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F3B5" w14:textId="3E0D4613" w:rsidR="003E6C77" w:rsidRPr="005062AB" w:rsidRDefault="003E6C77" w:rsidP="003E6C77">
      <w:pPr>
        <w:spacing w:after="480"/>
        <w:ind w:left="5387"/>
        <w:contextualSpacing/>
        <w:outlineLvl w:val="0"/>
        <w:rPr>
          <w:rFonts w:cstheme="minorHAnsi"/>
          <w:bCs/>
        </w:rPr>
      </w:pPr>
      <w:r w:rsidRPr="005062AB">
        <w:rPr>
          <w:rFonts w:cstheme="minorHAnsi"/>
          <w:bCs/>
        </w:rPr>
        <w:t xml:space="preserve">Załącznik do uchwały </w:t>
      </w:r>
      <w:r>
        <w:rPr>
          <w:rFonts w:cstheme="minorHAnsi"/>
          <w:bCs/>
        </w:rPr>
        <w:t xml:space="preserve">        </w:t>
      </w:r>
      <w:r w:rsidR="003F138F">
        <w:rPr>
          <w:rFonts w:cstheme="minorHAnsi"/>
          <w:bCs/>
        </w:rPr>
        <w:t xml:space="preserve">   </w:t>
      </w:r>
      <w:r>
        <w:rPr>
          <w:rFonts w:cstheme="minorHAnsi"/>
          <w:bCs/>
        </w:rPr>
        <w:t xml:space="preserve"> </w:t>
      </w:r>
      <w:r w:rsidRPr="005062AB">
        <w:rPr>
          <w:rFonts w:cstheme="minorHAnsi"/>
          <w:bCs/>
        </w:rPr>
        <w:t>/2026</w:t>
      </w:r>
    </w:p>
    <w:p w14:paraId="1D4E25D9" w14:textId="77777777" w:rsidR="003E6C77" w:rsidRDefault="003E6C77" w:rsidP="003E6C77">
      <w:pPr>
        <w:spacing w:after="480"/>
        <w:ind w:left="5387" w:right="-141"/>
        <w:contextualSpacing/>
        <w:outlineLvl w:val="0"/>
        <w:rPr>
          <w:rFonts w:cstheme="minorHAnsi"/>
          <w:bCs/>
        </w:rPr>
      </w:pPr>
      <w:r w:rsidRPr="005062AB">
        <w:rPr>
          <w:rFonts w:cstheme="minorHAnsi"/>
          <w:bCs/>
        </w:rPr>
        <w:t xml:space="preserve">Zarządu Dzielnicy Bemowo </w:t>
      </w:r>
      <w:r>
        <w:rPr>
          <w:rFonts w:cstheme="minorHAnsi"/>
          <w:bCs/>
        </w:rPr>
        <w:br/>
      </w:r>
      <w:r w:rsidRPr="005062AB">
        <w:rPr>
          <w:rFonts w:cstheme="minorHAnsi"/>
          <w:bCs/>
        </w:rPr>
        <w:t xml:space="preserve">m.st. Warszawy </w:t>
      </w:r>
    </w:p>
    <w:p w14:paraId="5A0EA70F" w14:textId="499A59E8" w:rsidR="003E6C77" w:rsidRPr="005062AB" w:rsidRDefault="003E6C77" w:rsidP="003E6C77">
      <w:pPr>
        <w:spacing w:after="480"/>
        <w:ind w:left="5387" w:right="-141"/>
        <w:contextualSpacing/>
        <w:outlineLvl w:val="0"/>
        <w:rPr>
          <w:rFonts w:cstheme="minorHAnsi"/>
          <w:bCs/>
        </w:rPr>
      </w:pPr>
      <w:r w:rsidRPr="005062AB">
        <w:rPr>
          <w:rFonts w:cstheme="minorHAnsi"/>
          <w:bCs/>
        </w:rPr>
        <w:t xml:space="preserve">z dnia </w:t>
      </w:r>
      <w:r>
        <w:rPr>
          <w:rFonts w:cstheme="minorHAnsi"/>
          <w:bCs/>
        </w:rPr>
        <w:t xml:space="preserve">                        </w:t>
      </w:r>
      <w:r>
        <w:rPr>
          <w:rFonts w:cstheme="minorHAnsi"/>
          <w:bCs/>
        </w:rPr>
        <w:t xml:space="preserve"> </w:t>
      </w:r>
      <w:r w:rsidRPr="005062AB">
        <w:rPr>
          <w:rFonts w:cstheme="minorHAnsi"/>
          <w:bCs/>
        </w:rPr>
        <w:t>2026 r.</w:t>
      </w:r>
    </w:p>
    <w:p w14:paraId="3DFF534E" w14:textId="468CF7D7" w:rsidR="003F138F" w:rsidRPr="00393CA7" w:rsidRDefault="003F138F" w:rsidP="003E6C77">
      <w:pPr>
        <w:spacing w:after="160" w:line="259" w:lineRule="auto"/>
        <w:rPr>
          <w:rFonts w:eastAsiaTheme="minorHAnsi" w:cstheme="minorBidi"/>
        </w:rPr>
      </w:pPr>
    </w:p>
    <w:tbl>
      <w:tblPr>
        <w:tblStyle w:val="Tabelasiatki1jasna"/>
        <w:tblW w:w="5390" w:type="pct"/>
        <w:tblInd w:w="-572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1"/>
        <w:gridCol w:w="2232"/>
        <w:gridCol w:w="2511"/>
        <w:gridCol w:w="2372"/>
        <w:gridCol w:w="2093"/>
      </w:tblGrid>
      <w:tr w:rsidR="003F138F" w:rsidRPr="003F138F" w14:paraId="6C09BE98" w14:textId="77777777" w:rsidTr="003F1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1" w:type="dxa"/>
            <w:shd w:val="clear" w:color="auto" w:fill="D0CECE" w:themeFill="background2" w:themeFillShade="E6"/>
          </w:tcPr>
          <w:p w14:paraId="072BBAD8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32" w:type="dxa"/>
            <w:shd w:val="clear" w:color="auto" w:fill="D0CECE" w:themeFill="background2" w:themeFillShade="E6"/>
          </w:tcPr>
          <w:p w14:paraId="33ABAC56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2511" w:type="dxa"/>
            <w:shd w:val="clear" w:color="auto" w:fill="D0CECE" w:themeFill="background2" w:themeFillShade="E6"/>
          </w:tcPr>
          <w:p w14:paraId="5BFF3E1A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2372" w:type="dxa"/>
            <w:shd w:val="clear" w:color="auto" w:fill="D0CECE" w:themeFill="background2" w:themeFillShade="E6"/>
          </w:tcPr>
          <w:p w14:paraId="69FE43A2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Wysokość proponowanych środków publicznych w roku 2026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5A759609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Klasyfikacja budżetowa dotacji  w roku 2026</w:t>
            </w:r>
          </w:p>
        </w:tc>
      </w:tr>
      <w:tr w:rsidR="003F138F" w:rsidRPr="003F138F" w14:paraId="140F4FCE" w14:textId="77777777" w:rsidTr="003F138F">
        <w:trPr>
          <w:trHeight w:val="905"/>
        </w:trPr>
        <w:tc>
          <w:tcPr>
            <w:tcW w:w="561" w:type="dxa"/>
          </w:tcPr>
          <w:p w14:paraId="4CE1B991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EA385" w14:textId="77777777" w:rsid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285D3" w14:textId="77777777" w:rsid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8BC55" w14:textId="75E10620" w:rsidR="003F138F" w:rsidRPr="003F138F" w:rsidRDefault="00F0103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138F" w:rsidRPr="003F138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32" w:type="dxa"/>
          </w:tcPr>
          <w:p w14:paraId="42B353F5" w14:textId="77777777" w:rsidR="003F138F" w:rsidRDefault="003F138F" w:rsidP="003F138F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6C926" w14:textId="77777777" w:rsidR="003F138F" w:rsidRDefault="003F138F" w:rsidP="003F138F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A46CC3" w14:textId="74A8A675" w:rsidR="003F138F" w:rsidRPr="003F138F" w:rsidRDefault="003F138F" w:rsidP="003F138F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Bemowskie</w:t>
            </w:r>
            <w:proofErr w:type="spellEnd"/>
            <w:r w:rsidRPr="003F138F">
              <w:rPr>
                <w:rFonts w:asciiTheme="minorHAnsi" w:hAnsiTheme="minorHAnsi" w:cstheme="minorHAnsi"/>
                <w:sz w:val="22"/>
                <w:szCs w:val="22"/>
              </w:rPr>
              <w:t xml:space="preserve"> Stowarzyszenie Trzeźwościowe „Reduta”</w:t>
            </w:r>
          </w:p>
        </w:tc>
        <w:tc>
          <w:tcPr>
            <w:tcW w:w="2511" w:type="dxa"/>
          </w:tcPr>
          <w:p w14:paraId="3C07E6B8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Projekt „ODZYSKAĆ SIEBIE” – Program wsparcia, rozwoju i wzmacniania kompetencji psychospołecznych Dorosłych Dzieci Alkoholików oraz Dorosłych Dzieci</w:t>
            </w:r>
          </w:p>
          <w:p w14:paraId="0410DE86" w14:textId="162AEE53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 xml:space="preserve"> z Rodzin Dysfunkcyjnych</w:t>
            </w:r>
          </w:p>
        </w:tc>
        <w:tc>
          <w:tcPr>
            <w:tcW w:w="2372" w:type="dxa"/>
          </w:tcPr>
          <w:p w14:paraId="163574C1" w14:textId="77777777" w:rsidR="003F138F" w:rsidRPr="003F138F" w:rsidRDefault="003F138F" w:rsidP="003F138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0919C" w14:textId="77777777" w:rsidR="003F138F" w:rsidRDefault="003F138F" w:rsidP="003F138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F16A6" w14:textId="77777777" w:rsidR="003F138F" w:rsidRDefault="003F138F" w:rsidP="003F138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680C1" w14:textId="77777777" w:rsidR="003F138F" w:rsidRDefault="003F138F" w:rsidP="003F138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CBAD3" w14:textId="5B64B166" w:rsidR="003F138F" w:rsidRPr="003F138F" w:rsidRDefault="003F138F" w:rsidP="003F138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30 000,00 zł</w:t>
            </w:r>
          </w:p>
        </w:tc>
        <w:tc>
          <w:tcPr>
            <w:tcW w:w="2093" w:type="dxa"/>
          </w:tcPr>
          <w:p w14:paraId="28AC8A13" w14:textId="77777777" w:rsid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815AF" w14:textId="77777777" w:rsid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3E85E" w14:textId="77777777" w:rsid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7F8A9" w14:textId="503485F5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507B3439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218F5DD4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3F138F" w:rsidRPr="003F138F" w14:paraId="71BF58ED" w14:textId="77777777" w:rsidTr="003F138F">
        <w:tc>
          <w:tcPr>
            <w:tcW w:w="53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02D422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Podsumowanie: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14:paraId="249100C2" w14:textId="0CD1053B" w:rsidR="003F138F" w:rsidRPr="003F138F" w:rsidRDefault="003F138F" w:rsidP="00F0103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30 000,00 zł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D6D53C" w14:textId="77777777" w:rsidR="003F138F" w:rsidRPr="003F138F" w:rsidRDefault="003F138F" w:rsidP="003F138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600A1A" w14:textId="4C7EF810" w:rsidR="003E6C77" w:rsidRPr="00393CA7" w:rsidRDefault="003E6C77" w:rsidP="003E6C77">
      <w:pPr>
        <w:spacing w:after="160" w:line="259" w:lineRule="auto"/>
      </w:pPr>
      <w:r w:rsidRPr="00393CA7">
        <w:rPr>
          <w:rFonts w:eastAsiaTheme="minorHAnsi" w:cstheme="minorBidi"/>
        </w:rPr>
        <w:t xml:space="preserve">                        </w:t>
      </w:r>
    </w:p>
    <w:p w14:paraId="6F704D80" w14:textId="77777777" w:rsidR="003E6C77" w:rsidRDefault="003E6C77" w:rsidP="003E6C77"/>
    <w:p w14:paraId="03EAED5C" w14:textId="77777777" w:rsidR="00860304" w:rsidRDefault="00860304"/>
    <w:sectPr w:rsidR="0086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7"/>
    <w:rsid w:val="00250123"/>
    <w:rsid w:val="003E6C77"/>
    <w:rsid w:val="003F138F"/>
    <w:rsid w:val="00860304"/>
    <w:rsid w:val="00B634A6"/>
    <w:rsid w:val="00F0103F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E592"/>
  <w15:chartTrackingRefBased/>
  <w15:docId w15:val="{493CAB84-68A1-4620-BD6A-F0BACFAE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C77"/>
    <w:pPr>
      <w:spacing w:after="240"/>
      <w:ind w:left="0" w:firstLine="0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3E6C77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3E6C77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3E6C77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2</cp:revision>
  <dcterms:created xsi:type="dcterms:W3CDTF">2026-07-09T07:19:00Z</dcterms:created>
  <dcterms:modified xsi:type="dcterms:W3CDTF">2026-07-09T08:29:00Z</dcterms:modified>
</cp:coreProperties>
</file>