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BB25" w14:textId="0871C124" w:rsidR="00D759E7" w:rsidRPr="00CD6690" w:rsidRDefault="005D3D7B" w:rsidP="0064762B">
      <w:pPr>
        <w:pStyle w:val="Nagwek2"/>
        <w:ind w:left="9072"/>
        <w:contextualSpacing w:val="0"/>
        <w:jc w:val="left"/>
        <w:rPr>
          <w:b w:val="0"/>
        </w:rPr>
      </w:pPr>
      <w:r w:rsidRPr="00CD6690">
        <w:rPr>
          <w:b w:val="0"/>
        </w:rPr>
        <w:t>Zał</w:t>
      </w:r>
      <w:r w:rsidR="00157BF1" w:rsidRPr="00CD6690">
        <w:rPr>
          <w:b w:val="0"/>
        </w:rPr>
        <w:t>ąc</w:t>
      </w:r>
      <w:r w:rsidR="00FA6F90">
        <w:rPr>
          <w:b w:val="0"/>
        </w:rPr>
        <w:t xml:space="preserve">znik do zarządzenia nr </w:t>
      </w:r>
      <w:r w:rsidR="002179DE">
        <w:rPr>
          <w:b w:val="0"/>
        </w:rPr>
        <w:t>1171</w:t>
      </w:r>
      <w:r w:rsidR="00FA6F90">
        <w:rPr>
          <w:b w:val="0"/>
        </w:rPr>
        <w:t>/</w:t>
      </w:r>
      <w:r w:rsidR="00DA09E1">
        <w:rPr>
          <w:b w:val="0"/>
        </w:rPr>
        <w:t>2026</w:t>
      </w:r>
      <w:r w:rsidR="007C66F8" w:rsidRPr="00CD6690">
        <w:rPr>
          <w:b w:val="0"/>
        </w:rPr>
        <w:br/>
      </w:r>
      <w:r w:rsidR="001F4478" w:rsidRPr="00CD6690">
        <w:rPr>
          <w:b w:val="0"/>
        </w:rPr>
        <w:t>Prezydenta m.st. Warszawy z</w:t>
      </w:r>
      <w:r w:rsidR="00157BF1" w:rsidRPr="00CD6690">
        <w:rPr>
          <w:b w:val="0"/>
        </w:rPr>
        <w:t xml:space="preserve"> </w:t>
      </w:r>
      <w:r w:rsidR="002179DE">
        <w:rPr>
          <w:b w:val="0"/>
        </w:rPr>
        <w:t>18.06.</w:t>
      </w:r>
      <w:r w:rsidR="00C247E6">
        <w:rPr>
          <w:b w:val="0"/>
        </w:rPr>
        <w:t>2026</w:t>
      </w:r>
      <w:r w:rsidR="00157BF1" w:rsidRPr="00CD6690">
        <w:rPr>
          <w:b w:val="0"/>
        </w:rPr>
        <w:t xml:space="preserve"> r.</w:t>
      </w:r>
    </w:p>
    <w:tbl>
      <w:tblPr>
        <w:tblStyle w:val="Tabelasiatki1jasna"/>
        <w:tblW w:w="5600" w:type="pct"/>
        <w:tblInd w:w="-998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9"/>
        <w:gridCol w:w="2835"/>
        <w:gridCol w:w="2976"/>
        <w:gridCol w:w="2927"/>
        <w:gridCol w:w="2093"/>
        <w:gridCol w:w="2589"/>
        <w:gridCol w:w="1684"/>
      </w:tblGrid>
      <w:tr w:rsidR="00056040" w:rsidRPr="00056040" w14:paraId="75B0A953" w14:textId="77777777" w:rsidTr="00647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69" w:type="dxa"/>
            <w:shd w:val="clear" w:color="auto" w:fill="D0CECE" w:themeFill="background2" w:themeFillShade="E6"/>
            <w:vAlign w:val="center"/>
            <w:hideMark/>
          </w:tcPr>
          <w:p w14:paraId="24FC7B65" w14:textId="77777777" w:rsidR="004722CD" w:rsidRPr="00F85B07" w:rsidRDefault="004722CD" w:rsidP="00F85B07">
            <w:pPr>
              <w:pStyle w:val="Tretabeli"/>
              <w:jc w:val="center"/>
              <w:rPr>
                <w:bCs/>
              </w:rPr>
            </w:pPr>
            <w:r w:rsidRPr="00F85B07">
              <w:rPr>
                <w:bCs/>
              </w:rPr>
              <w:t>Lp.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  <w:hideMark/>
          </w:tcPr>
          <w:p w14:paraId="05169C66" w14:textId="77777777" w:rsidR="004722CD" w:rsidRPr="00F85B07" w:rsidRDefault="004722CD" w:rsidP="00F85B07">
            <w:pPr>
              <w:pStyle w:val="Tretabeli"/>
              <w:jc w:val="center"/>
              <w:rPr>
                <w:bCs/>
              </w:rPr>
            </w:pPr>
            <w:r w:rsidRPr="00F85B07">
              <w:rPr>
                <w:bCs/>
              </w:rPr>
              <w:t>Nazwa oferenta</w:t>
            </w:r>
          </w:p>
        </w:tc>
        <w:tc>
          <w:tcPr>
            <w:tcW w:w="2976" w:type="dxa"/>
            <w:shd w:val="clear" w:color="auto" w:fill="D0CECE" w:themeFill="background2" w:themeFillShade="E6"/>
            <w:vAlign w:val="center"/>
            <w:hideMark/>
          </w:tcPr>
          <w:p w14:paraId="4F7AAC34" w14:textId="77777777" w:rsidR="004722CD" w:rsidRPr="00F85B07" w:rsidRDefault="004722CD" w:rsidP="00F85B07">
            <w:pPr>
              <w:pStyle w:val="Tretabeli"/>
              <w:jc w:val="center"/>
              <w:rPr>
                <w:bCs/>
              </w:rPr>
            </w:pPr>
            <w:r w:rsidRPr="00F85B07">
              <w:rPr>
                <w:bCs/>
              </w:rPr>
              <w:t>Tytuł zadania publicznego</w:t>
            </w:r>
          </w:p>
        </w:tc>
        <w:tc>
          <w:tcPr>
            <w:tcW w:w="2927" w:type="dxa"/>
            <w:shd w:val="clear" w:color="auto" w:fill="D0CECE" w:themeFill="background2" w:themeFillShade="E6"/>
            <w:vAlign w:val="center"/>
            <w:hideMark/>
          </w:tcPr>
          <w:p w14:paraId="302D14BE" w14:textId="45081A89" w:rsidR="004722CD" w:rsidRPr="00F85B07" w:rsidRDefault="004722CD" w:rsidP="00F85B07">
            <w:pPr>
              <w:pStyle w:val="Tretabeli"/>
              <w:jc w:val="center"/>
              <w:rPr>
                <w:bCs/>
              </w:rPr>
            </w:pPr>
            <w:r w:rsidRPr="00F85B07">
              <w:rPr>
                <w:bCs/>
              </w:rPr>
              <w:t xml:space="preserve">Wysokość </w:t>
            </w:r>
            <w:r w:rsidR="003C46BD" w:rsidRPr="00F85B07">
              <w:rPr>
                <w:bCs/>
              </w:rPr>
              <w:t xml:space="preserve">przyznanych </w:t>
            </w:r>
            <w:r w:rsidRPr="00F85B07">
              <w:rPr>
                <w:bCs/>
              </w:rPr>
              <w:t>śr</w:t>
            </w:r>
            <w:r w:rsidR="003A7C0F" w:rsidRPr="00F85B07">
              <w:rPr>
                <w:bCs/>
              </w:rPr>
              <w:t>o</w:t>
            </w:r>
            <w:r w:rsidRPr="00F85B07">
              <w:rPr>
                <w:bCs/>
              </w:rPr>
              <w:t>dków publicznych w</w:t>
            </w:r>
            <w:r w:rsidR="007C66F8" w:rsidRPr="00F85B07">
              <w:rPr>
                <w:bCs/>
              </w:rPr>
              <w:t> </w:t>
            </w:r>
            <w:r w:rsidRPr="00F85B07">
              <w:rPr>
                <w:bCs/>
              </w:rPr>
              <w:t xml:space="preserve">roku </w:t>
            </w:r>
            <w:r w:rsidR="00DA09E1" w:rsidRPr="00F85B07">
              <w:rPr>
                <w:bCs/>
              </w:rPr>
              <w:t>2026</w:t>
            </w:r>
          </w:p>
        </w:tc>
        <w:tc>
          <w:tcPr>
            <w:tcW w:w="2093" w:type="dxa"/>
            <w:shd w:val="clear" w:color="auto" w:fill="D0CECE" w:themeFill="background2" w:themeFillShade="E6"/>
            <w:vAlign w:val="center"/>
            <w:hideMark/>
          </w:tcPr>
          <w:p w14:paraId="4C818C4C" w14:textId="081BE7B4" w:rsidR="004722CD" w:rsidRPr="00F85B07" w:rsidRDefault="004722CD" w:rsidP="00F85B07">
            <w:pPr>
              <w:pStyle w:val="Tretabeli"/>
              <w:jc w:val="center"/>
              <w:rPr>
                <w:bCs/>
              </w:rPr>
            </w:pPr>
            <w:r w:rsidRPr="00F85B07">
              <w:rPr>
                <w:bCs/>
              </w:rPr>
              <w:t>Klasyfikacja budżetowa dotacji w</w:t>
            </w:r>
            <w:r w:rsidR="007C66F8" w:rsidRPr="00F85B07">
              <w:rPr>
                <w:bCs/>
              </w:rPr>
              <w:t> </w:t>
            </w:r>
            <w:r w:rsidRPr="00F85B07">
              <w:rPr>
                <w:bCs/>
              </w:rPr>
              <w:t xml:space="preserve">roku </w:t>
            </w:r>
            <w:r w:rsidR="00DA09E1" w:rsidRPr="00F85B07">
              <w:rPr>
                <w:bCs/>
              </w:rPr>
              <w:t>2026</w:t>
            </w:r>
            <w:r w:rsidR="0003782F" w:rsidRPr="00F85B07">
              <w:rPr>
                <w:bCs/>
              </w:rPr>
              <w:t xml:space="preserve"> oraz </w:t>
            </w:r>
            <w:r w:rsidR="0088587F" w:rsidRPr="00F85B07">
              <w:rPr>
                <w:bCs/>
              </w:rPr>
              <w:t xml:space="preserve">w </w:t>
            </w:r>
            <w:r w:rsidR="0003782F" w:rsidRPr="00F85B07">
              <w:rPr>
                <w:bCs/>
              </w:rPr>
              <w:t>latach przyszłych</w:t>
            </w:r>
          </w:p>
        </w:tc>
        <w:tc>
          <w:tcPr>
            <w:tcW w:w="2589" w:type="dxa"/>
            <w:shd w:val="clear" w:color="auto" w:fill="D0CECE" w:themeFill="background2" w:themeFillShade="E6"/>
            <w:vAlign w:val="center"/>
            <w:hideMark/>
          </w:tcPr>
          <w:p w14:paraId="20F02032" w14:textId="5300883A" w:rsidR="004722CD" w:rsidRPr="00F85B07" w:rsidRDefault="004722CD" w:rsidP="00F85B07">
            <w:pPr>
              <w:pStyle w:val="Tretabeli"/>
              <w:jc w:val="center"/>
              <w:rPr>
                <w:bCs/>
              </w:rPr>
            </w:pPr>
            <w:r w:rsidRPr="00F85B07">
              <w:rPr>
                <w:bCs/>
              </w:rPr>
              <w:t xml:space="preserve">Wysokość </w:t>
            </w:r>
            <w:r w:rsidR="003C46BD" w:rsidRPr="00F85B07">
              <w:rPr>
                <w:bCs/>
              </w:rPr>
              <w:t xml:space="preserve">przyznanych </w:t>
            </w:r>
            <w:r w:rsidRPr="00F85B07">
              <w:rPr>
                <w:bCs/>
              </w:rPr>
              <w:t>środków publicznych</w:t>
            </w:r>
            <w:r w:rsidR="00DA09E1" w:rsidRPr="00F85B07">
              <w:rPr>
                <w:bCs/>
              </w:rPr>
              <w:t xml:space="preserve"> </w:t>
            </w:r>
            <w:r w:rsidR="0088587F" w:rsidRPr="00F85B07">
              <w:rPr>
                <w:bCs/>
              </w:rPr>
              <w:t xml:space="preserve">w </w:t>
            </w:r>
            <w:r w:rsidRPr="00F85B07">
              <w:rPr>
                <w:bCs/>
              </w:rPr>
              <w:t>latach przyszłych</w:t>
            </w:r>
          </w:p>
        </w:tc>
        <w:tc>
          <w:tcPr>
            <w:tcW w:w="1684" w:type="dxa"/>
            <w:shd w:val="clear" w:color="auto" w:fill="D0CECE" w:themeFill="background2" w:themeFillShade="E6"/>
            <w:vAlign w:val="center"/>
            <w:hideMark/>
          </w:tcPr>
          <w:p w14:paraId="370FD6D0" w14:textId="5676F2AF" w:rsidR="004722CD" w:rsidRPr="00F85B07" w:rsidRDefault="004722CD" w:rsidP="00F85B07">
            <w:pPr>
              <w:pStyle w:val="Tretabeli"/>
              <w:jc w:val="center"/>
              <w:rPr>
                <w:bCs/>
              </w:rPr>
            </w:pPr>
            <w:r w:rsidRPr="00F85B07">
              <w:rPr>
                <w:bCs/>
              </w:rPr>
              <w:t>Suma</w:t>
            </w:r>
          </w:p>
        </w:tc>
      </w:tr>
      <w:tr w:rsidR="00056040" w:rsidRPr="00056040" w14:paraId="78B3028A" w14:textId="77777777" w:rsidTr="0064762B">
        <w:trPr>
          <w:cantSplit/>
        </w:trPr>
        <w:tc>
          <w:tcPr>
            <w:tcW w:w="569" w:type="dxa"/>
            <w:vAlign w:val="center"/>
          </w:tcPr>
          <w:p w14:paraId="155CC519" w14:textId="0E24F8D1" w:rsidR="004722CD" w:rsidRPr="00056040" w:rsidRDefault="007C66F8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1.</w:t>
            </w:r>
          </w:p>
        </w:tc>
        <w:tc>
          <w:tcPr>
            <w:tcW w:w="2835" w:type="dxa"/>
            <w:vAlign w:val="center"/>
          </w:tcPr>
          <w:p w14:paraId="230211F2" w14:textId="75D5B136" w:rsidR="004722CD" w:rsidRPr="00C247E6" w:rsidRDefault="00C247E6" w:rsidP="0064762B">
            <w:pPr>
              <w:pStyle w:val="Tretabeli"/>
              <w:rPr>
                <w:b w:val="0"/>
                <w:bCs w:val="0"/>
              </w:rPr>
            </w:pPr>
            <w:r w:rsidRPr="00C247E6">
              <w:rPr>
                <w:b w:val="0"/>
                <w:bCs w:val="0"/>
              </w:rPr>
              <w:t>Związek Dużych Rodzin Trzy Plus</w:t>
            </w:r>
          </w:p>
        </w:tc>
        <w:tc>
          <w:tcPr>
            <w:tcW w:w="2976" w:type="dxa"/>
            <w:vAlign w:val="center"/>
          </w:tcPr>
          <w:p w14:paraId="21773DCB" w14:textId="2C15EC3F" w:rsidR="004722CD" w:rsidRPr="00C247E6" w:rsidRDefault="00C247E6" w:rsidP="0064762B">
            <w:pPr>
              <w:pStyle w:val="Tretabeli"/>
              <w:rPr>
                <w:b w:val="0"/>
                <w:bCs w:val="0"/>
              </w:rPr>
            </w:pPr>
            <w:r w:rsidRPr="00C247E6">
              <w:rPr>
                <w:b w:val="0"/>
                <w:bCs w:val="0"/>
              </w:rPr>
              <w:t>Wspólne Godziny Dla Rodziny w Warszawie</w:t>
            </w:r>
          </w:p>
        </w:tc>
        <w:tc>
          <w:tcPr>
            <w:tcW w:w="2927" w:type="dxa"/>
            <w:vAlign w:val="center"/>
          </w:tcPr>
          <w:p w14:paraId="768A5628" w14:textId="012B9206" w:rsidR="00C247E6" w:rsidRPr="00056040" w:rsidRDefault="00C247E6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r w:rsidR="00120702">
              <w:rPr>
                <w:b w:val="0"/>
                <w:bCs w:val="0"/>
              </w:rPr>
              <w:t>240 000,00 zł</w:t>
            </w:r>
          </w:p>
        </w:tc>
        <w:tc>
          <w:tcPr>
            <w:tcW w:w="2093" w:type="dxa"/>
            <w:vAlign w:val="center"/>
            <w:hideMark/>
          </w:tcPr>
          <w:p w14:paraId="34182C53" w14:textId="30C93A53" w:rsidR="004722CD" w:rsidRPr="00056040" w:rsidRDefault="004722CD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Dział </w:t>
            </w:r>
            <w:r w:rsidR="00DA09E1">
              <w:rPr>
                <w:b w:val="0"/>
                <w:bCs w:val="0"/>
              </w:rPr>
              <w:t>855</w:t>
            </w:r>
          </w:p>
          <w:p w14:paraId="1E69464B" w14:textId="294AADC9" w:rsidR="004722CD" w:rsidRPr="00056040" w:rsidRDefault="004722CD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Rozdział </w:t>
            </w:r>
            <w:r w:rsidR="00DA09E1">
              <w:rPr>
                <w:b w:val="0"/>
                <w:bCs w:val="0"/>
              </w:rPr>
              <w:t>85595</w:t>
            </w:r>
          </w:p>
          <w:p w14:paraId="47BA726E" w14:textId="5D749C15" w:rsidR="004722CD" w:rsidRPr="00056040" w:rsidRDefault="004722CD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§ </w:t>
            </w:r>
            <w:r w:rsidR="00DA09E1">
              <w:rPr>
                <w:b w:val="0"/>
                <w:bCs w:val="0"/>
              </w:rPr>
              <w:t>2360</w:t>
            </w:r>
          </w:p>
        </w:tc>
        <w:tc>
          <w:tcPr>
            <w:tcW w:w="2589" w:type="dxa"/>
            <w:vAlign w:val="center"/>
          </w:tcPr>
          <w:p w14:paraId="36AAA8B5" w14:textId="19B51145" w:rsidR="00C247E6" w:rsidRDefault="00C247E6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2027 – </w:t>
            </w:r>
            <w:r w:rsidR="00120702">
              <w:rPr>
                <w:b w:val="0"/>
                <w:bCs w:val="0"/>
              </w:rPr>
              <w:t>264 500,00 zł</w:t>
            </w:r>
          </w:p>
          <w:p w14:paraId="56C4AEDD" w14:textId="6E6E713B" w:rsidR="004722CD" w:rsidRPr="00056040" w:rsidRDefault="00C247E6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2028 –</w:t>
            </w:r>
            <w:r w:rsidR="00120702">
              <w:rPr>
                <w:b w:val="0"/>
                <w:bCs w:val="0"/>
              </w:rPr>
              <w:t xml:space="preserve"> </w:t>
            </w:r>
            <w:r w:rsidR="00984D7C">
              <w:rPr>
                <w:b w:val="0"/>
                <w:bCs w:val="0"/>
              </w:rPr>
              <w:t>271 000,00 zł</w:t>
            </w:r>
          </w:p>
        </w:tc>
        <w:tc>
          <w:tcPr>
            <w:tcW w:w="1684" w:type="dxa"/>
            <w:vAlign w:val="center"/>
          </w:tcPr>
          <w:p w14:paraId="52754A5F" w14:textId="475EC1AA" w:rsidR="004722CD" w:rsidRPr="00056040" w:rsidRDefault="00984D7C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775 500,00 zł</w:t>
            </w:r>
          </w:p>
        </w:tc>
      </w:tr>
      <w:tr w:rsidR="00056040" w:rsidRPr="00056040" w14:paraId="7CF279D6" w14:textId="77777777" w:rsidTr="0064762B">
        <w:trPr>
          <w:cantSplit/>
        </w:trPr>
        <w:tc>
          <w:tcPr>
            <w:tcW w:w="569" w:type="dxa"/>
            <w:vAlign w:val="center"/>
          </w:tcPr>
          <w:p w14:paraId="067554C8" w14:textId="74804159" w:rsidR="004722CD" w:rsidRPr="00056040" w:rsidRDefault="007C66F8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  <w:vAlign w:val="center"/>
          </w:tcPr>
          <w:p w14:paraId="5E423ED1" w14:textId="55E34E6E" w:rsidR="004722CD" w:rsidRPr="00984D7C" w:rsidRDefault="00984D7C" w:rsidP="0064762B">
            <w:pPr>
              <w:pStyle w:val="Tretabeli"/>
              <w:rPr>
                <w:b w:val="0"/>
                <w:bCs w:val="0"/>
              </w:rPr>
            </w:pPr>
            <w:r w:rsidRPr="00984D7C">
              <w:rPr>
                <w:b w:val="0"/>
                <w:bCs w:val="0"/>
              </w:rPr>
              <w:t>Fundacja "Akademia Iwony Kalaman",</w:t>
            </w:r>
            <w:r w:rsidR="0064762B">
              <w:rPr>
                <w:b w:val="0"/>
                <w:bCs w:val="0"/>
              </w:rPr>
              <w:t xml:space="preserve"> </w:t>
            </w:r>
            <w:r w:rsidRPr="00984D7C">
              <w:rPr>
                <w:b w:val="0"/>
                <w:bCs w:val="0"/>
              </w:rPr>
              <w:t>Mazowiecki Oddział Okręgowy Polskiego Czerwonego Krzyża</w:t>
            </w:r>
          </w:p>
        </w:tc>
        <w:tc>
          <w:tcPr>
            <w:tcW w:w="2976" w:type="dxa"/>
            <w:vAlign w:val="center"/>
          </w:tcPr>
          <w:p w14:paraId="2E70C0AD" w14:textId="79031E84" w:rsidR="004722CD" w:rsidRPr="00984D7C" w:rsidRDefault="00984D7C" w:rsidP="0064762B">
            <w:pPr>
              <w:pStyle w:val="Tretabeli"/>
              <w:rPr>
                <w:b w:val="0"/>
                <w:bCs w:val="0"/>
              </w:rPr>
            </w:pPr>
            <w:r w:rsidRPr="00984D7C">
              <w:rPr>
                <w:b w:val="0"/>
                <w:bCs w:val="0"/>
              </w:rPr>
              <w:t>RODZINKOWANIE - BYCIE RAZEM MA ZNACZENIE</w:t>
            </w:r>
          </w:p>
        </w:tc>
        <w:tc>
          <w:tcPr>
            <w:tcW w:w="2927" w:type="dxa"/>
            <w:vAlign w:val="center"/>
          </w:tcPr>
          <w:p w14:paraId="369C8424" w14:textId="6BBA25B3" w:rsidR="004722CD" w:rsidRPr="00056040" w:rsidRDefault="00984D7C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231 650,00 zł</w:t>
            </w:r>
          </w:p>
        </w:tc>
        <w:tc>
          <w:tcPr>
            <w:tcW w:w="2093" w:type="dxa"/>
            <w:vAlign w:val="center"/>
          </w:tcPr>
          <w:p w14:paraId="521937D9" w14:textId="77777777" w:rsidR="00C247E6" w:rsidRPr="00056040" w:rsidRDefault="00C247E6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Dział </w:t>
            </w:r>
            <w:r>
              <w:rPr>
                <w:b w:val="0"/>
                <w:bCs w:val="0"/>
              </w:rPr>
              <w:t>855</w:t>
            </w:r>
          </w:p>
          <w:p w14:paraId="2C806450" w14:textId="77777777" w:rsidR="00C247E6" w:rsidRPr="00056040" w:rsidRDefault="00C247E6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Rozdział </w:t>
            </w:r>
            <w:r>
              <w:rPr>
                <w:b w:val="0"/>
                <w:bCs w:val="0"/>
              </w:rPr>
              <w:t>85595</w:t>
            </w:r>
          </w:p>
          <w:p w14:paraId="2D862402" w14:textId="54951ACA" w:rsidR="004722CD" w:rsidRPr="00056040" w:rsidRDefault="00C247E6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§ </w:t>
            </w:r>
            <w:r>
              <w:rPr>
                <w:b w:val="0"/>
                <w:bCs w:val="0"/>
              </w:rPr>
              <w:t>2360</w:t>
            </w:r>
          </w:p>
        </w:tc>
        <w:tc>
          <w:tcPr>
            <w:tcW w:w="2589" w:type="dxa"/>
            <w:vAlign w:val="center"/>
          </w:tcPr>
          <w:p w14:paraId="127DFB3B" w14:textId="7498F4DA" w:rsidR="00C247E6" w:rsidRDefault="00C247E6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2027 – </w:t>
            </w:r>
            <w:r w:rsidR="00984D7C">
              <w:rPr>
                <w:b w:val="0"/>
                <w:bCs w:val="0"/>
              </w:rPr>
              <w:t>232 450,00 zł</w:t>
            </w:r>
          </w:p>
          <w:p w14:paraId="0E202CC8" w14:textId="44E59AC5" w:rsidR="004722CD" w:rsidRPr="00056040" w:rsidRDefault="00C247E6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2028 –</w:t>
            </w:r>
            <w:r w:rsidR="00984D7C">
              <w:rPr>
                <w:b w:val="0"/>
                <w:bCs w:val="0"/>
              </w:rPr>
              <w:t xml:space="preserve"> 232 450,00 zł</w:t>
            </w:r>
          </w:p>
        </w:tc>
        <w:tc>
          <w:tcPr>
            <w:tcW w:w="1684" w:type="dxa"/>
            <w:vAlign w:val="center"/>
          </w:tcPr>
          <w:p w14:paraId="0362B626" w14:textId="45D1AA4C" w:rsidR="004722CD" w:rsidRPr="00056040" w:rsidRDefault="00984D7C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696 550,00 zł</w:t>
            </w:r>
          </w:p>
        </w:tc>
      </w:tr>
      <w:tr w:rsidR="00056040" w:rsidRPr="00056040" w14:paraId="48093D29" w14:textId="77777777" w:rsidTr="0064762B">
        <w:trPr>
          <w:cantSplit/>
        </w:trPr>
        <w:tc>
          <w:tcPr>
            <w:tcW w:w="569" w:type="dxa"/>
            <w:vAlign w:val="center"/>
          </w:tcPr>
          <w:p w14:paraId="7D39031F" w14:textId="0503F67D" w:rsidR="004722CD" w:rsidRPr="00056040" w:rsidRDefault="007C66F8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3.</w:t>
            </w:r>
          </w:p>
        </w:tc>
        <w:tc>
          <w:tcPr>
            <w:tcW w:w="2835" w:type="dxa"/>
            <w:vAlign w:val="center"/>
          </w:tcPr>
          <w:p w14:paraId="0F39AA2F" w14:textId="3A5FA3C5" w:rsidR="004722CD" w:rsidRPr="00984D7C" w:rsidRDefault="00984D7C" w:rsidP="0064762B">
            <w:pPr>
              <w:pStyle w:val="Tretabeli"/>
              <w:rPr>
                <w:b w:val="0"/>
                <w:bCs w:val="0"/>
              </w:rPr>
            </w:pPr>
            <w:r w:rsidRPr="00984D7C">
              <w:rPr>
                <w:b w:val="0"/>
                <w:bCs w:val="0"/>
              </w:rPr>
              <w:t>Fundacja Zwalcz Nudę</w:t>
            </w:r>
          </w:p>
        </w:tc>
        <w:tc>
          <w:tcPr>
            <w:tcW w:w="2976" w:type="dxa"/>
            <w:vAlign w:val="center"/>
          </w:tcPr>
          <w:p w14:paraId="32429289" w14:textId="5E77A9C1" w:rsidR="004722CD" w:rsidRPr="00984D7C" w:rsidRDefault="00984D7C" w:rsidP="0064762B">
            <w:pPr>
              <w:pStyle w:val="Tretabeli"/>
              <w:rPr>
                <w:b w:val="0"/>
                <w:bCs w:val="0"/>
              </w:rPr>
            </w:pPr>
            <w:r w:rsidRPr="00984D7C">
              <w:rPr>
                <w:b w:val="0"/>
                <w:bCs w:val="0"/>
              </w:rPr>
              <w:t>KAPITAN WARSZAWA</w:t>
            </w:r>
          </w:p>
        </w:tc>
        <w:tc>
          <w:tcPr>
            <w:tcW w:w="2927" w:type="dxa"/>
            <w:vAlign w:val="center"/>
          </w:tcPr>
          <w:p w14:paraId="3EFC53DB" w14:textId="15B0C1A4" w:rsidR="004722CD" w:rsidRPr="00056040" w:rsidRDefault="00984D7C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188 350,00 zł</w:t>
            </w:r>
          </w:p>
        </w:tc>
        <w:tc>
          <w:tcPr>
            <w:tcW w:w="2093" w:type="dxa"/>
            <w:vAlign w:val="center"/>
          </w:tcPr>
          <w:p w14:paraId="7731AD64" w14:textId="77777777" w:rsidR="00C247E6" w:rsidRPr="00056040" w:rsidRDefault="00C247E6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Dział </w:t>
            </w:r>
            <w:r>
              <w:rPr>
                <w:b w:val="0"/>
                <w:bCs w:val="0"/>
              </w:rPr>
              <w:t>855</w:t>
            </w:r>
          </w:p>
          <w:p w14:paraId="47D5D8C1" w14:textId="77777777" w:rsidR="00C247E6" w:rsidRPr="00056040" w:rsidRDefault="00C247E6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Rozdział </w:t>
            </w:r>
            <w:r>
              <w:rPr>
                <w:b w:val="0"/>
                <w:bCs w:val="0"/>
              </w:rPr>
              <w:t>85595</w:t>
            </w:r>
          </w:p>
          <w:p w14:paraId="7129DA56" w14:textId="71E92EAA" w:rsidR="004722CD" w:rsidRPr="00056040" w:rsidRDefault="00C247E6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 xml:space="preserve">§ </w:t>
            </w:r>
            <w:r>
              <w:rPr>
                <w:b w:val="0"/>
                <w:bCs w:val="0"/>
              </w:rPr>
              <w:t>2360</w:t>
            </w:r>
          </w:p>
        </w:tc>
        <w:tc>
          <w:tcPr>
            <w:tcW w:w="2589" w:type="dxa"/>
            <w:vAlign w:val="center"/>
          </w:tcPr>
          <w:p w14:paraId="3B871F1A" w14:textId="59955616" w:rsidR="00C247E6" w:rsidRDefault="00C247E6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2027 – </w:t>
            </w:r>
            <w:r w:rsidR="00984D7C">
              <w:rPr>
                <w:b w:val="0"/>
                <w:bCs w:val="0"/>
              </w:rPr>
              <w:t>203 050,00 zł</w:t>
            </w:r>
          </w:p>
          <w:p w14:paraId="6DAA1704" w14:textId="0D779EA6" w:rsidR="004722CD" w:rsidRPr="00056040" w:rsidRDefault="00C247E6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2028 –</w:t>
            </w:r>
            <w:r w:rsidR="00984D7C">
              <w:rPr>
                <w:b w:val="0"/>
                <w:bCs w:val="0"/>
              </w:rPr>
              <w:t xml:space="preserve"> 226 550,00 zł</w:t>
            </w:r>
          </w:p>
        </w:tc>
        <w:tc>
          <w:tcPr>
            <w:tcW w:w="1684" w:type="dxa"/>
            <w:vAlign w:val="center"/>
          </w:tcPr>
          <w:p w14:paraId="3141E55F" w14:textId="57286F53" w:rsidR="004722CD" w:rsidRPr="00056040" w:rsidRDefault="00984D7C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617 950,00 zł</w:t>
            </w:r>
          </w:p>
        </w:tc>
      </w:tr>
      <w:tr w:rsidR="00056040" w:rsidRPr="00056040" w14:paraId="0E1C95C6" w14:textId="77777777" w:rsidTr="0064762B">
        <w:trPr>
          <w:cantSplit/>
        </w:trPr>
        <w:tc>
          <w:tcPr>
            <w:tcW w:w="63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B0E55" w14:textId="5DE26F35" w:rsidR="004722CD" w:rsidRPr="00056040" w:rsidRDefault="004722CD" w:rsidP="0064762B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Podsumowanie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A393" w14:textId="09A005FF" w:rsidR="004722CD" w:rsidRPr="00056040" w:rsidRDefault="00984D7C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660 000,0</w:t>
            </w:r>
            <w:r w:rsidR="00DA2A80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 xml:space="preserve"> zł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D304A" w14:textId="77777777" w:rsidR="004722CD" w:rsidRPr="00056040" w:rsidRDefault="004722CD" w:rsidP="0064762B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2589" w:type="dxa"/>
            <w:tcBorders>
              <w:left w:val="single" w:sz="4" w:space="0" w:color="auto"/>
            </w:tcBorders>
            <w:vAlign w:val="center"/>
            <w:hideMark/>
          </w:tcPr>
          <w:p w14:paraId="042FDA63" w14:textId="77777777" w:rsidR="004722CD" w:rsidRDefault="0006207A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2027 – 700 000,00 zł</w:t>
            </w:r>
          </w:p>
          <w:p w14:paraId="0C728AAF" w14:textId="2709C450" w:rsidR="0006207A" w:rsidRPr="00056040" w:rsidRDefault="0006207A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2028 – 730 000,00 zł</w:t>
            </w:r>
          </w:p>
        </w:tc>
        <w:tc>
          <w:tcPr>
            <w:tcW w:w="1684" w:type="dxa"/>
            <w:vAlign w:val="center"/>
          </w:tcPr>
          <w:p w14:paraId="213F2289" w14:textId="465DA3F7" w:rsidR="004722CD" w:rsidRPr="00056040" w:rsidRDefault="0006207A" w:rsidP="0064762B">
            <w:pPr>
              <w:pStyle w:val="Tretabeli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2 090 000,00 zł</w:t>
            </w:r>
          </w:p>
        </w:tc>
      </w:tr>
    </w:tbl>
    <w:p w14:paraId="037C63B8" w14:textId="77777777" w:rsidR="003913B7" w:rsidRPr="00056040" w:rsidRDefault="003913B7" w:rsidP="0064762B"/>
    <w:sectPr w:rsidR="003913B7" w:rsidRPr="00056040" w:rsidSect="00C247E6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85E0" w14:textId="77777777" w:rsidR="00384112" w:rsidRDefault="00384112" w:rsidP="007C66F8">
      <w:r>
        <w:separator/>
      </w:r>
    </w:p>
  </w:endnote>
  <w:endnote w:type="continuationSeparator" w:id="0">
    <w:p w14:paraId="098D29E2" w14:textId="77777777" w:rsidR="00384112" w:rsidRDefault="0038411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90F1E04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90" w:rsidRPr="00FA6F90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C902" w14:textId="77777777" w:rsidR="00384112" w:rsidRDefault="00384112" w:rsidP="007C66F8">
      <w:r>
        <w:separator/>
      </w:r>
    </w:p>
  </w:footnote>
  <w:footnote w:type="continuationSeparator" w:id="0">
    <w:p w14:paraId="67708EC8" w14:textId="77777777" w:rsidR="00384112" w:rsidRDefault="00384112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207A"/>
    <w:rsid w:val="00065F48"/>
    <w:rsid w:val="000823CD"/>
    <w:rsid w:val="00082998"/>
    <w:rsid w:val="00082E48"/>
    <w:rsid w:val="00085AF4"/>
    <w:rsid w:val="00086110"/>
    <w:rsid w:val="0009194C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0702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179DE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5A87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030B5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62B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D7CE9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4D7C"/>
    <w:rsid w:val="00986C83"/>
    <w:rsid w:val="00994596"/>
    <w:rsid w:val="00995DBB"/>
    <w:rsid w:val="009A4144"/>
    <w:rsid w:val="009A5AC2"/>
    <w:rsid w:val="009B0D93"/>
    <w:rsid w:val="009B3494"/>
    <w:rsid w:val="009B44D9"/>
    <w:rsid w:val="009C2361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194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30D4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47E6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33D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09E1"/>
    <w:rsid w:val="00DA2A80"/>
    <w:rsid w:val="00DA6917"/>
    <w:rsid w:val="00DA6F13"/>
    <w:rsid w:val="00DA72E9"/>
    <w:rsid w:val="00DB229D"/>
    <w:rsid w:val="00DB41AF"/>
    <w:rsid w:val="00DB6EA5"/>
    <w:rsid w:val="00DB721D"/>
    <w:rsid w:val="00DB73DE"/>
    <w:rsid w:val="00DC1303"/>
    <w:rsid w:val="00DC3041"/>
    <w:rsid w:val="00DC456C"/>
    <w:rsid w:val="00DC4A57"/>
    <w:rsid w:val="00DC4C05"/>
    <w:rsid w:val="00DD26B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5B07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2C9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Wojciechowicz Agnieszka (GP)</cp:lastModifiedBy>
  <cp:revision>5</cp:revision>
  <cp:lastPrinted>2026-06-11T09:39:00Z</cp:lastPrinted>
  <dcterms:created xsi:type="dcterms:W3CDTF">2026-06-11T09:40:00Z</dcterms:created>
  <dcterms:modified xsi:type="dcterms:W3CDTF">2026-06-18T07:16:00Z</dcterms:modified>
</cp:coreProperties>
</file>