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B7431" w14:textId="77777777" w:rsidR="00AA281A" w:rsidRPr="00760FBE" w:rsidRDefault="00AA281A" w:rsidP="00760FBE">
      <w:pPr>
        <w:spacing w:after="0"/>
        <w:ind w:left="5103"/>
        <w:rPr>
          <w:rFonts w:asciiTheme="minorHAnsi" w:hAnsiTheme="minorHAnsi"/>
        </w:rPr>
      </w:pPr>
      <w:r w:rsidRPr="00760FBE">
        <w:rPr>
          <w:rFonts w:asciiTheme="minorHAnsi" w:hAnsiTheme="minorHAnsi"/>
        </w:rPr>
        <w:t>Załącznik</w:t>
      </w:r>
    </w:p>
    <w:p w14:paraId="3EF55830" w14:textId="2DAA54B0" w:rsidR="00AA281A" w:rsidRPr="00760FBE" w:rsidRDefault="00AA281A" w:rsidP="00760FBE">
      <w:pPr>
        <w:spacing w:after="0"/>
        <w:ind w:left="5103"/>
        <w:rPr>
          <w:rFonts w:asciiTheme="minorHAnsi" w:hAnsiTheme="minorHAnsi"/>
        </w:rPr>
      </w:pPr>
      <w:r w:rsidRPr="00760FBE">
        <w:rPr>
          <w:rFonts w:asciiTheme="minorHAnsi" w:hAnsiTheme="minorHAnsi"/>
        </w:rPr>
        <w:t>do zarządzenia nr</w:t>
      </w:r>
      <w:r w:rsidR="00EE10DE" w:rsidRPr="00760FBE">
        <w:rPr>
          <w:rFonts w:asciiTheme="minorHAnsi" w:hAnsiTheme="minorHAnsi"/>
        </w:rPr>
        <w:t xml:space="preserve"> 571/2026</w:t>
      </w:r>
    </w:p>
    <w:p w14:paraId="654501DA" w14:textId="77777777" w:rsidR="00AA281A" w:rsidRPr="00760FBE" w:rsidRDefault="00AA281A" w:rsidP="00760FBE">
      <w:pPr>
        <w:spacing w:after="0"/>
        <w:ind w:left="5103"/>
        <w:rPr>
          <w:rFonts w:asciiTheme="minorHAnsi" w:hAnsiTheme="minorHAnsi"/>
        </w:rPr>
      </w:pPr>
      <w:r w:rsidRPr="00760FBE">
        <w:rPr>
          <w:rFonts w:asciiTheme="minorHAnsi" w:hAnsiTheme="minorHAnsi"/>
        </w:rPr>
        <w:t>Prezydenta m.st. Warszawy</w:t>
      </w:r>
    </w:p>
    <w:p w14:paraId="2364EEED" w14:textId="3F9606EF" w:rsidR="00AA281A" w:rsidRPr="00760FBE" w:rsidRDefault="00AA281A" w:rsidP="00760FBE">
      <w:pPr>
        <w:ind w:left="5103"/>
        <w:rPr>
          <w:rFonts w:asciiTheme="minorHAnsi" w:hAnsiTheme="minorHAnsi"/>
        </w:rPr>
      </w:pPr>
      <w:r w:rsidRPr="00760FBE">
        <w:rPr>
          <w:rFonts w:asciiTheme="minorHAnsi" w:hAnsiTheme="minorHAnsi"/>
        </w:rPr>
        <w:t xml:space="preserve">z </w:t>
      </w:r>
      <w:r w:rsidR="00EE10DE" w:rsidRPr="00760FBE">
        <w:rPr>
          <w:rFonts w:asciiTheme="minorHAnsi" w:hAnsiTheme="minorHAnsi"/>
        </w:rPr>
        <w:t>1.04.</w:t>
      </w:r>
      <w:r w:rsidR="00207A31" w:rsidRPr="00760FBE">
        <w:rPr>
          <w:rFonts w:asciiTheme="minorHAnsi" w:hAnsiTheme="minorHAnsi"/>
        </w:rPr>
        <w:t>2026 r.</w:t>
      </w:r>
    </w:p>
    <w:p w14:paraId="722EAEB2" w14:textId="77777777" w:rsidR="00AA281A" w:rsidRPr="00760FBE" w:rsidRDefault="00AA281A" w:rsidP="00760FBE">
      <w:pPr>
        <w:pStyle w:val="Nagwek1"/>
        <w:rPr>
          <w:rFonts w:asciiTheme="minorHAnsi" w:hAnsiTheme="minorHAnsi"/>
        </w:rPr>
      </w:pPr>
      <w:r w:rsidRPr="00760FBE">
        <w:rPr>
          <w:rFonts w:asciiTheme="minorHAnsi" w:hAnsiTheme="minorHAnsi"/>
        </w:rPr>
        <w:t>Ogłoszenie</w:t>
      </w:r>
    </w:p>
    <w:p w14:paraId="03F0D023" w14:textId="67FA9433" w:rsidR="00AA281A" w:rsidRPr="00760FBE" w:rsidRDefault="00AA281A" w:rsidP="00760FBE">
      <w:pPr>
        <w:rPr>
          <w:rFonts w:asciiTheme="minorHAnsi" w:hAnsiTheme="minorHAnsi"/>
        </w:rPr>
      </w:pPr>
      <w:r w:rsidRPr="00760FBE">
        <w:rPr>
          <w:rFonts w:asciiTheme="minorHAnsi" w:hAnsiTheme="minorHAnsi"/>
        </w:rPr>
        <w:t>Prezydent m.st. Warszawy ogłasza otwarty konkurs ofert na realizację w latach 202</w:t>
      </w:r>
      <w:r w:rsidR="00D21648" w:rsidRPr="00760FBE">
        <w:rPr>
          <w:rFonts w:asciiTheme="minorHAnsi" w:hAnsiTheme="minorHAnsi"/>
        </w:rPr>
        <w:t>6</w:t>
      </w:r>
      <w:r w:rsidRPr="00760FBE">
        <w:rPr>
          <w:rFonts w:asciiTheme="minorHAnsi" w:hAnsiTheme="minorHAnsi"/>
        </w:rPr>
        <w:t>-202</w:t>
      </w:r>
      <w:r w:rsidR="00D21648" w:rsidRPr="00760FBE">
        <w:rPr>
          <w:rFonts w:asciiTheme="minorHAnsi" w:hAnsiTheme="minorHAnsi"/>
        </w:rPr>
        <w:t>8</w:t>
      </w:r>
      <w:r w:rsidRPr="00760FBE">
        <w:rPr>
          <w:rFonts w:asciiTheme="minorHAnsi" w:hAnsiTheme="minorHAnsi"/>
        </w:rPr>
        <w:t xml:space="preserve"> zadania publicznego w zakresie pomocy społecznej, w tym pomocy rodzinom i osobom w trudnej sytuacji życiowej oraz wyrównywania szans tych rodzin i osób oraz zaprasza do składania ofert.</w:t>
      </w:r>
    </w:p>
    <w:p w14:paraId="486D90BA" w14:textId="77777777" w:rsidR="00AA281A" w:rsidRPr="00760FBE" w:rsidRDefault="00AA281A" w:rsidP="00760FBE">
      <w:pPr>
        <w:rPr>
          <w:rFonts w:asciiTheme="minorHAnsi" w:hAnsiTheme="minorHAnsi"/>
        </w:rPr>
      </w:pPr>
      <w:r w:rsidRPr="00760FBE">
        <w:rPr>
          <w:rFonts w:asciiTheme="minorHAnsi" w:hAnsiTheme="minorHAnsi"/>
        </w:rPr>
        <w:t>§ 1. Rodzaj zadania i wysokość środków publicznych przeznaczonych na realizację zadania.</w:t>
      </w:r>
    </w:p>
    <w:p w14:paraId="2E560A63" w14:textId="77777777" w:rsidR="00AA281A" w:rsidRPr="00760FBE" w:rsidRDefault="00AA281A" w:rsidP="00760FBE">
      <w:pPr>
        <w:pStyle w:val="Akapitzlist"/>
        <w:numPr>
          <w:ilvl w:val="0"/>
          <w:numId w:val="1"/>
        </w:numPr>
        <w:tabs>
          <w:tab w:val="clear" w:pos="360"/>
        </w:tabs>
        <w:ind w:left="284" w:hanging="284"/>
        <w:rPr>
          <w:rFonts w:asciiTheme="minorHAnsi" w:hAnsiTheme="minorHAnsi"/>
        </w:rPr>
      </w:pPr>
      <w:r w:rsidRPr="00760FBE">
        <w:rPr>
          <w:rFonts w:asciiTheme="minorHAnsi" w:hAnsiTheme="minorHAnsi"/>
        </w:rPr>
        <w:t>Zlecenie realizacji zadania publicznego nastąpi w formie wspierania lub powierzania wraz z udzieleniem dotacji.</w:t>
      </w:r>
    </w:p>
    <w:p w14:paraId="35D93123" w14:textId="77777777" w:rsidR="00AA281A" w:rsidRPr="00760FBE" w:rsidRDefault="00AA281A" w:rsidP="00760FBE">
      <w:pPr>
        <w:pStyle w:val="Akapitzlist"/>
        <w:numPr>
          <w:ilvl w:val="0"/>
          <w:numId w:val="1"/>
        </w:numPr>
        <w:tabs>
          <w:tab w:val="clear" w:pos="360"/>
        </w:tabs>
        <w:ind w:left="284" w:hanging="284"/>
        <w:contextualSpacing w:val="0"/>
        <w:rPr>
          <w:rFonts w:asciiTheme="minorHAnsi" w:hAnsiTheme="minorHAnsi"/>
        </w:rPr>
      </w:pPr>
      <w:r w:rsidRPr="00760FBE">
        <w:rPr>
          <w:rFonts w:asciiTheme="minorHAnsi" w:hAnsiTheme="minorHAnsi"/>
        </w:rPr>
        <w:t>Szczegółowe informacje dotyczące zadania zawiera poniższy formularz.</w:t>
      </w:r>
    </w:p>
    <w:p w14:paraId="683ED5E4" w14:textId="77777777" w:rsidR="00AA281A" w:rsidRPr="00760FBE" w:rsidRDefault="00AA281A" w:rsidP="00760FBE">
      <w:pPr>
        <w:pStyle w:val="Akapitzlist"/>
        <w:ind w:left="284"/>
        <w:rPr>
          <w:rFonts w:asciiTheme="minorHAnsi" w:hAnsiTheme="minorHAnsi"/>
          <w:b/>
          <w:bCs/>
        </w:rPr>
      </w:pPr>
      <w:r w:rsidRPr="00760FBE">
        <w:rPr>
          <w:rFonts w:asciiTheme="minorHAnsi" w:hAnsiTheme="minorHAnsi"/>
          <w:b/>
          <w:bCs/>
        </w:rPr>
        <w:t>Informacje o zadaniu:</w:t>
      </w:r>
    </w:p>
    <w:p w14:paraId="4DA08549" w14:textId="77777777" w:rsidR="00AA281A" w:rsidRPr="00760FBE" w:rsidRDefault="00AA281A" w:rsidP="00760FBE">
      <w:pPr>
        <w:pStyle w:val="Akapitzlist"/>
        <w:ind w:left="567" w:hanging="283"/>
        <w:rPr>
          <w:rFonts w:asciiTheme="minorHAnsi" w:hAnsiTheme="minorHAnsi"/>
        </w:rPr>
      </w:pPr>
      <w:r w:rsidRPr="00760FBE">
        <w:rPr>
          <w:rFonts w:asciiTheme="minorHAnsi" w:hAnsiTheme="minorHAnsi"/>
        </w:rPr>
        <w:t>1.</w:t>
      </w:r>
      <w:r w:rsidRPr="00760FBE">
        <w:rPr>
          <w:rFonts w:asciiTheme="minorHAnsi" w:hAnsiTheme="minorHAnsi"/>
        </w:rPr>
        <w:tab/>
        <w:t xml:space="preserve">Nazwa zadania konkursowego: </w:t>
      </w:r>
      <w:r w:rsidRPr="00760FBE">
        <w:rPr>
          <w:rFonts w:asciiTheme="minorHAnsi" w:hAnsiTheme="minorHAnsi"/>
          <w:b/>
        </w:rPr>
        <w:t>„Prowadzenie działań edukacyjno-integracyjnych na rzecz rodziny z wykorzystaniem istniejącej infrastruktury”</w:t>
      </w:r>
      <w:r w:rsidRPr="00760FBE">
        <w:rPr>
          <w:rFonts w:asciiTheme="minorHAnsi" w:hAnsiTheme="minorHAnsi"/>
        </w:rPr>
        <w:t>.</w:t>
      </w:r>
    </w:p>
    <w:p w14:paraId="22262C38" w14:textId="77777777" w:rsidR="00AA281A" w:rsidRPr="00760FBE" w:rsidRDefault="00AA281A" w:rsidP="00760FBE">
      <w:pPr>
        <w:pStyle w:val="Akapitzlist"/>
        <w:ind w:left="567" w:hanging="283"/>
        <w:rPr>
          <w:rFonts w:asciiTheme="minorHAnsi" w:hAnsiTheme="minorHAnsi"/>
        </w:rPr>
      </w:pPr>
      <w:r w:rsidRPr="00760FBE">
        <w:rPr>
          <w:rFonts w:asciiTheme="minorHAnsi" w:hAnsiTheme="minorHAnsi"/>
        </w:rPr>
        <w:t>2.</w:t>
      </w:r>
      <w:r w:rsidRPr="00760FBE">
        <w:rPr>
          <w:rFonts w:asciiTheme="minorHAnsi" w:hAnsiTheme="minorHAnsi"/>
        </w:rPr>
        <w:tab/>
        <w:t>Forma realizacji zadania: powierzenie lub wsparcie</w:t>
      </w:r>
    </w:p>
    <w:p w14:paraId="2D7B2CFF" w14:textId="77777777" w:rsidR="00AA281A" w:rsidRPr="00760FBE" w:rsidRDefault="00AA281A" w:rsidP="00760FBE">
      <w:pPr>
        <w:pStyle w:val="Akapitzlist"/>
        <w:ind w:left="567" w:hanging="283"/>
        <w:rPr>
          <w:rFonts w:asciiTheme="minorHAnsi" w:hAnsiTheme="minorHAnsi"/>
        </w:rPr>
      </w:pPr>
      <w:r w:rsidRPr="00760FBE">
        <w:rPr>
          <w:rFonts w:asciiTheme="minorHAnsi" w:hAnsiTheme="minorHAnsi"/>
        </w:rPr>
        <w:t>3.</w:t>
      </w:r>
      <w:r w:rsidRPr="00760FBE">
        <w:rPr>
          <w:rFonts w:asciiTheme="minorHAnsi" w:hAnsiTheme="minorHAnsi"/>
        </w:rPr>
        <w:tab/>
        <w:t>Cel zadania: Rozwijanie możliwości spędzania wolnego czasu rodziców z dziećmi, wzmacniania funkcji rodzin, promowania pozytywnego wizerunku rodziny, wzmacnianie więzi rodzicielskich.</w:t>
      </w:r>
    </w:p>
    <w:p w14:paraId="697A0581" w14:textId="128BEC28" w:rsidR="00AA281A" w:rsidRPr="00760FBE" w:rsidRDefault="00AA281A" w:rsidP="00760FBE">
      <w:pPr>
        <w:pStyle w:val="Akapitzlist"/>
        <w:ind w:left="567" w:hanging="283"/>
        <w:rPr>
          <w:rFonts w:asciiTheme="minorHAnsi" w:hAnsiTheme="minorHAnsi"/>
        </w:rPr>
      </w:pPr>
      <w:r w:rsidRPr="00760FBE">
        <w:rPr>
          <w:rFonts w:asciiTheme="minorHAnsi" w:hAnsiTheme="minorHAnsi"/>
        </w:rPr>
        <w:t>4.</w:t>
      </w:r>
      <w:r w:rsidRPr="00760FBE">
        <w:rPr>
          <w:rFonts w:asciiTheme="minorHAnsi" w:hAnsiTheme="minorHAnsi"/>
        </w:rPr>
        <w:tab/>
        <w:t>Opis zadania:</w:t>
      </w:r>
    </w:p>
    <w:p w14:paraId="09322206" w14:textId="66D0A0C3" w:rsidR="00AA281A" w:rsidRPr="00760FBE" w:rsidRDefault="00AA281A" w:rsidP="00760FBE">
      <w:pPr>
        <w:pStyle w:val="Akapitzlist"/>
        <w:ind w:left="567"/>
        <w:contextualSpacing w:val="0"/>
        <w:rPr>
          <w:rFonts w:asciiTheme="minorHAnsi" w:hAnsiTheme="minorHAnsi"/>
        </w:rPr>
      </w:pPr>
      <w:r w:rsidRPr="00760FBE">
        <w:rPr>
          <w:rFonts w:asciiTheme="minorHAnsi" w:hAnsiTheme="minorHAnsi"/>
        </w:rPr>
        <w:t xml:space="preserve">Projekty konkursowe powinny w sposób szczególny uwzględniać działania, które będą sprzyjały spędzaniu wolnego czasu rodziców z dziećmi w aktywny i atrakcyjny sposób. Działania powinny mieć charakter integracyjno-edukacyjny, powinny być otwarte, powszechne i bezpłatne. Ważnym elementem jest realizacja działań w przestrzeni publicznej, z wykorzystaniem infrastruktury miejskiej (np. parki, skwery, boiska, hale sportowe, domy kultury, miejsca aktywności lokalnej), ze szczególnym uwzględnieniem placów zabaw. Oferta powinna być skoncentrowana na wydarzeniach prowadzonych na warszawskich placach zabaw. Place zabaw </w:t>
      </w:r>
      <w:r w:rsidRPr="00760FBE">
        <w:rPr>
          <w:rFonts w:asciiTheme="minorHAnsi" w:hAnsiTheme="minorHAnsi"/>
          <w:shd w:val="clear" w:color="auto" w:fill="FFFFFF"/>
        </w:rPr>
        <w:t>zachęcają dzieci do swobodnej zabawy i socjalizacji oraz umożliwiają spotkania rodziców i</w:t>
      </w:r>
      <w:r w:rsidR="006B3981" w:rsidRPr="00760FBE">
        <w:rPr>
          <w:rFonts w:asciiTheme="minorHAnsi" w:hAnsiTheme="minorHAnsi"/>
          <w:shd w:val="clear" w:color="auto" w:fill="FFFFFF"/>
        </w:rPr>
        <w:t> </w:t>
      </w:r>
      <w:r w:rsidRPr="00760FBE">
        <w:rPr>
          <w:rFonts w:asciiTheme="minorHAnsi" w:hAnsiTheme="minorHAnsi"/>
          <w:shd w:val="clear" w:color="auto" w:fill="FFFFFF"/>
        </w:rPr>
        <w:t>opiekunów. Chcemy, żeby stały się też przestrzenią do organizacji wydarzeń dla rodzin z</w:t>
      </w:r>
      <w:r w:rsidR="006B3981" w:rsidRPr="00760FBE">
        <w:rPr>
          <w:rFonts w:asciiTheme="minorHAnsi" w:hAnsiTheme="minorHAnsi"/>
          <w:shd w:val="clear" w:color="auto" w:fill="FFFFFF"/>
        </w:rPr>
        <w:t> </w:t>
      </w:r>
      <w:r w:rsidRPr="00760FBE">
        <w:rPr>
          <w:rFonts w:asciiTheme="minorHAnsi" w:hAnsiTheme="minorHAnsi"/>
          <w:shd w:val="clear" w:color="auto" w:fill="FFFFFF"/>
        </w:rPr>
        <w:t xml:space="preserve">dziećmi oraz tworzyły dodatkową ofertę edukacyjno-wychowawczą na świeżym powietrzu. </w:t>
      </w:r>
      <w:r w:rsidRPr="00760FBE">
        <w:rPr>
          <w:rFonts w:asciiTheme="minorHAnsi" w:hAnsiTheme="minorHAnsi"/>
        </w:rPr>
        <w:t>Wspólny wypoczynek zbliża do siebie członków rodziny i sprzyja wzmacnianiu więzi rodzinnych.</w:t>
      </w:r>
    </w:p>
    <w:p w14:paraId="634FF2D4" w14:textId="77777777" w:rsidR="00AA281A" w:rsidRPr="00760FBE" w:rsidRDefault="00AA281A" w:rsidP="00760FBE">
      <w:pPr>
        <w:pStyle w:val="Akapitzlist"/>
        <w:ind w:left="567"/>
        <w:rPr>
          <w:rFonts w:asciiTheme="minorHAnsi" w:hAnsiTheme="minorHAnsi"/>
          <w:b/>
        </w:rPr>
      </w:pPr>
      <w:r w:rsidRPr="00760FBE">
        <w:rPr>
          <w:rFonts w:asciiTheme="minorHAnsi" w:hAnsiTheme="minorHAnsi"/>
          <w:b/>
        </w:rPr>
        <w:t>Oferta powinna obejmować:</w:t>
      </w:r>
    </w:p>
    <w:p w14:paraId="0D23A721" w14:textId="77777777" w:rsidR="00AA281A" w:rsidRPr="00760FBE" w:rsidRDefault="00AA281A" w:rsidP="00760FBE">
      <w:pPr>
        <w:pStyle w:val="Akapitzlist"/>
        <w:numPr>
          <w:ilvl w:val="0"/>
          <w:numId w:val="16"/>
        </w:numPr>
        <w:ind w:left="851" w:hanging="284"/>
        <w:rPr>
          <w:rFonts w:asciiTheme="minorHAnsi" w:hAnsiTheme="minorHAnsi"/>
          <w:shd w:val="clear" w:color="auto" w:fill="FFFFFF"/>
        </w:rPr>
      </w:pPr>
      <w:r w:rsidRPr="00760FBE">
        <w:rPr>
          <w:rFonts w:asciiTheme="minorHAnsi" w:hAnsiTheme="minorHAnsi"/>
        </w:rPr>
        <w:t>minimum 1 wydarzenie lokalne rocznie w każdej dzielnicy Warszawy (łącznie co najmniej 18 wydarzeń w danym roku kalendarzowym), z tego minimum 5 wydarzeń rocznie powinno odbywać się na terenach i/lub w najbliższej okolicy placów zabaw (np. w parku, którego część zajmuje plac zabaw),</w:t>
      </w:r>
    </w:p>
    <w:p w14:paraId="2BCF56FC" w14:textId="77777777" w:rsidR="00AA281A" w:rsidRPr="00760FBE" w:rsidRDefault="00AA281A" w:rsidP="00760FBE">
      <w:pPr>
        <w:pStyle w:val="Akapitzlist"/>
        <w:numPr>
          <w:ilvl w:val="0"/>
          <w:numId w:val="16"/>
        </w:numPr>
        <w:ind w:left="851" w:hanging="284"/>
        <w:rPr>
          <w:rFonts w:asciiTheme="minorHAnsi" w:hAnsiTheme="minorHAnsi"/>
          <w:shd w:val="clear" w:color="auto" w:fill="FFFFFF"/>
        </w:rPr>
      </w:pPr>
      <w:r w:rsidRPr="00760FBE">
        <w:rPr>
          <w:rFonts w:asciiTheme="minorHAnsi" w:hAnsiTheme="minorHAnsi"/>
        </w:rPr>
        <w:t>minimum 1 wydarzenie rocznie na terenach nadwiślanych,</w:t>
      </w:r>
    </w:p>
    <w:p w14:paraId="4C48CBA7" w14:textId="588D48EF" w:rsidR="00AA281A" w:rsidRPr="00760FBE" w:rsidRDefault="00AA281A" w:rsidP="00760FBE">
      <w:pPr>
        <w:pStyle w:val="Akapitzlist"/>
        <w:numPr>
          <w:ilvl w:val="0"/>
          <w:numId w:val="16"/>
        </w:numPr>
        <w:ind w:left="851" w:hanging="284"/>
        <w:rPr>
          <w:rFonts w:asciiTheme="minorHAnsi" w:hAnsiTheme="minorHAnsi"/>
          <w:shd w:val="clear" w:color="auto" w:fill="FFFFFF"/>
        </w:rPr>
      </w:pPr>
      <w:r w:rsidRPr="00760FBE">
        <w:rPr>
          <w:rFonts w:asciiTheme="minorHAnsi" w:hAnsiTheme="minorHAnsi"/>
        </w:rPr>
        <w:lastRenderedPageBreak/>
        <w:t xml:space="preserve">minimum 1 dużą plenerową imprezę </w:t>
      </w:r>
      <w:proofErr w:type="spellStart"/>
      <w:r w:rsidRPr="00760FBE">
        <w:rPr>
          <w:rFonts w:asciiTheme="minorHAnsi" w:hAnsiTheme="minorHAnsi"/>
        </w:rPr>
        <w:t>ogólnomiejską</w:t>
      </w:r>
      <w:proofErr w:type="spellEnd"/>
      <w:r w:rsidRPr="00760FBE">
        <w:rPr>
          <w:rFonts w:asciiTheme="minorHAnsi" w:hAnsiTheme="minorHAnsi"/>
        </w:rPr>
        <w:t xml:space="preserve"> rocznie (w rodzaju pikniku rodzinnego z</w:t>
      </w:r>
      <w:r w:rsidR="006B3981" w:rsidRPr="00760FBE">
        <w:rPr>
          <w:rFonts w:asciiTheme="minorHAnsi" w:hAnsiTheme="minorHAnsi"/>
        </w:rPr>
        <w:t> </w:t>
      </w:r>
      <w:r w:rsidRPr="00760FBE">
        <w:rPr>
          <w:rFonts w:asciiTheme="minorHAnsi" w:hAnsiTheme="minorHAnsi"/>
        </w:rPr>
        <w:t>podziałem na różne strefy aktywności, np. sportową, artystyczną, edukacyjną).</w:t>
      </w:r>
    </w:p>
    <w:p w14:paraId="1FB991CC" w14:textId="426A9253" w:rsidR="00AA281A" w:rsidRPr="00760FBE" w:rsidRDefault="00AA281A" w:rsidP="00760FBE">
      <w:pPr>
        <w:ind w:left="567"/>
        <w:rPr>
          <w:rFonts w:asciiTheme="minorHAnsi" w:hAnsiTheme="minorHAnsi"/>
          <w:shd w:val="clear" w:color="auto" w:fill="FFFFFF"/>
        </w:rPr>
      </w:pPr>
      <w:r w:rsidRPr="00760FBE">
        <w:rPr>
          <w:rFonts w:asciiTheme="minorHAnsi" w:hAnsiTheme="minorHAnsi"/>
        </w:rPr>
        <w:t xml:space="preserve">Działania powinny być realizowane przede wszystkim w soboty i niedziele ze szczególnym uwzględnieniem przerw wakacyjnych, ferii zimowych i okresów okołoświątecznych. </w:t>
      </w:r>
      <w:r w:rsidRPr="00760FBE">
        <w:rPr>
          <w:rFonts w:asciiTheme="minorHAnsi" w:hAnsiTheme="minorHAnsi"/>
          <w:shd w:val="clear" w:color="auto" w:fill="FFFFFF"/>
        </w:rPr>
        <w:t>Wydarzenia w okresie wiosenno-letnim powinny odbywać się w plenerze, wydarzenia w</w:t>
      </w:r>
      <w:r w:rsidR="006B3981" w:rsidRPr="00760FBE">
        <w:rPr>
          <w:rFonts w:asciiTheme="minorHAnsi" w:hAnsiTheme="minorHAnsi"/>
          <w:shd w:val="clear" w:color="auto" w:fill="FFFFFF"/>
        </w:rPr>
        <w:t> </w:t>
      </w:r>
      <w:r w:rsidRPr="00760FBE">
        <w:rPr>
          <w:rFonts w:asciiTheme="minorHAnsi" w:hAnsiTheme="minorHAnsi"/>
          <w:shd w:val="clear" w:color="auto" w:fill="FFFFFF"/>
        </w:rPr>
        <w:t>okresie jesienno-zimowym mogą odbywać się w przestrzeni zamkniętej.</w:t>
      </w:r>
    </w:p>
    <w:p w14:paraId="2D1B0791" w14:textId="77777777" w:rsidR="00AA281A" w:rsidRPr="00760FBE" w:rsidRDefault="00AA281A" w:rsidP="00760FBE">
      <w:pPr>
        <w:pStyle w:val="Akapitzlist"/>
        <w:ind w:left="567"/>
        <w:rPr>
          <w:rFonts w:asciiTheme="minorHAnsi" w:hAnsiTheme="minorHAnsi"/>
        </w:rPr>
      </w:pPr>
      <w:r w:rsidRPr="00760FBE">
        <w:rPr>
          <w:rFonts w:asciiTheme="minorHAnsi" w:hAnsiTheme="minorHAnsi"/>
          <w:b/>
        </w:rPr>
        <w:t>Odbiorcy zadania</w:t>
      </w:r>
    </w:p>
    <w:p w14:paraId="00FE11F5" w14:textId="780AADC9" w:rsidR="00AA281A" w:rsidRPr="00760FBE" w:rsidRDefault="00AA281A" w:rsidP="00760FBE">
      <w:pPr>
        <w:pStyle w:val="Akapitzlist"/>
        <w:ind w:left="567"/>
        <w:contextualSpacing w:val="0"/>
        <w:rPr>
          <w:rFonts w:asciiTheme="minorHAnsi" w:hAnsiTheme="minorHAnsi"/>
        </w:rPr>
      </w:pPr>
      <w:r w:rsidRPr="00760FBE">
        <w:rPr>
          <w:rFonts w:asciiTheme="minorHAnsi" w:hAnsiTheme="minorHAnsi"/>
        </w:rPr>
        <w:t>Rodziny z terenu m.st. Warszawy ze szczególnym uwzględnieniem rodzin, w których dzieci w</w:t>
      </w:r>
      <w:r w:rsidR="006B3981" w:rsidRPr="00760FBE">
        <w:rPr>
          <w:rFonts w:asciiTheme="minorHAnsi" w:hAnsiTheme="minorHAnsi"/>
        </w:rPr>
        <w:t> </w:t>
      </w:r>
      <w:r w:rsidRPr="00760FBE">
        <w:rPr>
          <w:rFonts w:asciiTheme="minorHAnsi" w:hAnsiTheme="minorHAnsi"/>
        </w:rPr>
        <w:t>wieku do lat 6 nie uczęszczają do placówek żłobkowych lub przedszkolnych.</w:t>
      </w:r>
    </w:p>
    <w:p w14:paraId="2E039409" w14:textId="122D1A38" w:rsidR="00AA281A" w:rsidRPr="00760FBE" w:rsidRDefault="00AA281A" w:rsidP="00760FBE">
      <w:pPr>
        <w:pStyle w:val="Akapitzlist"/>
        <w:ind w:left="567"/>
        <w:contextualSpacing w:val="0"/>
        <w:rPr>
          <w:rFonts w:asciiTheme="minorHAnsi" w:hAnsiTheme="minorHAnsi"/>
        </w:rPr>
      </w:pPr>
      <w:r w:rsidRPr="00760FBE">
        <w:rPr>
          <w:rFonts w:asciiTheme="minorHAnsi" w:hAnsiTheme="minorHAnsi"/>
        </w:rPr>
        <w:t>W ofercie należy opisać sposób promocji, rekrutacji i dotarcia do rodzin, w których dzieci w</w:t>
      </w:r>
      <w:r w:rsidR="006B3981" w:rsidRPr="00760FBE">
        <w:rPr>
          <w:rFonts w:asciiTheme="minorHAnsi" w:hAnsiTheme="minorHAnsi"/>
        </w:rPr>
        <w:t> </w:t>
      </w:r>
      <w:r w:rsidRPr="00760FBE">
        <w:rPr>
          <w:rFonts w:asciiTheme="minorHAnsi" w:hAnsiTheme="minorHAnsi"/>
        </w:rPr>
        <w:t>wieku do lat 6 nie uczęszczają do placówek żłobkowych lub przedszkolnych.</w:t>
      </w:r>
    </w:p>
    <w:p w14:paraId="5A52E14E" w14:textId="77777777" w:rsidR="00AA281A" w:rsidRPr="00760FBE" w:rsidRDefault="00AA281A" w:rsidP="00760FBE">
      <w:pPr>
        <w:pStyle w:val="Akapitzlist"/>
        <w:ind w:left="567"/>
        <w:rPr>
          <w:rFonts w:asciiTheme="minorHAnsi" w:hAnsiTheme="minorHAnsi"/>
          <w:b/>
        </w:rPr>
      </w:pPr>
      <w:r w:rsidRPr="00760FBE">
        <w:rPr>
          <w:rFonts w:asciiTheme="minorHAnsi" w:hAnsiTheme="minorHAnsi"/>
          <w:b/>
        </w:rPr>
        <w:t>Działania</w:t>
      </w:r>
    </w:p>
    <w:p w14:paraId="389A4FFB" w14:textId="77777777" w:rsidR="00AA281A" w:rsidRPr="00760FBE" w:rsidRDefault="00AA281A" w:rsidP="00760FBE">
      <w:pPr>
        <w:pStyle w:val="Akapitzlist"/>
        <w:ind w:left="567"/>
        <w:rPr>
          <w:rFonts w:asciiTheme="minorHAnsi" w:hAnsiTheme="minorHAnsi"/>
        </w:rPr>
      </w:pPr>
      <w:r w:rsidRPr="00760FBE">
        <w:rPr>
          <w:rFonts w:asciiTheme="minorHAnsi" w:hAnsiTheme="minorHAnsi"/>
        </w:rPr>
        <w:t xml:space="preserve">Zorganizowanie cyklu powszechnych i innowacyjnych wydarzeń w przestrzeni publicznej sprzyjających wzmacnianiu więzi rodzinnych, w szczególności zawierających działania </w:t>
      </w:r>
      <w:r w:rsidRPr="00760FBE">
        <w:rPr>
          <w:rFonts w:asciiTheme="minorHAnsi" w:hAnsiTheme="minorHAnsi"/>
        </w:rPr>
        <w:br/>
        <w:t>z elementami:</w:t>
      </w:r>
    </w:p>
    <w:p w14:paraId="12FB1BDD" w14:textId="77777777" w:rsidR="00AA281A" w:rsidRPr="00760FBE" w:rsidRDefault="00AA281A" w:rsidP="00760FBE">
      <w:pPr>
        <w:pStyle w:val="Akapitzlist"/>
        <w:numPr>
          <w:ilvl w:val="0"/>
          <w:numId w:val="18"/>
        </w:numPr>
        <w:ind w:left="851" w:hanging="284"/>
        <w:rPr>
          <w:rFonts w:asciiTheme="minorHAnsi" w:hAnsiTheme="minorHAnsi"/>
        </w:rPr>
      </w:pPr>
      <w:r w:rsidRPr="00760FBE">
        <w:rPr>
          <w:rFonts w:asciiTheme="minorHAnsi" w:hAnsiTheme="minorHAnsi"/>
        </w:rPr>
        <w:t>edukacyjno-integracyjnymi,</w:t>
      </w:r>
    </w:p>
    <w:p w14:paraId="4668B24B" w14:textId="77777777" w:rsidR="00AA281A" w:rsidRPr="00760FBE" w:rsidRDefault="00AA281A" w:rsidP="00760FBE">
      <w:pPr>
        <w:pStyle w:val="Akapitzlist"/>
        <w:numPr>
          <w:ilvl w:val="0"/>
          <w:numId w:val="18"/>
        </w:numPr>
        <w:ind w:left="851" w:hanging="284"/>
        <w:rPr>
          <w:rFonts w:asciiTheme="minorHAnsi" w:hAnsiTheme="minorHAnsi"/>
        </w:rPr>
      </w:pPr>
      <w:r w:rsidRPr="00760FBE">
        <w:rPr>
          <w:rFonts w:asciiTheme="minorHAnsi" w:hAnsiTheme="minorHAnsi"/>
        </w:rPr>
        <w:t>sportowymi,</w:t>
      </w:r>
    </w:p>
    <w:p w14:paraId="398CCC40" w14:textId="77777777" w:rsidR="00AA281A" w:rsidRPr="00760FBE" w:rsidRDefault="00AA281A" w:rsidP="00760FBE">
      <w:pPr>
        <w:pStyle w:val="Akapitzlist"/>
        <w:numPr>
          <w:ilvl w:val="0"/>
          <w:numId w:val="18"/>
        </w:numPr>
        <w:ind w:left="851" w:hanging="284"/>
        <w:rPr>
          <w:rFonts w:asciiTheme="minorHAnsi" w:hAnsiTheme="minorHAnsi"/>
        </w:rPr>
      </w:pPr>
      <w:r w:rsidRPr="00760FBE">
        <w:rPr>
          <w:rFonts w:asciiTheme="minorHAnsi" w:hAnsiTheme="minorHAnsi"/>
        </w:rPr>
        <w:t>kulturalnymi,</w:t>
      </w:r>
    </w:p>
    <w:p w14:paraId="69848764" w14:textId="77777777" w:rsidR="00AA281A" w:rsidRPr="00760FBE" w:rsidRDefault="00AA281A" w:rsidP="00760FBE">
      <w:pPr>
        <w:pStyle w:val="Akapitzlist"/>
        <w:numPr>
          <w:ilvl w:val="0"/>
          <w:numId w:val="18"/>
        </w:numPr>
        <w:spacing w:after="0"/>
        <w:ind w:left="851" w:hanging="284"/>
        <w:rPr>
          <w:rFonts w:asciiTheme="minorHAnsi" w:hAnsiTheme="minorHAnsi"/>
        </w:rPr>
      </w:pPr>
      <w:r w:rsidRPr="00760FBE">
        <w:rPr>
          <w:rFonts w:asciiTheme="minorHAnsi" w:hAnsiTheme="minorHAnsi"/>
        </w:rPr>
        <w:t>poznawczymi.</w:t>
      </w:r>
    </w:p>
    <w:p w14:paraId="1C4B06DC" w14:textId="77777777" w:rsidR="00AA281A" w:rsidRPr="00760FBE" w:rsidRDefault="00AA281A" w:rsidP="00760FBE">
      <w:pPr>
        <w:ind w:left="567"/>
        <w:rPr>
          <w:rFonts w:asciiTheme="minorHAnsi" w:hAnsiTheme="minorHAnsi"/>
        </w:rPr>
      </w:pPr>
      <w:r w:rsidRPr="00760FBE">
        <w:rPr>
          <w:rFonts w:asciiTheme="minorHAnsi" w:hAnsiTheme="minorHAnsi"/>
        </w:rPr>
        <w:t>Działania mają wspierać aktywność uczestników i rozwijać świadomość rodziców na temat sposobów spędzania czasu ze swoimi dziećmi.</w:t>
      </w:r>
    </w:p>
    <w:p w14:paraId="0552DF3F" w14:textId="77777777" w:rsidR="00AA281A" w:rsidRPr="00760FBE" w:rsidRDefault="00AA281A" w:rsidP="00760FBE">
      <w:pPr>
        <w:spacing w:after="0"/>
        <w:ind w:left="567"/>
        <w:rPr>
          <w:rFonts w:asciiTheme="minorHAnsi" w:hAnsiTheme="minorHAnsi"/>
          <w:color w:val="FF0000"/>
        </w:rPr>
      </w:pPr>
      <w:r w:rsidRPr="00760FBE">
        <w:rPr>
          <w:rFonts w:asciiTheme="minorHAnsi" w:hAnsiTheme="minorHAnsi"/>
        </w:rPr>
        <w:t>Działania będą realizowane m.in.:</w:t>
      </w:r>
    </w:p>
    <w:p w14:paraId="574B25A3" w14:textId="77777777" w:rsidR="00AA281A" w:rsidRPr="00760FBE" w:rsidRDefault="00AA281A" w:rsidP="00760FBE">
      <w:pPr>
        <w:pStyle w:val="Akapitzlist"/>
        <w:numPr>
          <w:ilvl w:val="0"/>
          <w:numId w:val="15"/>
        </w:numPr>
        <w:ind w:left="851" w:hanging="284"/>
        <w:rPr>
          <w:rFonts w:asciiTheme="minorHAnsi" w:hAnsiTheme="minorHAnsi"/>
        </w:rPr>
      </w:pPr>
      <w:r w:rsidRPr="00760FBE">
        <w:rPr>
          <w:rFonts w:asciiTheme="minorHAnsi" w:hAnsiTheme="minorHAnsi"/>
        </w:rPr>
        <w:t>na placach zabaw znajdujących się na terenie m.st. Warszawy,</w:t>
      </w:r>
    </w:p>
    <w:p w14:paraId="78EFCF6E" w14:textId="77777777" w:rsidR="00AA281A" w:rsidRPr="00760FBE" w:rsidRDefault="00AA281A" w:rsidP="00760FBE">
      <w:pPr>
        <w:pStyle w:val="Akapitzlist"/>
        <w:numPr>
          <w:ilvl w:val="0"/>
          <w:numId w:val="15"/>
        </w:numPr>
        <w:ind w:left="851" w:hanging="284"/>
        <w:rPr>
          <w:rFonts w:asciiTheme="minorHAnsi" w:hAnsiTheme="minorHAnsi"/>
        </w:rPr>
      </w:pPr>
      <w:r w:rsidRPr="00760FBE">
        <w:rPr>
          <w:rFonts w:asciiTheme="minorHAnsi" w:hAnsiTheme="minorHAnsi"/>
        </w:rPr>
        <w:t>w pozostałej przestrzeni publicznej z wykorzystaniem miejskiej infrastruktury.</w:t>
      </w:r>
    </w:p>
    <w:p w14:paraId="22F59A69" w14:textId="77777777" w:rsidR="00AA281A" w:rsidRPr="00760FBE" w:rsidRDefault="00AA281A" w:rsidP="00760FBE">
      <w:pPr>
        <w:spacing w:after="0"/>
        <w:ind w:left="567"/>
        <w:rPr>
          <w:rFonts w:asciiTheme="minorHAnsi" w:hAnsiTheme="minorHAnsi"/>
          <w:b/>
        </w:rPr>
      </w:pPr>
      <w:r w:rsidRPr="00760FBE">
        <w:rPr>
          <w:rFonts w:asciiTheme="minorHAnsi" w:hAnsiTheme="minorHAnsi"/>
          <w:b/>
        </w:rPr>
        <w:t>Pozostałe warunki:</w:t>
      </w:r>
    </w:p>
    <w:p w14:paraId="433173E7" w14:textId="0DF18B66" w:rsidR="00AA281A" w:rsidRPr="00760FBE" w:rsidRDefault="00AA281A" w:rsidP="00760FBE">
      <w:pPr>
        <w:pStyle w:val="Akapitzlist"/>
        <w:numPr>
          <w:ilvl w:val="0"/>
          <w:numId w:val="17"/>
        </w:numPr>
        <w:ind w:left="851" w:hanging="284"/>
        <w:rPr>
          <w:rFonts w:asciiTheme="minorHAnsi" w:hAnsiTheme="minorHAnsi"/>
        </w:rPr>
      </w:pPr>
      <w:r w:rsidRPr="00760FBE">
        <w:rPr>
          <w:rFonts w:asciiTheme="minorHAnsi" w:hAnsiTheme="minorHAnsi"/>
        </w:rPr>
        <w:t xml:space="preserve">Harmonogram wydarzeń musi być uzgadniany każdorazowo z Biurem Pomocy i Projektów Społecznych. Harmonogram wydarzeń na 2026 r. należy przedstawić do akceptacji Biura Pomocy i </w:t>
      </w:r>
      <w:r w:rsidR="006B3981" w:rsidRPr="00760FBE">
        <w:rPr>
          <w:rFonts w:asciiTheme="minorHAnsi" w:hAnsiTheme="minorHAnsi"/>
        </w:rPr>
        <w:t>P</w:t>
      </w:r>
      <w:r w:rsidRPr="00760FBE">
        <w:rPr>
          <w:rFonts w:asciiTheme="minorHAnsi" w:hAnsiTheme="minorHAnsi"/>
        </w:rPr>
        <w:t>rojektów Społecznych najpóźniej do miesiąca od podpisania umowy dotacyjnej. Harmonogram wydarzeń na 2027</w:t>
      </w:r>
      <w:r w:rsidR="007C2727" w:rsidRPr="00760FBE">
        <w:rPr>
          <w:rFonts w:asciiTheme="minorHAnsi" w:hAnsiTheme="minorHAnsi"/>
        </w:rPr>
        <w:t xml:space="preserve"> i 2028</w:t>
      </w:r>
      <w:r w:rsidRPr="00760FBE">
        <w:rPr>
          <w:rFonts w:asciiTheme="minorHAnsi" w:hAnsiTheme="minorHAnsi"/>
        </w:rPr>
        <w:t xml:space="preserve"> r. należy przedstawić do akceptacji najpóźniej na miesiąc przed realizacją pierwszego wydarzenia w </w:t>
      </w:r>
      <w:r w:rsidR="007C2727" w:rsidRPr="00760FBE">
        <w:rPr>
          <w:rFonts w:asciiTheme="minorHAnsi" w:hAnsiTheme="minorHAnsi"/>
        </w:rPr>
        <w:t xml:space="preserve">danym </w:t>
      </w:r>
      <w:r w:rsidRPr="00760FBE">
        <w:rPr>
          <w:rFonts w:asciiTheme="minorHAnsi" w:hAnsiTheme="minorHAnsi"/>
        </w:rPr>
        <w:t>roku.</w:t>
      </w:r>
    </w:p>
    <w:p w14:paraId="5B3842E0" w14:textId="77777777" w:rsidR="00AA281A" w:rsidRPr="00760FBE" w:rsidRDefault="00AA281A" w:rsidP="00760FBE">
      <w:pPr>
        <w:pStyle w:val="Akapitzlist"/>
        <w:numPr>
          <w:ilvl w:val="0"/>
          <w:numId w:val="17"/>
        </w:numPr>
        <w:ind w:left="851" w:hanging="284"/>
        <w:rPr>
          <w:rFonts w:asciiTheme="minorHAnsi" w:hAnsiTheme="minorHAnsi"/>
        </w:rPr>
      </w:pPr>
      <w:r w:rsidRPr="00760FBE">
        <w:rPr>
          <w:rFonts w:asciiTheme="minorHAnsi" w:hAnsiTheme="minorHAnsi"/>
        </w:rPr>
        <w:t xml:space="preserve">Informacja o danym wydarzeniu powinna być umieszczana na stronie internetowej organizacji. Link kierujący do wydarzenia powinien </w:t>
      </w:r>
      <w:r w:rsidR="00AA4399" w:rsidRPr="00760FBE">
        <w:rPr>
          <w:rFonts w:asciiTheme="minorHAnsi" w:hAnsiTheme="minorHAnsi"/>
        </w:rPr>
        <w:t>być przesłany do Biura Pomocy i </w:t>
      </w:r>
      <w:r w:rsidRPr="00760FBE">
        <w:rPr>
          <w:rFonts w:asciiTheme="minorHAnsi" w:hAnsiTheme="minorHAnsi"/>
        </w:rPr>
        <w:t>Projektów Społecznych na 5 dni roboczych przed jego rozpoczęciem.</w:t>
      </w:r>
    </w:p>
    <w:p w14:paraId="186A830A" w14:textId="77777777" w:rsidR="00AA281A" w:rsidRPr="00760FBE" w:rsidRDefault="00AA281A" w:rsidP="00760FBE">
      <w:pPr>
        <w:pStyle w:val="Akapitzlist"/>
        <w:numPr>
          <w:ilvl w:val="0"/>
          <w:numId w:val="17"/>
        </w:numPr>
        <w:ind w:left="851" w:hanging="284"/>
        <w:rPr>
          <w:rFonts w:asciiTheme="minorHAnsi" w:hAnsiTheme="minorHAnsi"/>
        </w:rPr>
      </w:pPr>
      <w:r w:rsidRPr="00760FBE">
        <w:rPr>
          <w:rFonts w:asciiTheme="minorHAnsi" w:hAnsiTheme="minorHAnsi"/>
        </w:rPr>
        <w:t>W uzasadnionych przypadkach wydarzenie może odbywać się w miejscu komercyjnym.</w:t>
      </w:r>
      <w:r w:rsidR="00AA4399" w:rsidRPr="00760FBE">
        <w:rPr>
          <w:rFonts w:asciiTheme="minorHAnsi" w:hAnsiTheme="minorHAnsi"/>
        </w:rPr>
        <w:t xml:space="preserve"> W </w:t>
      </w:r>
      <w:r w:rsidRPr="00760FBE">
        <w:rPr>
          <w:rFonts w:asciiTheme="minorHAnsi" w:hAnsiTheme="minorHAnsi"/>
        </w:rPr>
        <w:t>przypadku wyboru miejsca komercyjnego na realizację wydarzenia należy przesłać do Biura Pomocy i Projektów Społecznych informację z uzasadnieniem wyboru minimum 15 dni roboczych przed rozpoczęciem wydarzenia.</w:t>
      </w:r>
    </w:p>
    <w:p w14:paraId="5849F666" w14:textId="2CD660A9" w:rsidR="00FC0737" w:rsidRPr="00760FBE" w:rsidRDefault="00FC0737" w:rsidP="00760FBE">
      <w:pPr>
        <w:pStyle w:val="Akapitzlist"/>
        <w:numPr>
          <w:ilvl w:val="0"/>
          <w:numId w:val="17"/>
        </w:numPr>
        <w:ind w:left="851" w:hanging="284"/>
        <w:rPr>
          <w:rFonts w:asciiTheme="minorHAnsi" w:hAnsiTheme="minorHAnsi"/>
        </w:rPr>
      </w:pPr>
      <w:r w:rsidRPr="00760FBE">
        <w:rPr>
          <w:rFonts w:asciiTheme="minorHAnsi" w:hAnsiTheme="minorHAnsi"/>
        </w:rPr>
        <w:lastRenderedPageBreak/>
        <w:t xml:space="preserve">W ramach realizacji zadania </w:t>
      </w:r>
      <w:r w:rsidR="007C2727" w:rsidRPr="00760FBE">
        <w:rPr>
          <w:rFonts w:asciiTheme="minorHAnsi" w:hAnsiTheme="minorHAnsi"/>
        </w:rPr>
        <w:t>Zleceniobiorca nie może</w:t>
      </w:r>
      <w:r w:rsidRPr="00760FBE">
        <w:rPr>
          <w:rFonts w:asciiTheme="minorHAnsi" w:hAnsiTheme="minorHAnsi"/>
        </w:rPr>
        <w:t xml:space="preserve"> promować/reklamować podmiotów komercyjnych (w tym m.in. dystrybuowanie </w:t>
      </w:r>
      <w:r w:rsidR="007C2727" w:rsidRPr="00760FBE">
        <w:rPr>
          <w:rFonts w:asciiTheme="minorHAnsi" w:hAnsiTheme="minorHAnsi"/>
        </w:rPr>
        <w:t>ulotek/</w:t>
      </w:r>
      <w:r w:rsidRPr="00760FBE">
        <w:rPr>
          <w:rFonts w:asciiTheme="minorHAnsi" w:hAnsiTheme="minorHAnsi"/>
        </w:rPr>
        <w:t>zaproszeń/voucherów).</w:t>
      </w:r>
    </w:p>
    <w:p w14:paraId="4931CD2E" w14:textId="77777777" w:rsidR="00AA281A" w:rsidRPr="00760FBE" w:rsidRDefault="00AA281A" w:rsidP="00760FBE">
      <w:pPr>
        <w:pStyle w:val="Akapitzlist"/>
        <w:numPr>
          <w:ilvl w:val="0"/>
          <w:numId w:val="17"/>
        </w:numPr>
        <w:ind w:left="851" w:hanging="284"/>
        <w:rPr>
          <w:rFonts w:asciiTheme="minorHAnsi" w:hAnsiTheme="minorHAnsi"/>
        </w:rPr>
      </w:pPr>
      <w:r w:rsidRPr="00760FBE">
        <w:rPr>
          <w:rFonts w:asciiTheme="minorHAnsi" w:hAnsiTheme="minorHAnsi"/>
        </w:rPr>
        <w:t>W przypadku składania oferty wspólnej działania zaplanowane przez wszystkich partnerów powinny być spójne, stanowić jedną całość i zakładać współpracę partnerów na każdym etapie realizacji działań.</w:t>
      </w:r>
    </w:p>
    <w:p w14:paraId="1699408B" w14:textId="77777777" w:rsidR="00AA281A" w:rsidRPr="00760FBE" w:rsidRDefault="00AA281A" w:rsidP="00760FBE">
      <w:pPr>
        <w:pStyle w:val="Akapitzlist"/>
        <w:numPr>
          <w:ilvl w:val="0"/>
          <w:numId w:val="17"/>
        </w:numPr>
        <w:spacing w:after="0"/>
        <w:ind w:left="851" w:hanging="284"/>
        <w:contextualSpacing w:val="0"/>
        <w:rPr>
          <w:rFonts w:asciiTheme="minorHAnsi" w:hAnsiTheme="minorHAnsi"/>
        </w:rPr>
      </w:pPr>
      <w:r w:rsidRPr="00760FBE">
        <w:rPr>
          <w:rFonts w:asciiTheme="minorHAnsi" w:hAnsiTheme="minorHAnsi"/>
        </w:rPr>
        <w:t>Działania będą realizowane przy ścisłej współpracy z Biurem Pomocy i Projektów Społecznych. Oczekujemy, że przedstawiciele organizacji, którym przyznana zostanie dotacja na realizację zadania będą uczestniczyli w cyklicznych spotkaniach służących wymianie informacji o realizowanych działaniach, wymianie doświadczeń, propozycji współpracy, zgłaszaniu ewentualnych problemów i uzgadnianiu rozwiązań.</w:t>
      </w:r>
    </w:p>
    <w:p w14:paraId="57F7D5C0" w14:textId="2F66F842" w:rsidR="00FC0737" w:rsidRPr="00760FBE" w:rsidRDefault="00FC0737" w:rsidP="00760FBE">
      <w:pPr>
        <w:pStyle w:val="Akapitzlist"/>
        <w:numPr>
          <w:ilvl w:val="0"/>
          <w:numId w:val="17"/>
        </w:numPr>
        <w:ind w:left="851" w:hanging="284"/>
        <w:contextualSpacing w:val="0"/>
        <w:rPr>
          <w:rFonts w:asciiTheme="minorHAnsi" w:hAnsiTheme="minorHAnsi"/>
        </w:rPr>
      </w:pPr>
      <w:r w:rsidRPr="00760FBE">
        <w:rPr>
          <w:rFonts w:asciiTheme="minorHAnsi" w:hAnsiTheme="minorHAnsi"/>
        </w:rPr>
        <w:t>Przewiduje się wybór więcej niż jednej oferty.</w:t>
      </w:r>
    </w:p>
    <w:p w14:paraId="104DDE61" w14:textId="77777777" w:rsidR="00AA281A" w:rsidRPr="00760FBE" w:rsidRDefault="00AA281A" w:rsidP="00760FBE">
      <w:pPr>
        <w:pStyle w:val="Akapitzlist"/>
        <w:ind w:left="567" w:hanging="283"/>
        <w:rPr>
          <w:rFonts w:asciiTheme="minorHAnsi" w:hAnsiTheme="minorHAnsi"/>
        </w:rPr>
      </w:pPr>
      <w:r w:rsidRPr="00760FBE">
        <w:rPr>
          <w:rFonts w:asciiTheme="minorHAnsi" w:hAnsiTheme="minorHAnsi"/>
        </w:rPr>
        <w:t>5.</w:t>
      </w:r>
      <w:r w:rsidRPr="00760FBE">
        <w:rPr>
          <w:rFonts w:asciiTheme="minorHAnsi" w:hAnsiTheme="minorHAnsi"/>
        </w:rPr>
        <w:tab/>
        <w:t>Zapewnienie dostępności osobom ze szczególnymi potrzebami:</w:t>
      </w:r>
    </w:p>
    <w:p w14:paraId="1658E677" w14:textId="293F2A2F" w:rsidR="00AA281A" w:rsidRPr="00760FBE" w:rsidRDefault="00AA281A" w:rsidP="00760FBE">
      <w:pPr>
        <w:pStyle w:val="NormalnyWeb"/>
        <w:numPr>
          <w:ilvl w:val="0"/>
          <w:numId w:val="21"/>
        </w:numPr>
        <w:spacing w:before="0" w:beforeAutospacing="0" w:after="0" w:afterAutospacing="0" w:line="300" w:lineRule="auto"/>
        <w:ind w:left="851" w:hanging="284"/>
        <w:rPr>
          <w:rFonts w:asciiTheme="minorHAnsi" w:hAnsiTheme="minorHAnsi" w:cstheme="minorHAnsi"/>
          <w:color w:val="000000"/>
          <w:sz w:val="22"/>
          <w:szCs w:val="22"/>
        </w:rPr>
      </w:pPr>
      <w:r w:rsidRPr="00760FBE">
        <w:rPr>
          <w:rFonts w:asciiTheme="minorHAnsi" w:hAnsiTheme="minorHAnsi" w:cstheme="minorHAnsi"/>
          <w:color w:val="000000"/>
          <w:sz w:val="22"/>
          <w:szCs w:val="22"/>
        </w:rPr>
        <w:t>Przy wykonywaniu zadania publicznego Zleceniobiorca zobowiązany będzie, zgodnie z ustawą z dnia 19 lipca 2019 r. o zapewnianiu dostępności osobom ze szczególnymi potrzebami, do zapewnienia w zakresie minimalnym, w ramach realizowanego zadania publicznego:</w:t>
      </w:r>
    </w:p>
    <w:p w14:paraId="6B8E11AF" w14:textId="77777777" w:rsidR="00AA281A" w:rsidRPr="00760FBE" w:rsidRDefault="00AA281A" w:rsidP="00760FBE">
      <w:pPr>
        <w:pStyle w:val="NormalnyWeb"/>
        <w:numPr>
          <w:ilvl w:val="0"/>
          <w:numId w:val="20"/>
        </w:numPr>
        <w:spacing w:before="0" w:beforeAutospacing="0" w:after="0" w:afterAutospacing="0" w:line="300" w:lineRule="auto"/>
        <w:ind w:left="1134" w:hanging="283"/>
        <w:rPr>
          <w:rFonts w:asciiTheme="minorHAnsi" w:hAnsiTheme="minorHAnsi" w:cstheme="minorHAnsi"/>
          <w:color w:val="000000"/>
          <w:sz w:val="22"/>
          <w:szCs w:val="22"/>
        </w:rPr>
      </w:pPr>
      <w:r w:rsidRPr="00760FBE">
        <w:rPr>
          <w:rFonts w:asciiTheme="minorHAnsi" w:hAnsiTheme="minorHAnsi" w:cstheme="minorHAnsi"/>
          <w:color w:val="000000"/>
          <w:sz w:val="22"/>
          <w:szCs w:val="22"/>
        </w:rPr>
        <w:t>w obszarze dostępności architektonicznej:</w:t>
      </w:r>
    </w:p>
    <w:p w14:paraId="44495817" w14:textId="77777777" w:rsidR="00AA281A" w:rsidRPr="00760FBE" w:rsidRDefault="00AA281A" w:rsidP="00760FBE">
      <w:pPr>
        <w:pStyle w:val="NormalnyWeb"/>
        <w:numPr>
          <w:ilvl w:val="0"/>
          <w:numId w:val="19"/>
        </w:numPr>
        <w:spacing w:before="0" w:beforeAutospacing="0" w:after="0" w:afterAutospacing="0" w:line="300" w:lineRule="auto"/>
        <w:ind w:left="1418" w:hanging="284"/>
        <w:rPr>
          <w:rFonts w:asciiTheme="minorHAnsi" w:hAnsiTheme="minorHAnsi" w:cstheme="minorHAnsi"/>
          <w:color w:val="000000"/>
          <w:sz w:val="22"/>
          <w:szCs w:val="22"/>
        </w:rPr>
      </w:pPr>
      <w:r w:rsidRPr="00760FBE">
        <w:rPr>
          <w:rFonts w:asciiTheme="minorHAnsi" w:hAnsiTheme="minorHAnsi" w:cstheme="minorHAnsi"/>
          <w:color w:val="000000"/>
          <w:sz w:val="22"/>
          <w:szCs w:val="22"/>
        </w:rPr>
        <w:t>wolnych od barier poziomych i pionowych przestrzeni komunikacyjnych budynków, w których realizowane jest zadanie publiczne,</w:t>
      </w:r>
    </w:p>
    <w:p w14:paraId="4CC54B63" w14:textId="77777777" w:rsidR="00AA281A" w:rsidRPr="00760FBE" w:rsidRDefault="00AA281A" w:rsidP="00760FBE">
      <w:pPr>
        <w:pStyle w:val="NormalnyWeb"/>
        <w:numPr>
          <w:ilvl w:val="0"/>
          <w:numId w:val="19"/>
        </w:numPr>
        <w:spacing w:before="0" w:beforeAutospacing="0" w:after="0" w:afterAutospacing="0" w:line="300" w:lineRule="auto"/>
        <w:ind w:left="1418" w:hanging="284"/>
        <w:rPr>
          <w:rFonts w:asciiTheme="minorHAnsi" w:hAnsiTheme="minorHAnsi" w:cstheme="minorHAnsi"/>
          <w:color w:val="000000"/>
          <w:sz w:val="22"/>
          <w:szCs w:val="22"/>
        </w:rPr>
      </w:pPr>
      <w:r w:rsidRPr="00760FBE">
        <w:rPr>
          <w:rFonts w:asciiTheme="minorHAnsi" w:hAnsiTheme="minorHAnsi" w:cstheme="minorHAnsi"/>
          <w:color w:val="000000"/>
          <w:sz w:val="22"/>
          <w:szCs w:val="22"/>
        </w:rPr>
        <w:t>instalacji urządzeń lub zastosowania środków technicznych i rozwiązań architektonicznych w budynku, które umożliwiają dostęp do pomieszczeń, w których realizowane jest zadanie publiczne z wyłączeniem pomieszczeń technicznych,</w:t>
      </w:r>
    </w:p>
    <w:p w14:paraId="47E9F76C" w14:textId="77777777" w:rsidR="00AA281A" w:rsidRPr="00760FBE" w:rsidRDefault="00AA281A" w:rsidP="00760FBE">
      <w:pPr>
        <w:pStyle w:val="NormalnyWeb"/>
        <w:numPr>
          <w:ilvl w:val="0"/>
          <w:numId w:val="19"/>
        </w:numPr>
        <w:spacing w:before="0" w:beforeAutospacing="0" w:after="0" w:afterAutospacing="0" w:line="300" w:lineRule="auto"/>
        <w:ind w:left="1418" w:hanging="284"/>
        <w:rPr>
          <w:rFonts w:asciiTheme="minorHAnsi" w:hAnsiTheme="minorHAnsi" w:cstheme="minorHAnsi"/>
          <w:color w:val="000000"/>
          <w:sz w:val="22"/>
          <w:szCs w:val="22"/>
        </w:rPr>
      </w:pPr>
      <w:r w:rsidRPr="00760FBE">
        <w:rPr>
          <w:rFonts w:asciiTheme="minorHAnsi" w:hAnsiTheme="minorHAnsi" w:cstheme="minorHAnsi"/>
          <w:color w:val="000000"/>
          <w:sz w:val="22"/>
          <w:szCs w:val="22"/>
        </w:rPr>
        <w:t>informacji o rozkładzie pomieszczeń w budynku w sposób wizualny i dotykowy lub głosowy,</w:t>
      </w:r>
    </w:p>
    <w:p w14:paraId="75C5B7A2" w14:textId="77777777" w:rsidR="00AA281A" w:rsidRPr="00760FBE" w:rsidRDefault="00AA281A" w:rsidP="00760FBE">
      <w:pPr>
        <w:pStyle w:val="NormalnyWeb"/>
        <w:numPr>
          <w:ilvl w:val="0"/>
          <w:numId w:val="19"/>
        </w:numPr>
        <w:spacing w:before="0" w:beforeAutospacing="0" w:after="0" w:afterAutospacing="0" w:line="300" w:lineRule="auto"/>
        <w:ind w:left="1418" w:hanging="284"/>
        <w:rPr>
          <w:rFonts w:asciiTheme="minorHAnsi" w:hAnsiTheme="minorHAnsi" w:cstheme="minorHAnsi"/>
          <w:color w:val="000000"/>
          <w:sz w:val="22"/>
          <w:szCs w:val="22"/>
        </w:rPr>
      </w:pPr>
      <w:r w:rsidRPr="00760FBE">
        <w:rPr>
          <w:rFonts w:asciiTheme="minorHAnsi" w:hAnsiTheme="minorHAnsi" w:cstheme="minorHAnsi"/>
          <w:color w:val="000000"/>
          <w:sz w:val="22"/>
          <w:szCs w:val="22"/>
        </w:rPr>
        <w:t>wstępu do budynku, gdzie realizowane jest zadanie publiczne, osobie korzystającej z psa asystującego,</w:t>
      </w:r>
    </w:p>
    <w:p w14:paraId="3D22B40B" w14:textId="77777777" w:rsidR="00AA281A" w:rsidRPr="00760FBE" w:rsidRDefault="00AA281A" w:rsidP="00760FBE">
      <w:pPr>
        <w:pStyle w:val="NormalnyWeb"/>
        <w:numPr>
          <w:ilvl w:val="0"/>
          <w:numId w:val="19"/>
        </w:numPr>
        <w:spacing w:before="0" w:beforeAutospacing="0" w:after="0" w:afterAutospacing="0" w:line="300" w:lineRule="auto"/>
        <w:ind w:left="1418" w:hanging="284"/>
        <w:rPr>
          <w:rFonts w:asciiTheme="minorHAnsi" w:hAnsiTheme="minorHAnsi" w:cstheme="minorHAnsi"/>
          <w:color w:val="000000"/>
          <w:sz w:val="22"/>
          <w:szCs w:val="22"/>
        </w:rPr>
      </w:pPr>
      <w:r w:rsidRPr="00760FBE">
        <w:rPr>
          <w:rFonts w:asciiTheme="minorHAnsi" w:hAnsiTheme="minorHAnsi" w:cstheme="minorHAnsi"/>
          <w:color w:val="000000"/>
          <w:sz w:val="22"/>
          <w:szCs w:val="22"/>
        </w:rPr>
        <w:t>osobom ze szczególnymi potrzebami możliwości ewakuacji lub uratowania w inny sposób z miejsca gdzie realizowane jest zadanie publiczne.</w:t>
      </w:r>
    </w:p>
    <w:p w14:paraId="7761DCF0" w14:textId="77777777" w:rsidR="00AA281A" w:rsidRPr="00760FBE" w:rsidRDefault="00AA281A" w:rsidP="00760FBE">
      <w:pPr>
        <w:pStyle w:val="NormalnyWeb"/>
        <w:numPr>
          <w:ilvl w:val="0"/>
          <w:numId w:val="20"/>
        </w:numPr>
        <w:spacing w:before="0" w:beforeAutospacing="0" w:after="0" w:afterAutospacing="0" w:line="300" w:lineRule="auto"/>
        <w:ind w:left="1134" w:hanging="283"/>
        <w:rPr>
          <w:rFonts w:asciiTheme="minorHAnsi" w:hAnsiTheme="minorHAnsi" w:cstheme="minorHAnsi"/>
          <w:color w:val="000000"/>
          <w:sz w:val="22"/>
          <w:szCs w:val="22"/>
        </w:rPr>
      </w:pPr>
      <w:r w:rsidRPr="00760FBE">
        <w:rPr>
          <w:rFonts w:asciiTheme="minorHAnsi" w:hAnsiTheme="minorHAnsi" w:cstheme="minorHAnsi"/>
          <w:color w:val="000000"/>
          <w:sz w:val="22"/>
          <w:szCs w:val="22"/>
        </w:rPr>
        <w:t>w obszarze dostępności cyfrowej:</w:t>
      </w:r>
    </w:p>
    <w:p w14:paraId="0065E651" w14:textId="77777777" w:rsidR="00AA281A" w:rsidRPr="00760FBE" w:rsidRDefault="00AA281A" w:rsidP="00760FBE">
      <w:pPr>
        <w:pStyle w:val="NormalnyWeb"/>
        <w:numPr>
          <w:ilvl w:val="0"/>
          <w:numId w:val="22"/>
        </w:numPr>
        <w:spacing w:before="0" w:beforeAutospacing="0" w:after="0" w:afterAutospacing="0" w:line="300" w:lineRule="auto"/>
        <w:ind w:left="1418" w:hanging="284"/>
        <w:rPr>
          <w:rFonts w:asciiTheme="minorHAnsi" w:hAnsiTheme="minorHAnsi" w:cstheme="minorHAnsi"/>
          <w:color w:val="000000"/>
          <w:sz w:val="22"/>
          <w:szCs w:val="22"/>
        </w:rPr>
      </w:pPr>
      <w:r w:rsidRPr="00760FBE">
        <w:rPr>
          <w:rFonts w:asciiTheme="minorHAnsi" w:hAnsiTheme="minorHAnsi" w:cstheme="minorHAnsi"/>
          <w:color w:val="000000"/>
          <w:sz w:val="22"/>
          <w:szCs w:val="22"/>
        </w:rPr>
        <w:t>strona internetowa lub aplikacja mobilna wykorzystywana do realizacji lub promocji zadania powinna być dostępna cyfrowo poprzez zapewnienie jej funkcjonalności, kompatybilności, postrzegalności i zrozumiałości poprzez spełnianie wymagań określonych w załączniku do ustawy o dostępności cyfrowej stron internetowych i aplikacji mobilnych,</w:t>
      </w:r>
    </w:p>
    <w:p w14:paraId="6041601B" w14:textId="77777777" w:rsidR="00AA281A" w:rsidRPr="00760FBE" w:rsidRDefault="00AA281A" w:rsidP="00760FBE">
      <w:pPr>
        <w:pStyle w:val="NormalnyWeb"/>
        <w:numPr>
          <w:ilvl w:val="0"/>
          <w:numId w:val="22"/>
        </w:numPr>
        <w:spacing w:before="0" w:beforeAutospacing="0" w:after="0" w:afterAutospacing="0" w:line="300" w:lineRule="auto"/>
        <w:ind w:left="1418" w:hanging="284"/>
        <w:rPr>
          <w:rFonts w:asciiTheme="minorHAnsi" w:hAnsiTheme="minorHAnsi" w:cstheme="minorHAnsi"/>
          <w:color w:val="000000"/>
          <w:sz w:val="22"/>
          <w:szCs w:val="22"/>
        </w:rPr>
      </w:pPr>
      <w:r w:rsidRPr="00760FBE">
        <w:rPr>
          <w:rFonts w:asciiTheme="minorHAnsi" w:hAnsiTheme="minorHAnsi" w:cstheme="minorHAnsi"/>
          <w:color w:val="000000"/>
          <w:sz w:val="22"/>
          <w:szCs w:val="22"/>
        </w:rPr>
        <w:t>treści cyfrowe opracowywane w ramach zadania i publikowane jak np. dokumenty rekrutacyjne, publikacje, filmy muszą być dostępne cyfrowo.</w:t>
      </w:r>
    </w:p>
    <w:p w14:paraId="4710CBDE" w14:textId="77777777" w:rsidR="00AA281A" w:rsidRPr="00760FBE" w:rsidRDefault="00AA281A" w:rsidP="00760FBE">
      <w:pPr>
        <w:pStyle w:val="NormalnyWeb"/>
        <w:numPr>
          <w:ilvl w:val="0"/>
          <w:numId w:val="20"/>
        </w:numPr>
        <w:spacing w:before="0" w:beforeAutospacing="0" w:after="0" w:afterAutospacing="0" w:line="300" w:lineRule="auto"/>
        <w:ind w:left="1134" w:hanging="283"/>
        <w:rPr>
          <w:rFonts w:asciiTheme="minorHAnsi" w:hAnsiTheme="minorHAnsi" w:cstheme="minorHAnsi"/>
          <w:color w:val="000000"/>
          <w:sz w:val="22"/>
          <w:szCs w:val="22"/>
        </w:rPr>
      </w:pPr>
      <w:r w:rsidRPr="00760FBE">
        <w:rPr>
          <w:rFonts w:asciiTheme="minorHAnsi" w:hAnsiTheme="minorHAnsi" w:cstheme="minorHAnsi"/>
          <w:color w:val="000000"/>
          <w:sz w:val="22"/>
          <w:szCs w:val="22"/>
        </w:rPr>
        <w:t>w obszarze dostępności informacyjno-komunikacyjnej:</w:t>
      </w:r>
    </w:p>
    <w:p w14:paraId="6A69E6A0" w14:textId="77777777" w:rsidR="00AA281A" w:rsidRPr="00760FBE" w:rsidRDefault="00AA281A" w:rsidP="00760FBE">
      <w:pPr>
        <w:pStyle w:val="NormalnyWeb"/>
        <w:numPr>
          <w:ilvl w:val="0"/>
          <w:numId w:val="23"/>
        </w:numPr>
        <w:spacing w:before="0" w:beforeAutospacing="0" w:after="0" w:afterAutospacing="0" w:line="300" w:lineRule="auto"/>
        <w:ind w:left="1418" w:hanging="284"/>
        <w:rPr>
          <w:rFonts w:asciiTheme="minorHAnsi" w:hAnsiTheme="minorHAnsi" w:cstheme="minorHAnsi"/>
          <w:color w:val="000000"/>
          <w:sz w:val="22"/>
          <w:szCs w:val="22"/>
        </w:rPr>
      </w:pPr>
      <w:r w:rsidRPr="00760FBE">
        <w:rPr>
          <w:rFonts w:asciiTheme="minorHAnsi" w:hAnsiTheme="minorHAnsi" w:cstheme="minorHAnsi"/>
          <w:color w:val="000000"/>
          <w:sz w:val="22"/>
          <w:szCs w:val="22"/>
        </w:rPr>
        <w:t>obsługi, w ramach zadania publicznego, z wykorzystaniem środków wspierających komunikowanie się, o których mowa w ustawie o języku migowym i innych środkach komunikowania się, lub poprzez wykorzystanie zdalnego dostępu online do usługi tłumacza przez strony internetowe i aplikacje,</w:t>
      </w:r>
    </w:p>
    <w:p w14:paraId="7BC1864D" w14:textId="77777777" w:rsidR="00AA281A" w:rsidRPr="00760FBE" w:rsidRDefault="00AA281A" w:rsidP="00760FBE">
      <w:pPr>
        <w:pStyle w:val="NormalnyWeb"/>
        <w:numPr>
          <w:ilvl w:val="0"/>
          <w:numId w:val="23"/>
        </w:numPr>
        <w:spacing w:before="0" w:beforeAutospacing="0" w:after="0" w:afterAutospacing="0" w:line="300" w:lineRule="auto"/>
        <w:ind w:left="1418" w:hanging="284"/>
        <w:rPr>
          <w:rFonts w:asciiTheme="minorHAnsi" w:hAnsiTheme="minorHAnsi" w:cstheme="minorHAnsi"/>
          <w:color w:val="000000"/>
          <w:sz w:val="22"/>
          <w:szCs w:val="22"/>
        </w:rPr>
      </w:pPr>
      <w:r w:rsidRPr="00760FBE">
        <w:rPr>
          <w:rFonts w:asciiTheme="minorHAnsi" w:hAnsiTheme="minorHAnsi" w:cstheme="minorHAnsi"/>
          <w:color w:val="000000"/>
          <w:sz w:val="22"/>
          <w:szCs w:val="22"/>
        </w:rPr>
        <w:t>instalacji urządzeń lub innych środków technicznych do obsługi osób słabosłyszących w ramach zadania publicznego, np. pętla indukcyjna, system FM lub urządzeń opartych o inne technologie, których celem jest wspomaganie słyszenia,</w:t>
      </w:r>
    </w:p>
    <w:p w14:paraId="4A4A33AE" w14:textId="77777777" w:rsidR="00AA281A" w:rsidRPr="00760FBE" w:rsidRDefault="00AA281A" w:rsidP="00760FBE">
      <w:pPr>
        <w:pStyle w:val="NormalnyWeb"/>
        <w:numPr>
          <w:ilvl w:val="0"/>
          <w:numId w:val="23"/>
        </w:numPr>
        <w:spacing w:before="0" w:beforeAutospacing="0" w:after="0" w:afterAutospacing="0" w:line="300" w:lineRule="auto"/>
        <w:ind w:left="1418" w:hanging="284"/>
        <w:rPr>
          <w:rFonts w:asciiTheme="minorHAnsi" w:hAnsiTheme="minorHAnsi" w:cstheme="minorHAnsi"/>
          <w:color w:val="000000"/>
          <w:sz w:val="22"/>
          <w:szCs w:val="22"/>
        </w:rPr>
      </w:pPr>
      <w:r w:rsidRPr="00760FBE">
        <w:rPr>
          <w:rFonts w:asciiTheme="minorHAnsi" w:hAnsiTheme="minorHAnsi" w:cstheme="minorHAnsi"/>
          <w:color w:val="000000"/>
          <w:sz w:val="22"/>
          <w:szCs w:val="22"/>
        </w:rPr>
        <w:t>na stronie internetowej podmiotu informacji o realizowanym zadaniu publicznym w postaci elektronicznego pliku zawierającego tekst odczytywalny maszynowo, nagrania treści w polskim języku migowym, informacji w tekście łatwym do czytania i zrozumienia, na wniosek osoby ze szczególnymi potrzebami, w ramach realizowanego zadania publicznego, komunikacji w sposób preferowany przez osobę ze szczególnymi potrzebami.</w:t>
      </w:r>
    </w:p>
    <w:p w14:paraId="1BAD6FDB" w14:textId="77777777" w:rsidR="00AA281A" w:rsidRPr="00760FBE" w:rsidRDefault="00AA281A" w:rsidP="00760FBE">
      <w:pPr>
        <w:pStyle w:val="NormalnyWeb"/>
        <w:numPr>
          <w:ilvl w:val="0"/>
          <w:numId w:val="21"/>
        </w:numPr>
        <w:spacing w:before="0" w:beforeAutospacing="0" w:after="0" w:afterAutospacing="0" w:line="300" w:lineRule="auto"/>
        <w:ind w:left="851" w:hanging="284"/>
        <w:rPr>
          <w:rFonts w:asciiTheme="minorHAnsi" w:hAnsiTheme="minorHAnsi" w:cstheme="minorHAnsi"/>
          <w:color w:val="000000"/>
          <w:sz w:val="22"/>
          <w:szCs w:val="22"/>
        </w:rPr>
      </w:pPr>
      <w:r w:rsidRPr="00760FBE">
        <w:rPr>
          <w:rFonts w:asciiTheme="minorHAnsi" w:hAnsiTheme="minorHAnsi" w:cstheme="minorHAnsi"/>
          <w:color w:val="000000"/>
          <w:sz w:val="22"/>
          <w:szCs w:val="22"/>
        </w:rPr>
        <w:t>Środki finansowe w ramach realizacji zadania publicznego mogą być przeznaczone na pokrycie wydatków związanych z zapewnianiem dostępności przy realizacji zleconych zadań publicznych.</w:t>
      </w:r>
    </w:p>
    <w:p w14:paraId="67A8EFA2" w14:textId="77777777" w:rsidR="00AA281A" w:rsidRPr="00760FBE" w:rsidRDefault="00AA281A" w:rsidP="00760FBE">
      <w:pPr>
        <w:pStyle w:val="NormalnyWeb"/>
        <w:numPr>
          <w:ilvl w:val="0"/>
          <w:numId w:val="21"/>
        </w:numPr>
        <w:spacing w:before="0" w:beforeAutospacing="0" w:after="0" w:afterAutospacing="0" w:line="300" w:lineRule="auto"/>
        <w:ind w:left="851" w:hanging="284"/>
        <w:rPr>
          <w:rFonts w:asciiTheme="minorHAnsi" w:hAnsiTheme="minorHAnsi" w:cstheme="minorHAnsi"/>
          <w:color w:val="000000"/>
          <w:sz w:val="22"/>
          <w:szCs w:val="22"/>
        </w:rPr>
      </w:pPr>
      <w:r w:rsidRPr="00760FBE">
        <w:rPr>
          <w:rFonts w:asciiTheme="minorHAnsi" w:hAnsiTheme="minorHAnsi" w:cstheme="minorHAnsi"/>
          <w:color w:val="000000"/>
          <w:sz w:val="22"/>
          <w:szCs w:val="22"/>
        </w:rPr>
        <w:t>Zleceniobiorca planując zadanie publiczne powinien oszacować z należytą starannością całkowity koszt jego realizacji, uwzględniający także nakłady poniesione z tytułu zapewnienia dostępności. Wysokość tego kosztu zależy m.in. od charakteru działania – jego zasięgu, tematyki, liczby osób ze szczególnymi potrzebami, które z tego skorzystają i oczywiście przyjętych rozwiązań likwidujących bariery (np. instalacja trwałego podjazdu to koszt znacznie wyższy niż wypożyczenie przenośnej rampy).</w:t>
      </w:r>
    </w:p>
    <w:p w14:paraId="56FE1A34" w14:textId="77777777" w:rsidR="00AA281A" w:rsidRPr="00760FBE" w:rsidRDefault="00AA281A" w:rsidP="00760FBE">
      <w:pPr>
        <w:pStyle w:val="NormalnyWeb"/>
        <w:numPr>
          <w:ilvl w:val="0"/>
          <w:numId w:val="21"/>
        </w:numPr>
        <w:spacing w:before="0" w:beforeAutospacing="0" w:after="240" w:afterAutospacing="0" w:line="300" w:lineRule="auto"/>
        <w:ind w:left="851" w:hanging="284"/>
        <w:rPr>
          <w:rFonts w:asciiTheme="minorHAnsi" w:hAnsiTheme="minorHAnsi" w:cstheme="minorHAnsi"/>
          <w:color w:val="000000"/>
          <w:sz w:val="22"/>
          <w:szCs w:val="22"/>
        </w:rPr>
      </w:pPr>
      <w:r w:rsidRPr="00760FBE">
        <w:rPr>
          <w:rFonts w:asciiTheme="minorHAnsi" w:hAnsiTheme="minorHAnsi" w:cstheme="minorHAnsi"/>
          <w:color w:val="000000"/>
          <w:sz w:val="22"/>
          <w:szCs w:val="22"/>
        </w:rPr>
        <w:t>W umowie o wsparcie/powierzenie realizacji zadania publicznego Zleceniodawca określi szczegółowe sposoby zapewnienia przez Zleceniobiorcę dostępności osobom ze szczególnymi potrzebami w zakresie realizacji zadań publicznych, z uwzględnieniem minimalnych wymagań, o których mowa w art. 6 ustawy z dnia 19 lipca 2019 r. o zapewnianiu dostępności osobom ze szczególnymi potrzebami, o ile jest to możliwe, z uwzględnieniem uniwersalnego projektowania. Dostępność definiowana jest jako dostępność architektoniczna, cyfrowa, informacyjno-komunikacyjna.</w:t>
      </w:r>
    </w:p>
    <w:p w14:paraId="6D401C7F" w14:textId="77777777" w:rsidR="00AA281A" w:rsidRPr="00760FBE" w:rsidRDefault="00AA281A" w:rsidP="00760FBE">
      <w:pPr>
        <w:pStyle w:val="Akapitzlist"/>
        <w:ind w:left="567" w:hanging="283"/>
        <w:rPr>
          <w:rFonts w:asciiTheme="minorHAnsi" w:hAnsiTheme="minorHAnsi"/>
        </w:rPr>
      </w:pPr>
      <w:r w:rsidRPr="00760FBE">
        <w:rPr>
          <w:rFonts w:asciiTheme="minorHAnsi" w:hAnsiTheme="minorHAnsi"/>
        </w:rPr>
        <w:t>6.</w:t>
      </w:r>
      <w:r w:rsidRPr="00760FBE">
        <w:rPr>
          <w:rFonts w:asciiTheme="minorHAnsi" w:hAnsiTheme="minorHAnsi"/>
        </w:rPr>
        <w:tab/>
        <w:t>Rezultaty zadania:</w:t>
      </w:r>
    </w:p>
    <w:p w14:paraId="4F922BA6" w14:textId="77777777" w:rsidR="00AA281A" w:rsidRPr="00760FBE" w:rsidRDefault="00AA281A" w:rsidP="00760FBE">
      <w:pPr>
        <w:pStyle w:val="Akapitzlist"/>
        <w:ind w:left="567"/>
        <w:rPr>
          <w:rFonts w:asciiTheme="minorHAnsi" w:hAnsiTheme="minorHAnsi"/>
        </w:rPr>
      </w:pPr>
      <w:r w:rsidRPr="00760FBE">
        <w:rPr>
          <w:rFonts w:asciiTheme="minorHAnsi" w:hAnsiTheme="minorHAnsi"/>
        </w:rPr>
        <w:t>W ofercie należy określić sposób mierzenia i weryfikacji osiąganych rezultatów.</w:t>
      </w:r>
    </w:p>
    <w:p w14:paraId="35A14E5B" w14:textId="77777777" w:rsidR="00AA281A" w:rsidRPr="00760FBE" w:rsidRDefault="00AA281A" w:rsidP="00760FBE">
      <w:pPr>
        <w:pStyle w:val="Akapitzlist"/>
        <w:ind w:left="567"/>
        <w:rPr>
          <w:rFonts w:asciiTheme="minorHAnsi" w:hAnsiTheme="minorHAnsi"/>
        </w:rPr>
      </w:pPr>
      <w:r w:rsidRPr="00760FBE">
        <w:rPr>
          <w:rFonts w:asciiTheme="minorHAnsi" w:hAnsiTheme="minorHAnsi"/>
        </w:rPr>
        <w:t>Oczekiwane rezultaty:</w:t>
      </w:r>
    </w:p>
    <w:p w14:paraId="0847C4BD" w14:textId="77777777" w:rsidR="00AA281A" w:rsidRPr="00760FBE" w:rsidRDefault="00AA281A" w:rsidP="00760FBE">
      <w:pPr>
        <w:pStyle w:val="Akapitzlist"/>
        <w:numPr>
          <w:ilvl w:val="0"/>
          <w:numId w:val="24"/>
        </w:numPr>
        <w:ind w:left="851" w:hanging="284"/>
        <w:rPr>
          <w:rFonts w:asciiTheme="minorHAnsi" w:hAnsiTheme="minorHAnsi"/>
        </w:rPr>
      </w:pPr>
      <w:r w:rsidRPr="00760FBE">
        <w:rPr>
          <w:rFonts w:asciiTheme="minorHAnsi" w:hAnsiTheme="minorHAnsi"/>
        </w:rPr>
        <w:t>Liczba zrealizowanych wydarzeń dzielnicowych (lokalnych).</w:t>
      </w:r>
    </w:p>
    <w:p w14:paraId="44534BAB" w14:textId="77777777" w:rsidR="00AA281A" w:rsidRPr="00760FBE" w:rsidRDefault="00AA281A" w:rsidP="00760FBE">
      <w:pPr>
        <w:pStyle w:val="Akapitzlist"/>
        <w:numPr>
          <w:ilvl w:val="0"/>
          <w:numId w:val="24"/>
        </w:numPr>
        <w:ind w:left="851" w:hanging="284"/>
        <w:rPr>
          <w:rFonts w:asciiTheme="minorHAnsi" w:hAnsiTheme="minorHAnsi"/>
        </w:rPr>
      </w:pPr>
      <w:r w:rsidRPr="00760FBE">
        <w:rPr>
          <w:rFonts w:asciiTheme="minorHAnsi" w:hAnsiTheme="minorHAnsi"/>
        </w:rPr>
        <w:t>Liczba zrealizowanych wydarzeń na terenach nadwiślanych.</w:t>
      </w:r>
    </w:p>
    <w:p w14:paraId="4A8AC420" w14:textId="77777777" w:rsidR="00AA281A" w:rsidRPr="00760FBE" w:rsidRDefault="00AA281A" w:rsidP="00760FBE">
      <w:pPr>
        <w:pStyle w:val="Akapitzlist"/>
        <w:numPr>
          <w:ilvl w:val="0"/>
          <w:numId w:val="24"/>
        </w:numPr>
        <w:ind w:left="851" w:hanging="284"/>
        <w:rPr>
          <w:rFonts w:asciiTheme="minorHAnsi" w:hAnsiTheme="minorHAnsi"/>
        </w:rPr>
      </w:pPr>
      <w:r w:rsidRPr="00760FBE">
        <w:rPr>
          <w:rFonts w:asciiTheme="minorHAnsi" w:hAnsiTheme="minorHAnsi"/>
        </w:rPr>
        <w:t xml:space="preserve">Liczba zrealizowanych wydarzeń </w:t>
      </w:r>
      <w:proofErr w:type="spellStart"/>
      <w:r w:rsidRPr="00760FBE">
        <w:rPr>
          <w:rFonts w:asciiTheme="minorHAnsi" w:hAnsiTheme="minorHAnsi"/>
        </w:rPr>
        <w:t>ogólnomiejskich</w:t>
      </w:r>
      <w:proofErr w:type="spellEnd"/>
      <w:r w:rsidRPr="00760FBE">
        <w:rPr>
          <w:rFonts w:asciiTheme="minorHAnsi" w:hAnsiTheme="minorHAnsi"/>
        </w:rPr>
        <w:t>.</w:t>
      </w:r>
    </w:p>
    <w:p w14:paraId="4892D3C5" w14:textId="77777777" w:rsidR="00AA281A" w:rsidRPr="00760FBE" w:rsidRDefault="00AA281A" w:rsidP="00760FBE">
      <w:pPr>
        <w:pStyle w:val="Akapitzlist"/>
        <w:numPr>
          <w:ilvl w:val="0"/>
          <w:numId w:val="24"/>
        </w:numPr>
        <w:ind w:left="851" w:hanging="284"/>
        <w:rPr>
          <w:rFonts w:asciiTheme="minorHAnsi" w:hAnsiTheme="minorHAnsi"/>
        </w:rPr>
      </w:pPr>
      <w:r w:rsidRPr="00760FBE">
        <w:rPr>
          <w:rFonts w:asciiTheme="minorHAnsi" w:hAnsiTheme="minorHAnsi"/>
        </w:rPr>
        <w:t>Liczba placów zabaw, na których zostały zorganizowane wydarzenia.</w:t>
      </w:r>
    </w:p>
    <w:p w14:paraId="43D305BB" w14:textId="2E0EBBD4" w:rsidR="00AA281A" w:rsidRPr="00760FBE" w:rsidRDefault="00AA281A" w:rsidP="00760FBE">
      <w:pPr>
        <w:pStyle w:val="Akapitzlist"/>
        <w:numPr>
          <w:ilvl w:val="0"/>
          <w:numId w:val="24"/>
        </w:numPr>
        <w:ind w:left="851" w:hanging="284"/>
        <w:rPr>
          <w:rFonts w:asciiTheme="minorHAnsi" w:hAnsiTheme="minorHAnsi"/>
        </w:rPr>
      </w:pPr>
      <w:r w:rsidRPr="00760FBE">
        <w:rPr>
          <w:rFonts w:asciiTheme="minorHAnsi" w:hAnsiTheme="minorHAnsi"/>
        </w:rPr>
        <w:t xml:space="preserve">Liczba osób uczestniczących w wydarzeniach </w:t>
      </w:r>
      <w:r w:rsidR="006B3981" w:rsidRPr="00760FBE">
        <w:rPr>
          <w:rFonts w:asciiTheme="minorHAnsi" w:hAnsiTheme="minorHAnsi"/>
        </w:rPr>
        <w:t xml:space="preserve">lokalnych </w:t>
      </w:r>
      <w:r w:rsidRPr="00760FBE">
        <w:rPr>
          <w:rFonts w:asciiTheme="minorHAnsi" w:hAnsiTheme="minorHAnsi"/>
        </w:rPr>
        <w:t>(nie mniej niż 1500 osób rocznie).</w:t>
      </w:r>
    </w:p>
    <w:p w14:paraId="25C21B66" w14:textId="02851F68" w:rsidR="006B3981" w:rsidRPr="00760FBE" w:rsidRDefault="006B3981" w:rsidP="00760FBE">
      <w:pPr>
        <w:pStyle w:val="Akapitzlist"/>
        <w:numPr>
          <w:ilvl w:val="0"/>
          <w:numId w:val="24"/>
        </w:numPr>
        <w:ind w:left="851" w:hanging="284"/>
        <w:rPr>
          <w:rFonts w:asciiTheme="minorHAnsi" w:hAnsiTheme="minorHAnsi"/>
        </w:rPr>
      </w:pPr>
      <w:r w:rsidRPr="00760FBE">
        <w:rPr>
          <w:rFonts w:asciiTheme="minorHAnsi" w:hAnsiTheme="minorHAnsi"/>
        </w:rPr>
        <w:t xml:space="preserve">Liczba osób uczestniczących w wydarzeniach </w:t>
      </w:r>
      <w:proofErr w:type="spellStart"/>
      <w:r w:rsidRPr="00760FBE">
        <w:rPr>
          <w:rFonts w:asciiTheme="minorHAnsi" w:hAnsiTheme="minorHAnsi"/>
        </w:rPr>
        <w:t>ogólnomiejskich</w:t>
      </w:r>
      <w:proofErr w:type="spellEnd"/>
      <w:r w:rsidRPr="00760FBE">
        <w:rPr>
          <w:rFonts w:asciiTheme="minorHAnsi" w:hAnsiTheme="minorHAnsi"/>
        </w:rPr>
        <w:t>.</w:t>
      </w:r>
    </w:p>
    <w:p w14:paraId="118FB69F" w14:textId="77777777" w:rsidR="00AA281A" w:rsidRPr="00760FBE" w:rsidRDefault="00AA281A" w:rsidP="00760FBE">
      <w:pPr>
        <w:pStyle w:val="Akapitzlist"/>
        <w:numPr>
          <w:ilvl w:val="0"/>
          <w:numId w:val="24"/>
        </w:numPr>
        <w:ind w:left="851" w:hanging="284"/>
        <w:rPr>
          <w:rFonts w:asciiTheme="minorHAnsi" w:hAnsiTheme="minorHAnsi"/>
        </w:rPr>
      </w:pPr>
      <w:r w:rsidRPr="00760FBE">
        <w:rPr>
          <w:rFonts w:asciiTheme="minorHAnsi" w:hAnsiTheme="minorHAnsi"/>
        </w:rPr>
        <w:t>Liczba dzieci w wieku 0-6 uczestniczących w wydarzeniach.</w:t>
      </w:r>
    </w:p>
    <w:p w14:paraId="515DA383" w14:textId="77777777" w:rsidR="00AA281A" w:rsidRPr="00760FBE" w:rsidRDefault="00AA281A" w:rsidP="00760FBE">
      <w:pPr>
        <w:pStyle w:val="Akapitzlist"/>
        <w:numPr>
          <w:ilvl w:val="0"/>
          <w:numId w:val="24"/>
        </w:numPr>
        <w:ind w:left="851" w:hanging="284"/>
        <w:rPr>
          <w:rFonts w:asciiTheme="minorHAnsi" w:hAnsiTheme="minorHAnsi"/>
        </w:rPr>
      </w:pPr>
      <w:r w:rsidRPr="00760FBE">
        <w:rPr>
          <w:rFonts w:asciiTheme="minorHAnsi" w:hAnsiTheme="minorHAnsi"/>
        </w:rPr>
        <w:t>Liczba dzieci w wieku 0-6 nieuczęszczająca do placówek żłobkowych i przedszkolnych, uczestniczących w wydarzeniach, na które możliwa jest rejestracja.</w:t>
      </w:r>
    </w:p>
    <w:p w14:paraId="1056C9CF" w14:textId="77777777" w:rsidR="00AA281A" w:rsidRPr="00760FBE" w:rsidRDefault="00AA281A" w:rsidP="00760FBE">
      <w:pPr>
        <w:pStyle w:val="Akapitzlist"/>
        <w:numPr>
          <w:ilvl w:val="0"/>
          <w:numId w:val="24"/>
        </w:numPr>
        <w:ind w:left="851" w:hanging="284"/>
        <w:rPr>
          <w:rFonts w:asciiTheme="minorHAnsi" w:hAnsiTheme="minorHAnsi"/>
        </w:rPr>
      </w:pPr>
      <w:r w:rsidRPr="00760FBE">
        <w:rPr>
          <w:rFonts w:asciiTheme="minorHAnsi" w:hAnsiTheme="minorHAnsi"/>
        </w:rPr>
        <w:t>Liczba i rodzaj wspólnie podjętych działań w ramach współpracy z instytucjami publicznymi i ważnymi miejscami dla społeczności lokalnej.</w:t>
      </w:r>
    </w:p>
    <w:p w14:paraId="6C88CF48" w14:textId="6C024F2A" w:rsidR="00AA281A" w:rsidRPr="00760FBE" w:rsidRDefault="00AA281A" w:rsidP="00760FBE">
      <w:pPr>
        <w:ind w:left="567"/>
        <w:rPr>
          <w:rFonts w:asciiTheme="minorHAnsi" w:hAnsiTheme="minorHAnsi"/>
        </w:rPr>
      </w:pPr>
      <w:r w:rsidRPr="00760FBE">
        <w:rPr>
          <w:rFonts w:asciiTheme="minorHAnsi" w:hAnsiTheme="minorHAnsi"/>
        </w:rPr>
        <w:t>Powyższe rezultaty są obligatoryjne. Jest to katalog otwarty. Oferenci mogą zaproponować dodatkowe rezultaty realizacji zadania. Rezultaty 5-</w:t>
      </w:r>
      <w:r w:rsidR="00841A23" w:rsidRPr="00760FBE">
        <w:rPr>
          <w:rFonts w:asciiTheme="minorHAnsi" w:hAnsiTheme="minorHAnsi"/>
        </w:rPr>
        <w:t>8</w:t>
      </w:r>
      <w:r w:rsidRPr="00760FBE">
        <w:rPr>
          <w:rFonts w:asciiTheme="minorHAnsi" w:hAnsiTheme="minorHAnsi"/>
        </w:rPr>
        <w:t xml:space="preserve"> uważa się za osiągnięte jeśli wyniosą min. 80% wartości założonej w ofercie.</w:t>
      </w:r>
    </w:p>
    <w:p w14:paraId="5784E920" w14:textId="77777777" w:rsidR="00AA281A" w:rsidRPr="00760FBE" w:rsidRDefault="00AA281A" w:rsidP="00760FBE">
      <w:pPr>
        <w:pStyle w:val="Akapitzlist"/>
        <w:ind w:left="567" w:hanging="283"/>
        <w:rPr>
          <w:rFonts w:asciiTheme="minorHAnsi" w:hAnsiTheme="minorHAnsi"/>
        </w:rPr>
      </w:pPr>
      <w:r w:rsidRPr="00760FBE">
        <w:rPr>
          <w:rFonts w:asciiTheme="minorHAnsi" w:hAnsiTheme="minorHAnsi"/>
        </w:rPr>
        <w:t>7.</w:t>
      </w:r>
      <w:r w:rsidRPr="00760FBE">
        <w:rPr>
          <w:rFonts w:asciiTheme="minorHAnsi" w:hAnsiTheme="minorHAnsi"/>
        </w:rPr>
        <w:tab/>
        <w:t>Wymagane jest wypełnienie tabeli w pkt III.6 oferty tj. dodatkowych informacji dot. Rezultatów realizacji zadania publicznego.</w:t>
      </w:r>
    </w:p>
    <w:p w14:paraId="20F06717" w14:textId="48B23D79" w:rsidR="00AA281A" w:rsidRPr="00760FBE" w:rsidRDefault="00AA281A" w:rsidP="00760FBE">
      <w:pPr>
        <w:pStyle w:val="Akapitzlist"/>
        <w:ind w:left="567" w:hanging="283"/>
        <w:rPr>
          <w:rFonts w:asciiTheme="minorHAnsi" w:hAnsiTheme="minorHAnsi"/>
        </w:rPr>
      </w:pPr>
      <w:r w:rsidRPr="00760FBE">
        <w:rPr>
          <w:rFonts w:asciiTheme="minorHAnsi" w:hAnsiTheme="minorHAnsi"/>
        </w:rPr>
        <w:t>8.</w:t>
      </w:r>
      <w:r w:rsidRPr="00760FBE">
        <w:rPr>
          <w:rFonts w:asciiTheme="minorHAnsi" w:hAnsiTheme="minorHAnsi"/>
        </w:rPr>
        <w:tab/>
        <w:t xml:space="preserve">Termin realizacji zadania: od </w:t>
      </w:r>
      <w:r w:rsidR="00FC0737" w:rsidRPr="00760FBE">
        <w:rPr>
          <w:rFonts w:asciiTheme="minorHAnsi" w:hAnsiTheme="minorHAnsi"/>
        </w:rPr>
        <w:t>27</w:t>
      </w:r>
      <w:r w:rsidRPr="00760FBE">
        <w:rPr>
          <w:rFonts w:asciiTheme="minorHAnsi" w:hAnsiTheme="minorHAnsi"/>
        </w:rPr>
        <w:t xml:space="preserve"> kwietnia 2026 r. do 31 grudnia 202</w:t>
      </w:r>
      <w:r w:rsidR="00FC0737" w:rsidRPr="00760FBE">
        <w:rPr>
          <w:rFonts w:asciiTheme="minorHAnsi" w:hAnsiTheme="minorHAnsi"/>
        </w:rPr>
        <w:t>8</w:t>
      </w:r>
      <w:r w:rsidRPr="00760FBE">
        <w:rPr>
          <w:rFonts w:asciiTheme="minorHAnsi" w:hAnsiTheme="minorHAnsi"/>
        </w:rPr>
        <w:t xml:space="preserve"> r. ze szczególnym uwzględnieniem przerw wakacyjnych, ferii zimowych i okresów okołoświątecznych.</w:t>
      </w:r>
    </w:p>
    <w:p w14:paraId="41AF9780" w14:textId="77777777" w:rsidR="00AA281A" w:rsidRPr="00760FBE" w:rsidRDefault="00AA281A" w:rsidP="00760FBE">
      <w:pPr>
        <w:pStyle w:val="Akapitzlist"/>
        <w:ind w:left="567" w:hanging="283"/>
        <w:rPr>
          <w:rFonts w:asciiTheme="minorHAnsi" w:hAnsiTheme="minorHAnsi"/>
        </w:rPr>
      </w:pPr>
      <w:r w:rsidRPr="00760FBE">
        <w:rPr>
          <w:rFonts w:asciiTheme="minorHAnsi" w:hAnsiTheme="minorHAnsi"/>
        </w:rPr>
        <w:t>9.</w:t>
      </w:r>
      <w:r w:rsidRPr="00760FBE">
        <w:rPr>
          <w:rFonts w:asciiTheme="minorHAnsi" w:hAnsiTheme="minorHAnsi"/>
        </w:rPr>
        <w:tab/>
        <w:t>Miejsce realizacji zadania: m.st. Warszawa</w:t>
      </w:r>
    </w:p>
    <w:p w14:paraId="0853E18B" w14:textId="77777777" w:rsidR="00AA281A" w:rsidRPr="00760FBE" w:rsidRDefault="00AA281A" w:rsidP="00760FBE">
      <w:pPr>
        <w:pStyle w:val="Akapitzlist"/>
        <w:ind w:left="567" w:hanging="283"/>
        <w:rPr>
          <w:rFonts w:asciiTheme="minorHAnsi" w:hAnsiTheme="minorHAnsi"/>
        </w:rPr>
      </w:pPr>
      <w:r w:rsidRPr="00760FBE">
        <w:rPr>
          <w:rFonts w:asciiTheme="minorHAnsi" w:hAnsiTheme="minorHAnsi"/>
        </w:rPr>
        <w:t>10.</w:t>
      </w:r>
      <w:r w:rsidRPr="00760FBE">
        <w:rPr>
          <w:rFonts w:asciiTheme="minorHAnsi" w:hAnsiTheme="minorHAnsi"/>
        </w:rPr>
        <w:tab/>
        <w:t>W ramach niniejszego otwartego konkursu ofert każdy podmiot może złożyć maksymalnie 1 ofertę.</w:t>
      </w:r>
    </w:p>
    <w:p w14:paraId="15005562" w14:textId="5BD50A98" w:rsidR="00AA281A" w:rsidRPr="00760FBE" w:rsidRDefault="00AA281A" w:rsidP="00760FBE">
      <w:pPr>
        <w:pStyle w:val="Akapitzlist"/>
        <w:ind w:left="567" w:hanging="283"/>
        <w:rPr>
          <w:rFonts w:asciiTheme="minorHAnsi" w:hAnsiTheme="minorHAnsi"/>
        </w:rPr>
      </w:pPr>
      <w:r w:rsidRPr="00760FBE">
        <w:rPr>
          <w:rFonts w:asciiTheme="minorHAnsi" w:hAnsiTheme="minorHAnsi"/>
        </w:rPr>
        <w:t>11.</w:t>
      </w:r>
      <w:r w:rsidRPr="00760FBE">
        <w:rPr>
          <w:rFonts w:asciiTheme="minorHAnsi" w:hAnsiTheme="minorHAnsi"/>
        </w:rPr>
        <w:tab/>
        <w:t xml:space="preserve">Środki przeznaczone na realizację zadania: </w:t>
      </w:r>
      <w:r w:rsidR="00795243" w:rsidRPr="00760FBE">
        <w:rPr>
          <w:rFonts w:asciiTheme="minorHAnsi" w:hAnsiTheme="minorHAnsi"/>
        </w:rPr>
        <w:t>2 090 000,00 zł</w:t>
      </w:r>
      <w:r w:rsidRPr="00760FBE">
        <w:rPr>
          <w:rFonts w:asciiTheme="minorHAnsi" w:hAnsiTheme="minorHAnsi"/>
        </w:rPr>
        <w:t>.</w:t>
      </w:r>
    </w:p>
    <w:p w14:paraId="48D859CE" w14:textId="7B4B92A6" w:rsidR="00AA281A" w:rsidRPr="00760FBE" w:rsidRDefault="00FC0737" w:rsidP="00760FBE">
      <w:pPr>
        <w:pStyle w:val="Akapitzlist"/>
        <w:numPr>
          <w:ilvl w:val="0"/>
          <w:numId w:val="25"/>
        </w:numPr>
        <w:ind w:left="851" w:hanging="284"/>
        <w:rPr>
          <w:rFonts w:asciiTheme="minorHAnsi" w:hAnsiTheme="minorHAnsi"/>
        </w:rPr>
      </w:pPr>
      <w:r w:rsidRPr="00760FBE">
        <w:rPr>
          <w:rFonts w:asciiTheme="minorHAnsi" w:hAnsiTheme="minorHAnsi"/>
        </w:rPr>
        <w:t>6</w:t>
      </w:r>
      <w:r w:rsidR="00795243" w:rsidRPr="00760FBE">
        <w:rPr>
          <w:rFonts w:asciiTheme="minorHAnsi" w:hAnsiTheme="minorHAnsi"/>
        </w:rPr>
        <w:t>6</w:t>
      </w:r>
      <w:r w:rsidRPr="00760FBE">
        <w:rPr>
          <w:rFonts w:asciiTheme="minorHAnsi" w:hAnsiTheme="minorHAnsi"/>
        </w:rPr>
        <w:t>0 000,00 zł</w:t>
      </w:r>
      <w:r w:rsidR="00AA281A" w:rsidRPr="00760FBE">
        <w:rPr>
          <w:rFonts w:asciiTheme="minorHAnsi" w:hAnsiTheme="minorHAnsi"/>
        </w:rPr>
        <w:t xml:space="preserve"> w 2026 r.</w:t>
      </w:r>
    </w:p>
    <w:p w14:paraId="2EFA1F6F" w14:textId="14214ED3" w:rsidR="00AA281A" w:rsidRPr="00760FBE" w:rsidRDefault="00795243" w:rsidP="00760FBE">
      <w:pPr>
        <w:pStyle w:val="Akapitzlist"/>
        <w:numPr>
          <w:ilvl w:val="0"/>
          <w:numId w:val="25"/>
        </w:numPr>
        <w:ind w:left="851" w:hanging="284"/>
        <w:rPr>
          <w:rFonts w:asciiTheme="minorHAnsi" w:hAnsiTheme="minorHAnsi"/>
        </w:rPr>
      </w:pPr>
      <w:r w:rsidRPr="00760FBE">
        <w:rPr>
          <w:rFonts w:asciiTheme="minorHAnsi" w:hAnsiTheme="minorHAnsi"/>
        </w:rPr>
        <w:t>700</w:t>
      </w:r>
      <w:r w:rsidR="00FC0737" w:rsidRPr="00760FBE">
        <w:rPr>
          <w:rFonts w:asciiTheme="minorHAnsi" w:hAnsiTheme="minorHAnsi"/>
        </w:rPr>
        <w:t> 000,00 zł</w:t>
      </w:r>
      <w:r w:rsidR="00AA281A" w:rsidRPr="00760FBE">
        <w:rPr>
          <w:rFonts w:asciiTheme="minorHAnsi" w:hAnsiTheme="minorHAnsi"/>
        </w:rPr>
        <w:t xml:space="preserve"> w 2027 r.</w:t>
      </w:r>
    </w:p>
    <w:p w14:paraId="4C94B8DE" w14:textId="443E0AAE" w:rsidR="00AA281A" w:rsidRPr="00760FBE" w:rsidRDefault="00795243" w:rsidP="00760FBE">
      <w:pPr>
        <w:pStyle w:val="Akapitzlist"/>
        <w:numPr>
          <w:ilvl w:val="0"/>
          <w:numId w:val="25"/>
        </w:numPr>
        <w:ind w:left="851" w:hanging="284"/>
        <w:rPr>
          <w:rFonts w:asciiTheme="minorHAnsi" w:hAnsiTheme="minorHAnsi"/>
        </w:rPr>
      </w:pPr>
      <w:r w:rsidRPr="00760FBE">
        <w:rPr>
          <w:rFonts w:asciiTheme="minorHAnsi" w:hAnsiTheme="minorHAnsi"/>
        </w:rPr>
        <w:t>730</w:t>
      </w:r>
      <w:r w:rsidR="00FC0737" w:rsidRPr="00760FBE">
        <w:rPr>
          <w:rFonts w:asciiTheme="minorHAnsi" w:hAnsiTheme="minorHAnsi"/>
        </w:rPr>
        <w:t> 000,00 zł w 202</w:t>
      </w:r>
      <w:r w:rsidR="00CB2E03" w:rsidRPr="00760FBE">
        <w:rPr>
          <w:rFonts w:asciiTheme="minorHAnsi" w:hAnsiTheme="minorHAnsi"/>
        </w:rPr>
        <w:t>8</w:t>
      </w:r>
      <w:r w:rsidR="00FC0737" w:rsidRPr="00760FBE">
        <w:rPr>
          <w:rFonts w:asciiTheme="minorHAnsi" w:hAnsiTheme="minorHAnsi"/>
        </w:rPr>
        <w:t xml:space="preserve"> r.</w:t>
      </w:r>
    </w:p>
    <w:p w14:paraId="00850ACC" w14:textId="77777777" w:rsidR="00AA281A" w:rsidRPr="00760FBE" w:rsidRDefault="00AA281A" w:rsidP="00760FBE">
      <w:pPr>
        <w:rPr>
          <w:rFonts w:asciiTheme="minorHAnsi" w:hAnsiTheme="minorHAnsi"/>
        </w:rPr>
      </w:pPr>
      <w:r w:rsidRPr="00760FBE">
        <w:rPr>
          <w:rFonts w:asciiTheme="minorHAnsi" w:hAnsiTheme="minorHAnsi"/>
        </w:rPr>
        <w:t>§ 2. Zasady przyznawania dotacji</w:t>
      </w:r>
    </w:p>
    <w:p w14:paraId="0AFBE80A" w14:textId="77777777" w:rsidR="00AA281A" w:rsidRPr="00760FBE" w:rsidRDefault="00AA281A" w:rsidP="00760FBE">
      <w:pPr>
        <w:pStyle w:val="Akapitzlist"/>
        <w:numPr>
          <w:ilvl w:val="0"/>
          <w:numId w:val="6"/>
        </w:numPr>
        <w:tabs>
          <w:tab w:val="clear" w:pos="360"/>
        </w:tabs>
        <w:ind w:left="284" w:hanging="284"/>
        <w:rPr>
          <w:rFonts w:asciiTheme="minorHAnsi" w:hAnsiTheme="minorHAnsi"/>
        </w:rPr>
      </w:pPr>
      <w:r w:rsidRPr="00760FBE">
        <w:rPr>
          <w:rFonts w:asciiTheme="minorHAnsi" w:hAnsiTheme="minorHAnsi"/>
        </w:rPr>
        <w:t>Postępowanie konkursowe odbywać się będzie z uwzględnieniem zasad określonych w ustawie z dnia 24 kwietnia 2003 roku o działalności pożytku publicznego i o wolontariacie.</w:t>
      </w:r>
    </w:p>
    <w:p w14:paraId="7D017663" w14:textId="77777777" w:rsidR="00AA281A" w:rsidRPr="00760FBE" w:rsidRDefault="00AA281A" w:rsidP="00760FBE">
      <w:pPr>
        <w:pStyle w:val="Akapitzlist"/>
        <w:numPr>
          <w:ilvl w:val="0"/>
          <w:numId w:val="6"/>
        </w:numPr>
        <w:tabs>
          <w:tab w:val="clear" w:pos="360"/>
        </w:tabs>
        <w:ind w:left="284" w:hanging="284"/>
        <w:rPr>
          <w:rFonts w:asciiTheme="minorHAnsi" w:hAnsiTheme="minorHAnsi"/>
        </w:rPr>
      </w:pPr>
      <w:r w:rsidRPr="00760FBE">
        <w:rPr>
          <w:rFonts w:asciiTheme="minorHAnsi" w:hAnsiTheme="minorHAnsi"/>
        </w:rPr>
        <w:t>O przyznanie dotacji w ramach otwartego konkursu ofert mogą się ubiegać organizacje pozarządowe i podmioty, o których mowa w art. 3 ust. 3 ustawy z dnia 24 kwietnia 2003 r. o działalności pożytku publicznego i o wolontariacie (dalej jako oferenci).</w:t>
      </w:r>
    </w:p>
    <w:p w14:paraId="3C27A67E" w14:textId="77777777" w:rsidR="00AA281A" w:rsidRPr="00760FBE" w:rsidRDefault="00AA281A" w:rsidP="00760FBE">
      <w:pPr>
        <w:pStyle w:val="Akapitzlist"/>
        <w:numPr>
          <w:ilvl w:val="0"/>
          <w:numId w:val="6"/>
        </w:numPr>
        <w:tabs>
          <w:tab w:val="clear" w:pos="360"/>
        </w:tabs>
        <w:ind w:left="284" w:hanging="284"/>
        <w:rPr>
          <w:rFonts w:asciiTheme="minorHAnsi" w:hAnsiTheme="minorHAnsi"/>
        </w:rPr>
      </w:pPr>
      <w:r w:rsidRPr="00760FBE">
        <w:rPr>
          <w:rFonts w:asciiTheme="minorHAnsi" w:hAnsiTheme="minorHAnsi"/>
        </w:rPr>
        <w:t>Przy realizacji zadania możliwa jest współpraca z podmiotami niewymienionymi w art. 3 ust. 3 ustawy z dnia 24 kwietnia 2003 r. o działalności pożytku publicznego i o wolontariacie (również z jednostkami organizacyjnymi lub osobami prawnymi m.st. Warszawy). Podmioty te mogą uczestniczyć w zadaniu oferując wsparcie merytoryczne lub rzeczowe. Informacje o sposobie zaangażowania takiego podmiotu w realizację zadania należy przedstawić w pkt. III.3 oferty tj. „</w:t>
      </w:r>
      <w:r w:rsidRPr="00760FBE">
        <w:rPr>
          <w:rFonts w:asciiTheme="minorHAnsi" w:hAnsiTheme="minorHAnsi"/>
          <w:bCs/>
        </w:rPr>
        <w:t>Syntetycznym opisie zadania”.</w:t>
      </w:r>
    </w:p>
    <w:p w14:paraId="582B0F02" w14:textId="77777777" w:rsidR="00AA281A" w:rsidRPr="00760FBE" w:rsidRDefault="00AA281A" w:rsidP="00760FBE">
      <w:pPr>
        <w:pStyle w:val="Akapitzlist"/>
        <w:numPr>
          <w:ilvl w:val="0"/>
          <w:numId w:val="6"/>
        </w:numPr>
        <w:tabs>
          <w:tab w:val="clear" w:pos="360"/>
        </w:tabs>
        <w:ind w:left="284" w:hanging="284"/>
        <w:rPr>
          <w:rFonts w:asciiTheme="minorHAnsi" w:hAnsiTheme="minorHAnsi"/>
        </w:rPr>
      </w:pPr>
      <w:r w:rsidRPr="00760FBE">
        <w:rPr>
          <w:rFonts w:asciiTheme="minorHAnsi" w:hAnsiTheme="minorHAnsi"/>
        </w:rPr>
        <w:t>Na dane zadanie oferent może otrzymać dotację tylko z jednego biura Urzędu m.st. Warszawy lub Urzędu dzielnicy m.st. Warszawy.</w:t>
      </w:r>
    </w:p>
    <w:p w14:paraId="06EB9466" w14:textId="77777777" w:rsidR="00AA281A" w:rsidRPr="00760FBE" w:rsidRDefault="00AA281A" w:rsidP="00760FBE">
      <w:pPr>
        <w:pStyle w:val="Akapitzlist"/>
        <w:numPr>
          <w:ilvl w:val="0"/>
          <w:numId w:val="6"/>
        </w:numPr>
        <w:tabs>
          <w:tab w:val="clear" w:pos="360"/>
        </w:tabs>
        <w:ind w:left="284" w:hanging="284"/>
        <w:rPr>
          <w:rFonts w:asciiTheme="minorHAnsi" w:hAnsiTheme="minorHAnsi"/>
        </w:rPr>
      </w:pPr>
      <w:r w:rsidRPr="00760FBE">
        <w:rPr>
          <w:rStyle w:val="Pogrubienie"/>
          <w:rFonts w:asciiTheme="minorHAnsi" w:hAnsiTheme="minorHAnsi" w:cstheme="minorHAnsi"/>
        </w:rPr>
        <w:t>Oferty, które nie spełnią wymogów formalnych, nie będą podlegać rozpatrywaniu pod względem merytorycznym.</w:t>
      </w:r>
    </w:p>
    <w:p w14:paraId="16A8CA46" w14:textId="77777777" w:rsidR="00AA281A" w:rsidRPr="00760FBE" w:rsidRDefault="00AA281A" w:rsidP="00760FBE">
      <w:pPr>
        <w:pStyle w:val="Akapitzlist"/>
        <w:numPr>
          <w:ilvl w:val="0"/>
          <w:numId w:val="6"/>
        </w:numPr>
        <w:tabs>
          <w:tab w:val="clear" w:pos="360"/>
        </w:tabs>
        <w:ind w:left="284" w:hanging="284"/>
        <w:rPr>
          <w:rFonts w:asciiTheme="minorHAnsi" w:hAnsiTheme="minorHAnsi"/>
        </w:rPr>
      </w:pPr>
      <w:r w:rsidRPr="00760FBE">
        <w:rPr>
          <w:rFonts w:asciiTheme="minorHAnsi" w:hAnsiTheme="minorHAnsi"/>
        </w:rPr>
        <w:t>Prezydent m.st. Warszawy zastrzega sobie prawo do:</w:t>
      </w:r>
    </w:p>
    <w:p w14:paraId="6464A244" w14:textId="77777777" w:rsidR="00AA281A" w:rsidRPr="00760FBE" w:rsidRDefault="00AA281A" w:rsidP="00760FBE">
      <w:pPr>
        <w:pStyle w:val="Akapitzlist"/>
        <w:numPr>
          <w:ilvl w:val="0"/>
          <w:numId w:val="7"/>
        </w:numPr>
        <w:tabs>
          <w:tab w:val="clear" w:pos="720"/>
        </w:tabs>
        <w:ind w:left="567" w:hanging="283"/>
        <w:rPr>
          <w:rFonts w:asciiTheme="minorHAnsi" w:hAnsiTheme="minorHAnsi"/>
        </w:rPr>
      </w:pPr>
      <w:r w:rsidRPr="00760FBE">
        <w:rPr>
          <w:rFonts w:asciiTheme="minorHAnsi" w:hAnsiTheme="minorHAnsi"/>
        </w:rPr>
        <w:t>odstąpienia od ogłoszenia wyników otwartego konkursu ofert, bez podania przyczyny, w części lub w całości;</w:t>
      </w:r>
    </w:p>
    <w:p w14:paraId="03B1E572" w14:textId="77777777" w:rsidR="00AA281A" w:rsidRPr="00760FBE" w:rsidRDefault="00AA281A" w:rsidP="00760FBE">
      <w:pPr>
        <w:pStyle w:val="Akapitzlist"/>
        <w:numPr>
          <w:ilvl w:val="0"/>
          <w:numId w:val="7"/>
        </w:numPr>
        <w:tabs>
          <w:tab w:val="clear" w:pos="720"/>
        </w:tabs>
        <w:ind w:left="567" w:hanging="283"/>
        <w:rPr>
          <w:rFonts w:asciiTheme="minorHAnsi" w:hAnsiTheme="minorHAnsi"/>
        </w:rPr>
      </w:pPr>
      <w:r w:rsidRPr="00760FBE">
        <w:rPr>
          <w:rFonts w:asciiTheme="minorHAnsi" w:hAnsiTheme="minorHAnsi"/>
        </w:rPr>
        <w:t>zwiększenia wysokości środków publicznych przeznaczonych na realizację zadania w trakcie trwania konkursu;</w:t>
      </w:r>
    </w:p>
    <w:p w14:paraId="5ABBF89D" w14:textId="77777777" w:rsidR="00AA281A" w:rsidRPr="00760FBE" w:rsidRDefault="00AA281A" w:rsidP="00760FBE">
      <w:pPr>
        <w:pStyle w:val="Akapitzlist"/>
        <w:numPr>
          <w:ilvl w:val="0"/>
          <w:numId w:val="7"/>
        </w:numPr>
        <w:tabs>
          <w:tab w:val="clear" w:pos="720"/>
        </w:tabs>
        <w:ind w:left="567" w:hanging="283"/>
        <w:rPr>
          <w:rFonts w:asciiTheme="minorHAnsi" w:hAnsiTheme="minorHAnsi"/>
        </w:rPr>
      </w:pPr>
      <w:r w:rsidRPr="00760FBE">
        <w:rPr>
          <w:rFonts w:asciiTheme="minorHAnsi" w:hAnsiTheme="minorHAnsi"/>
        </w:rPr>
        <w:t>wyboru więcej niż jednej oferty, wyboru jednej oferty lub żadnej z ofert;</w:t>
      </w:r>
    </w:p>
    <w:p w14:paraId="783D93B2" w14:textId="77777777" w:rsidR="00AA281A" w:rsidRPr="00760FBE" w:rsidRDefault="00AA281A" w:rsidP="00760FBE">
      <w:pPr>
        <w:pStyle w:val="Akapitzlist"/>
        <w:numPr>
          <w:ilvl w:val="0"/>
          <w:numId w:val="7"/>
        </w:numPr>
        <w:tabs>
          <w:tab w:val="clear" w:pos="720"/>
        </w:tabs>
        <w:ind w:left="567" w:hanging="283"/>
        <w:rPr>
          <w:rFonts w:asciiTheme="minorHAnsi" w:hAnsiTheme="minorHAnsi"/>
        </w:rPr>
      </w:pPr>
      <w:r w:rsidRPr="00760FBE">
        <w:rPr>
          <w:rFonts w:asciiTheme="minorHAnsi" w:hAnsiTheme="minorHAnsi"/>
        </w:rPr>
        <w:t>zmniejszenia wysokości wnioskowanej dotacji.</w:t>
      </w:r>
    </w:p>
    <w:p w14:paraId="6D580CBF" w14:textId="77777777" w:rsidR="00AA281A" w:rsidRPr="00760FBE" w:rsidRDefault="00AA281A" w:rsidP="00760FBE">
      <w:pPr>
        <w:pStyle w:val="Akapitzlist"/>
        <w:numPr>
          <w:ilvl w:val="0"/>
          <w:numId w:val="6"/>
        </w:numPr>
        <w:tabs>
          <w:tab w:val="clear" w:pos="360"/>
        </w:tabs>
        <w:ind w:left="284" w:hanging="284"/>
        <w:rPr>
          <w:rFonts w:asciiTheme="minorHAnsi" w:hAnsiTheme="minorHAnsi"/>
        </w:rPr>
      </w:pPr>
      <w:r w:rsidRPr="00760FBE">
        <w:rPr>
          <w:rFonts w:asciiTheme="minorHAnsi" w:hAnsiTheme="minorHAnsi"/>
        </w:rPr>
        <w:t>Prezydent m.st. Warszawy zastrzega sobie prawo do publicznego udostępniania w tzw. księdze dotacji informacji zawartych przez oferenta w pkt. III.3 oferty tj. „</w:t>
      </w:r>
      <w:r w:rsidRPr="00760FBE">
        <w:rPr>
          <w:rFonts w:asciiTheme="minorHAnsi" w:hAnsiTheme="minorHAnsi"/>
          <w:bCs/>
        </w:rPr>
        <w:t>Syntetycznym opisie zadania</w:t>
      </w:r>
      <w:r w:rsidRPr="00760FBE">
        <w:rPr>
          <w:rFonts w:asciiTheme="minorHAnsi" w:hAnsiTheme="minorHAnsi"/>
        </w:rPr>
        <w:t>”.</w:t>
      </w:r>
    </w:p>
    <w:p w14:paraId="65EDE99B" w14:textId="77777777" w:rsidR="00AA281A" w:rsidRPr="00760FBE" w:rsidRDefault="00AA281A" w:rsidP="00760FBE">
      <w:pPr>
        <w:rPr>
          <w:rFonts w:asciiTheme="minorHAnsi" w:hAnsiTheme="minorHAnsi"/>
        </w:rPr>
      </w:pPr>
      <w:r w:rsidRPr="00760FBE">
        <w:rPr>
          <w:rFonts w:asciiTheme="minorHAnsi" w:hAnsiTheme="minorHAnsi"/>
        </w:rPr>
        <w:t>§ 3. Warunki realizacji zadania publicznego</w:t>
      </w:r>
    </w:p>
    <w:p w14:paraId="7327C0A3" w14:textId="77777777" w:rsidR="00AA281A" w:rsidRPr="00760FBE" w:rsidRDefault="00AA281A" w:rsidP="00760FBE">
      <w:pPr>
        <w:pStyle w:val="Akapitzlist"/>
        <w:numPr>
          <w:ilvl w:val="0"/>
          <w:numId w:val="5"/>
        </w:numPr>
        <w:tabs>
          <w:tab w:val="clear" w:pos="360"/>
        </w:tabs>
        <w:ind w:left="284" w:hanging="284"/>
        <w:rPr>
          <w:rFonts w:asciiTheme="minorHAnsi" w:hAnsiTheme="minorHAnsi"/>
        </w:rPr>
      </w:pPr>
      <w:r w:rsidRPr="00760FBE">
        <w:rPr>
          <w:rFonts w:asciiTheme="minorHAnsi" w:hAnsiTheme="minorHAnsi"/>
        </w:rPr>
        <w:t>Zadanie przedstawione w ofercie może być realizowane wspólnie przez kilku oferentów, jeżeli oferta została złożona wspólnie, zgodnie z art. 14 ust. 2-5 ustawy z dnia 24 kwietnia 2003 roku o działalności pożytku publicznego i o wolontariacie. W przypadku realizowania zadania wspólnie - oferenci odpowiadają solidarnie za realizację zadania.</w:t>
      </w:r>
    </w:p>
    <w:p w14:paraId="57162B8B" w14:textId="77777777" w:rsidR="00AA281A" w:rsidRPr="00760FBE" w:rsidRDefault="00AA281A" w:rsidP="00760FBE">
      <w:pPr>
        <w:pStyle w:val="Akapitzlist"/>
        <w:numPr>
          <w:ilvl w:val="0"/>
          <w:numId w:val="5"/>
        </w:numPr>
        <w:tabs>
          <w:tab w:val="clear" w:pos="360"/>
        </w:tabs>
        <w:ind w:left="284" w:hanging="284"/>
        <w:rPr>
          <w:rFonts w:asciiTheme="minorHAnsi" w:hAnsiTheme="minorHAnsi"/>
        </w:rPr>
      </w:pPr>
      <w:r w:rsidRPr="00760FBE">
        <w:rPr>
          <w:rFonts w:asciiTheme="minorHAnsi" w:hAnsiTheme="minorHAnsi"/>
        </w:rPr>
        <w:t>Nie dopuszcza się pobierania świadczeń pieniężnych od odbiorców zadania publicznego.</w:t>
      </w:r>
    </w:p>
    <w:p w14:paraId="089156EE" w14:textId="77777777" w:rsidR="00AA281A" w:rsidRPr="00760FBE" w:rsidRDefault="00AA281A" w:rsidP="00760FBE">
      <w:pPr>
        <w:pStyle w:val="Akapitzlist"/>
        <w:numPr>
          <w:ilvl w:val="0"/>
          <w:numId w:val="5"/>
        </w:numPr>
        <w:tabs>
          <w:tab w:val="clear" w:pos="360"/>
        </w:tabs>
        <w:ind w:left="284" w:hanging="284"/>
        <w:rPr>
          <w:rFonts w:asciiTheme="minorHAnsi" w:hAnsiTheme="minorHAnsi"/>
        </w:rPr>
      </w:pPr>
      <w:r w:rsidRPr="00760FBE">
        <w:rPr>
          <w:rFonts w:asciiTheme="minorHAnsi" w:hAnsiTheme="minorHAnsi"/>
        </w:rPr>
        <w:t>Oferent, realizując zadanie, zobowiązany jest do stosowania przepisów prawa, w szczególności Rozporządzenia Parlamentu Europejskiego i Rady 2016/679 z dnia 27 kwietnia 2016 r. w sprawie ochrony osób fizycznych w związku z przetwarzaniem danych osobowych i w sprawie swobodnego przepływu takich danych oraz uchylenia dyrektywy 95/46/WE (ogólne rozporządzenie o ochronie danych, Dz. Urz. UE L 119 z 04.05.2016 r.) oraz wydanych na jego podstawie krajowych przepisach z zakresu ochrony danych osobowych w tym ustawy z dnia 10 maja 2018 r. o ochronie danych osobowych oraz ustawy z dnia 27 sierpnia 2009 r. o finansach publicznych.</w:t>
      </w:r>
    </w:p>
    <w:p w14:paraId="4AC09D5C" w14:textId="77777777" w:rsidR="00AA281A" w:rsidRPr="00760FBE" w:rsidRDefault="00AA281A" w:rsidP="00760FBE">
      <w:pPr>
        <w:pStyle w:val="Akapitzlist"/>
        <w:numPr>
          <w:ilvl w:val="0"/>
          <w:numId w:val="5"/>
        </w:numPr>
        <w:tabs>
          <w:tab w:val="clear" w:pos="360"/>
        </w:tabs>
        <w:ind w:left="284" w:hanging="284"/>
        <w:rPr>
          <w:rFonts w:asciiTheme="minorHAnsi" w:hAnsiTheme="minorHAnsi"/>
        </w:rPr>
      </w:pPr>
      <w:r w:rsidRPr="00760FBE">
        <w:rPr>
          <w:rFonts w:asciiTheme="minorHAnsi" w:hAnsiTheme="minorHAnsi"/>
        </w:rPr>
        <w:t>W przypadku planowania zlecania części zadania innemu podmiotowi oferent powinien uwzględnić taką informację w składanej ofercie. Informację tę oferent umieszcza w planie i harmonogramie działań w kolumnie „Zakres działania realizowany przez podmiot niebędący stroną umowy”.</w:t>
      </w:r>
    </w:p>
    <w:p w14:paraId="5A61B567" w14:textId="77777777" w:rsidR="00AA281A" w:rsidRPr="00760FBE" w:rsidRDefault="00AA281A" w:rsidP="00760FBE">
      <w:pPr>
        <w:pStyle w:val="Akapitzlist"/>
        <w:numPr>
          <w:ilvl w:val="0"/>
          <w:numId w:val="5"/>
        </w:numPr>
        <w:tabs>
          <w:tab w:val="clear" w:pos="360"/>
        </w:tabs>
        <w:ind w:left="284" w:hanging="284"/>
        <w:rPr>
          <w:rFonts w:asciiTheme="minorHAnsi" w:hAnsiTheme="minorHAnsi"/>
        </w:rPr>
      </w:pPr>
      <w:r w:rsidRPr="00760FBE">
        <w:rPr>
          <w:rFonts w:asciiTheme="minorHAnsi" w:hAnsiTheme="minorHAnsi"/>
        </w:rPr>
        <w:t>Jeżeli dany wydatek wykazany w sprawozdaniu z realizacji zadania publicznego nie będzie równy odpowiedniemu kosztowi określonemu w umowie, to uznaje się go za zgodny z umową wtedy, gdy:</w:t>
      </w:r>
    </w:p>
    <w:p w14:paraId="7179083B" w14:textId="77777777" w:rsidR="00AA281A" w:rsidRPr="00760FBE" w:rsidRDefault="00AA281A" w:rsidP="00760FBE">
      <w:pPr>
        <w:pStyle w:val="Akapitzlist"/>
        <w:numPr>
          <w:ilvl w:val="0"/>
          <w:numId w:val="12"/>
        </w:numPr>
        <w:ind w:left="567" w:hanging="283"/>
        <w:rPr>
          <w:rFonts w:asciiTheme="minorHAnsi" w:hAnsiTheme="minorHAnsi"/>
        </w:rPr>
      </w:pPr>
      <w:r w:rsidRPr="00760FBE">
        <w:rPr>
          <w:rFonts w:asciiTheme="minorHAnsi" w:hAnsiTheme="minorHAnsi"/>
        </w:rPr>
        <w:t>nie nastąpiło zwiększenie tego wydatku o więcej niż 25 % w części dotyczącej przyznanej dotacji,</w:t>
      </w:r>
    </w:p>
    <w:p w14:paraId="4B3DBB24" w14:textId="77777777" w:rsidR="00AA281A" w:rsidRPr="00760FBE" w:rsidRDefault="00AA281A" w:rsidP="00760FBE">
      <w:pPr>
        <w:pStyle w:val="Akapitzlist"/>
        <w:numPr>
          <w:ilvl w:val="0"/>
          <w:numId w:val="12"/>
        </w:numPr>
        <w:ind w:left="567" w:hanging="283"/>
        <w:rPr>
          <w:rFonts w:asciiTheme="minorHAnsi" w:hAnsiTheme="minorHAnsi"/>
        </w:rPr>
      </w:pPr>
      <w:r w:rsidRPr="00760FBE">
        <w:rPr>
          <w:rFonts w:asciiTheme="minorHAnsi" w:hAnsiTheme="minorHAnsi"/>
        </w:rPr>
        <w:t>nastąpiło jego zmniejszenie w dowolnej wysokości.</w:t>
      </w:r>
    </w:p>
    <w:p w14:paraId="1A4129B9" w14:textId="77777777" w:rsidR="00AA281A" w:rsidRPr="00760FBE" w:rsidRDefault="00AA281A" w:rsidP="00760FBE">
      <w:pPr>
        <w:pStyle w:val="Akapitzlist"/>
        <w:numPr>
          <w:ilvl w:val="0"/>
          <w:numId w:val="5"/>
        </w:numPr>
        <w:tabs>
          <w:tab w:val="clear" w:pos="360"/>
        </w:tabs>
        <w:ind w:left="284" w:hanging="284"/>
        <w:rPr>
          <w:rFonts w:asciiTheme="minorHAnsi" w:hAnsiTheme="minorHAnsi"/>
        </w:rPr>
      </w:pPr>
      <w:r w:rsidRPr="00760FBE">
        <w:rPr>
          <w:rFonts w:asciiTheme="minorHAnsi" w:hAnsiTheme="minorHAnsi"/>
        </w:rPr>
        <w:t>Naruszenie postanowienia, o którym mowa w ust. 5, uważa się za pobranie części dotacji w nadmiernej wysokości.</w:t>
      </w:r>
    </w:p>
    <w:p w14:paraId="50EA6949" w14:textId="77777777" w:rsidR="00AA281A" w:rsidRPr="00760FBE" w:rsidRDefault="00AA281A" w:rsidP="00760FBE">
      <w:pPr>
        <w:pStyle w:val="Akapitzlist"/>
        <w:numPr>
          <w:ilvl w:val="0"/>
          <w:numId w:val="5"/>
        </w:numPr>
        <w:tabs>
          <w:tab w:val="clear" w:pos="360"/>
        </w:tabs>
        <w:ind w:left="284" w:hanging="284"/>
        <w:rPr>
          <w:rFonts w:asciiTheme="minorHAnsi" w:hAnsiTheme="minorHAnsi"/>
        </w:rPr>
      </w:pPr>
      <w:r w:rsidRPr="00760FBE">
        <w:rPr>
          <w:rFonts w:asciiTheme="minorHAnsi" w:hAnsiTheme="minorHAnsi"/>
        </w:rPr>
        <w:t xml:space="preserve">W celu ochrony środowiska naturalnego przed negatywnymi skutkami użycia przedmiotów jednorazowego użytku wykonanych z tworzyw sztucznych w </w:t>
      </w:r>
      <w:r w:rsidRPr="00760FBE">
        <w:rPr>
          <w:rFonts w:asciiTheme="minorHAnsi" w:hAnsiTheme="minorHAnsi"/>
          <w:bCs/>
        </w:rPr>
        <w:t>umowie o wsparcie bądź powierzenie realizacji zadania publicznego</w:t>
      </w:r>
      <w:r w:rsidRPr="00760FBE">
        <w:rPr>
          <w:rFonts w:asciiTheme="minorHAnsi" w:hAnsiTheme="minorHAnsi"/>
        </w:rPr>
        <w:t xml:space="preserve"> Zleceniobiorca zobowiązany będzie do:</w:t>
      </w:r>
    </w:p>
    <w:p w14:paraId="4BD5EF82" w14:textId="77777777" w:rsidR="00AA281A" w:rsidRPr="00760FBE" w:rsidRDefault="00AA281A" w:rsidP="00760FBE">
      <w:pPr>
        <w:pStyle w:val="Akapitzlist"/>
        <w:numPr>
          <w:ilvl w:val="1"/>
          <w:numId w:val="5"/>
        </w:numPr>
        <w:tabs>
          <w:tab w:val="clear" w:pos="1080"/>
        </w:tabs>
        <w:ind w:left="567" w:hanging="283"/>
        <w:rPr>
          <w:rFonts w:asciiTheme="minorHAnsi" w:hAnsiTheme="minorHAnsi"/>
        </w:rPr>
      </w:pPr>
      <w:r w:rsidRPr="00760FBE">
        <w:rPr>
          <w:rFonts w:asciiTheme="minorHAnsi" w:hAnsiTheme="minorHAnsi"/>
        </w:rPr>
        <w:t>wyeliminowania z użycia przy wykonywaniu umowy jednorazowych talerzy, sztućców, kubeczków, mieszadełek, patyczków, słomek i pojemników na żywność wykonanych z </w:t>
      </w:r>
      <w:proofErr w:type="spellStart"/>
      <w:r w:rsidRPr="00760FBE">
        <w:rPr>
          <w:rFonts w:asciiTheme="minorHAnsi" w:hAnsiTheme="minorHAnsi"/>
        </w:rPr>
        <w:t>poliolefinowych</w:t>
      </w:r>
      <w:proofErr w:type="spellEnd"/>
      <w:r w:rsidRPr="00760FBE">
        <w:rPr>
          <w:rFonts w:asciiTheme="minorHAnsi" w:hAnsiTheme="minorHAnsi"/>
        </w:rPr>
        <w:t xml:space="preserve"> tworzyw sztucznych i zastąpienia ich wielorazowymi odpowiednikami lub jednorazowymi produktami ulegającymi kompostowaniu lub biodegradacji, w tym wykonanymi z biologicznych tworzyw sztucznych spełniających normę EN 13432 lub EN 14995;</w:t>
      </w:r>
    </w:p>
    <w:p w14:paraId="69522DD5" w14:textId="77777777" w:rsidR="00AA281A" w:rsidRPr="00760FBE" w:rsidRDefault="00AA281A" w:rsidP="00760FBE">
      <w:pPr>
        <w:pStyle w:val="Akapitzlist"/>
        <w:numPr>
          <w:ilvl w:val="1"/>
          <w:numId w:val="5"/>
        </w:numPr>
        <w:tabs>
          <w:tab w:val="clear" w:pos="1080"/>
        </w:tabs>
        <w:ind w:left="567" w:hanging="283"/>
        <w:rPr>
          <w:rFonts w:asciiTheme="minorHAnsi" w:hAnsiTheme="minorHAnsi"/>
        </w:rPr>
      </w:pPr>
      <w:r w:rsidRPr="00760FBE">
        <w:rPr>
          <w:rFonts w:asciiTheme="minorHAnsi" w:hAnsiTheme="minorHAnsi"/>
        </w:rPr>
        <w:t xml:space="preserve">podawania poczęstunku bez używania jednorazowych talerzy, sztućców, kubeczków, mieszadełek, patyczków, słomek i pojemników na żywność wykonanych z </w:t>
      </w:r>
      <w:proofErr w:type="spellStart"/>
      <w:r w:rsidRPr="00760FBE">
        <w:rPr>
          <w:rFonts w:asciiTheme="minorHAnsi" w:hAnsiTheme="minorHAnsi"/>
        </w:rPr>
        <w:t>poliolefinowych</w:t>
      </w:r>
      <w:proofErr w:type="spellEnd"/>
      <w:r w:rsidRPr="00760FBE">
        <w:rPr>
          <w:rFonts w:asciiTheme="minorHAnsi" w:hAnsiTheme="minorHAnsi"/>
        </w:rPr>
        <w:t xml:space="preserve"> tworzyw sztucznych;</w:t>
      </w:r>
    </w:p>
    <w:p w14:paraId="10B53BE5" w14:textId="77777777" w:rsidR="00AA281A" w:rsidRPr="00760FBE" w:rsidRDefault="00AA281A" w:rsidP="00760FBE">
      <w:pPr>
        <w:pStyle w:val="Akapitzlist"/>
        <w:numPr>
          <w:ilvl w:val="1"/>
          <w:numId w:val="5"/>
        </w:numPr>
        <w:tabs>
          <w:tab w:val="clear" w:pos="1080"/>
        </w:tabs>
        <w:ind w:left="567" w:hanging="283"/>
        <w:rPr>
          <w:rFonts w:asciiTheme="minorHAnsi" w:hAnsiTheme="minorHAnsi"/>
        </w:rPr>
      </w:pPr>
      <w:r w:rsidRPr="00760FBE">
        <w:rPr>
          <w:rFonts w:asciiTheme="minorHAnsi" w:hAnsiTheme="minorHAnsi"/>
        </w:rPr>
        <w:t>podawania wody lub innych napojów w opakowaniach wielokrotnego użytku lub w butelkach zwrotnych;</w:t>
      </w:r>
    </w:p>
    <w:p w14:paraId="13C768CE" w14:textId="77777777" w:rsidR="00AA281A" w:rsidRPr="00760FBE" w:rsidRDefault="00AA281A" w:rsidP="00760FBE">
      <w:pPr>
        <w:pStyle w:val="Akapitzlist"/>
        <w:numPr>
          <w:ilvl w:val="1"/>
          <w:numId w:val="5"/>
        </w:numPr>
        <w:tabs>
          <w:tab w:val="clear" w:pos="1080"/>
        </w:tabs>
        <w:ind w:left="567" w:hanging="283"/>
        <w:rPr>
          <w:rFonts w:asciiTheme="minorHAnsi" w:hAnsiTheme="minorHAnsi"/>
        </w:rPr>
      </w:pPr>
      <w:r w:rsidRPr="00760FBE">
        <w:rPr>
          <w:rFonts w:asciiTheme="minorHAnsi" w:hAnsiTheme="minorHAnsi"/>
        </w:rPr>
        <w:t>podawania do spożycia wody z kranu, jeśli spełnione są wynikające z przepisów prawa wymagania dotyczące jakości wody przeznaczonej do spożycia przez ludzi;</w:t>
      </w:r>
    </w:p>
    <w:p w14:paraId="640C6B8B" w14:textId="77777777" w:rsidR="00AA281A" w:rsidRPr="00760FBE" w:rsidRDefault="00AA281A" w:rsidP="00760FBE">
      <w:pPr>
        <w:pStyle w:val="Akapitzlist"/>
        <w:numPr>
          <w:ilvl w:val="1"/>
          <w:numId w:val="5"/>
        </w:numPr>
        <w:tabs>
          <w:tab w:val="clear" w:pos="1080"/>
        </w:tabs>
        <w:ind w:left="567" w:hanging="283"/>
        <w:rPr>
          <w:rFonts w:asciiTheme="minorHAnsi" w:hAnsiTheme="minorHAnsi"/>
        </w:rPr>
      </w:pPr>
      <w:r w:rsidRPr="00760FBE">
        <w:rPr>
          <w:rFonts w:asciiTheme="minorHAnsi" w:hAnsiTheme="minorHAnsi"/>
        </w:rPr>
        <w:t>wykorzystywania przy wykonywaniu umowy materiałów, które pochodzą lub podlegają procesowi recyklingu;</w:t>
      </w:r>
    </w:p>
    <w:p w14:paraId="4B86A2FD" w14:textId="77777777" w:rsidR="00AA281A" w:rsidRPr="00760FBE" w:rsidRDefault="00AA281A" w:rsidP="00760FBE">
      <w:pPr>
        <w:pStyle w:val="Akapitzlist"/>
        <w:numPr>
          <w:ilvl w:val="1"/>
          <w:numId w:val="5"/>
        </w:numPr>
        <w:tabs>
          <w:tab w:val="clear" w:pos="1080"/>
        </w:tabs>
        <w:ind w:left="567" w:hanging="283"/>
        <w:rPr>
          <w:rFonts w:asciiTheme="minorHAnsi" w:hAnsiTheme="minorHAnsi"/>
        </w:rPr>
      </w:pPr>
      <w:r w:rsidRPr="00760FBE">
        <w:rPr>
          <w:rFonts w:asciiTheme="minorHAnsi" w:hAnsiTheme="minorHAnsi"/>
        </w:rPr>
        <w:t xml:space="preserve">rezygnacji z używania jednorazowych opakowań, toreb, siatek i reklamówek wykonanych z </w:t>
      </w:r>
      <w:proofErr w:type="spellStart"/>
      <w:r w:rsidRPr="00760FBE">
        <w:rPr>
          <w:rFonts w:asciiTheme="minorHAnsi" w:hAnsiTheme="minorHAnsi"/>
        </w:rPr>
        <w:t>poliolefinowych</w:t>
      </w:r>
      <w:proofErr w:type="spellEnd"/>
      <w:r w:rsidRPr="00760FBE">
        <w:rPr>
          <w:rFonts w:asciiTheme="minorHAnsi" w:hAnsiTheme="minorHAnsi"/>
        </w:rPr>
        <w:t xml:space="preserve"> tworzyw sztucznych;</w:t>
      </w:r>
    </w:p>
    <w:p w14:paraId="0727A88B" w14:textId="77777777" w:rsidR="00AA281A" w:rsidRPr="00760FBE" w:rsidRDefault="00AA281A" w:rsidP="00760FBE">
      <w:pPr>
        <w:pStyle w:val="Akapitzlist"/>
        <w:numPr>
          <w:ilvl w:val="1"/>
          <w:numId w:val="5"/>
        </w:numPr>
        <w:tabs>
          <w:tab w:val="clear" w:pos="1080"/>
        </w:tabs>
        <w:ind w:left="567" w:hanging="283"/>
        <w:rPr>
          <w:rFonts w:asciiTheme="minorHAnsi" w:hAnsiTheme="minorHAnsi"/>
        </w:rPr>
      </w:pPr>
      <w:r w:rsidRPr="00760FBE">
        <w:rPr>
          <w:rFonts w:asciiTheme="minorHAnsi" w:hAnsiTheme="minorHAnsi"/>
        </w:rPr>
        <w:t>nieużywania balonów wraz z patyczkami plastikowymi;</w:t>
      </w:r>
    </w:p>
    <w:p w14:paraId="17798DCD" w14:textId="77777777" w:rsidR="00AA281A" w:rsidRPr="00760FBE" w:rsidRDefault="00AA281A" w:rsidP="00760FBE">
      <w:pPr>
        <w:pStyle w:val="Akapitzlist"/>
        <w:numPr>
          <w:ilvl w:val="1"/>
          <w:numId w:val="5"/>
        </w:numPr>
        <w:tabs>
          <w:tab w:val="clear" w:pos="1080"/>
        </w:tabs>
        <w:ind w:left="567" w:hanging="283"/>
        <w:rPr>
          <w:rFonts w:asciiTheme="minorHAnsi" w:hAnsiTheme="minorHAnsi"/>
        </w:rPr>
      </w:pPr>
      <w:r w:rsidRPr="00760FBE">
        <w:rPr>
          <w:rFonts w:asciiTheme="minorHAnsi" w:hAnsiTheme="minorHAnsi"/>
        </w:rPr>
        <w:t>niewypuszczania lampionów;</w:t>
      </w:r>
    </w:p>
    <w:p w14:paraId="2D41B8E1" w14:textId="77777777" w:rsidR="00AA281A" w:rsidRPr="00760FBE" w:rsidRDefault="00AA281A" w:rsidP="00760FBE">
      <w:pPr>
        <w:pStyle w:val="Akapitzlist"/>
        <w:numPr>
          <w:ilvl w:val="1"/>
          <w:numId w:val="5"/>
        </w:numPr>
        <w:tabs>
          <w:tab w:val="clear" w:pos="1080"/>
        </w:tabs>
        <w:ind w:left="567" w:hanging="283"/>
        <w:rPr>
          <w:rFonts w:asciiTheme="minorHAnsi" w:hAnsiTheme="minorHAnsi"/>
        </w:rPr>
      </w:pPr>
      <w:r w:rsidRPr="00760FBE">
        <w:rPr>
          <w:rFonts w:asciiTheme="minorHAnsi" w:hAnsiTheme="minorHAnsi"/>
        </w:rPr>
        <w:t>nieużywania sztucznych ogni i petard.</w:t>
      </w:r>
    </w:p>
    <w:p w14:paraId="4D5E6D8C" w14:textId="77777777" w:rsidR="00AA281A" w:rsidRPr="00760FBE" w:rsidRDefault="00AA281A" w:rsidP="00760FBE">
      <w:pPr>
        <w:pStyle w:val="Akapitzlist"/>
        <w:numPr>
          <w:ilvl w:val="0"/>
          <w:numId w:val="5"/>
        </w:numPr>
        <w:tabs>
          <w:tab w:val="clear" w:pos="360"/>
        </w:tabs>
        <w:ind w:left="284" w:hanging="284"/>
        <w:rPr>
          <w:rFonts w:asciiTheme="minorHAnsi" w:hAnsiTheme="minorHAnsi"/>
        </w:rPr>
      </w:pPr>
      <w:r w:rsidRPr="00760FBE">
        <w:rPr>
          <w:rFonts w:asciiTheme="minorHAnsi" w:hAnsiTheme="minorHAnsi"/>
        </w:rPr>
        <w:t xml:space="preserve">Przy wykonywaniu zadania publicznego Zleceniobiorca kieruje się </w:t>
      </w:r>
      <w:r w:rsidRPr="00760FBE">
        <w:rPr>
          <w:rFonts w:asciiTheme="minorHAnsi" w:hAnsiTheme="minorHAnsi"/>
          <w:lang w:eastAsia="pl-PL"/>
        </w:rPr>
        <w:t>zasadą równości, w szczególności dba o równe traktowanie wszystkich uczestników zadania publicznego.</w:t>
      </w:r>
    </w:p>
    <w:p w14:paraId="3A9D7D95" w14:textId="77777777" w:rsidR="00AA281A" w:rsidRPr="00760FBE" w:rsidRDefault="00AA281A" w:rsidP="00760FBE">
      <w:pPr>
        <w:pStyle w:val="Akapitzlist"/>
        <w:numPr>
          <w:ilvl w:val="0"/>
          <w:numId w:val="5"/>
        </w:numPr>
        <w:tabs>
          <w:tab w:val="clear" w:pos="360"/>
        </w:tabs>
        <w:ind w:left="284" w:hanging="284"/>
        <w:rPr>
          <w:rFonts w:asciiTheme="minorHAnsi" w:hAnsiTheme="minorHAnsi"/>
        </w:rPr>
      </w:pPr>
      <w:r w:rsidRPr="00760FBE">
        <w:rPr>
          <w:rFonts w:asciiTheme="minorHAnsi" w:hAnsiTheme="minorHAnsi"/>
          <w:lang w:eastAsia="pl-PL"/>
        </w:rPr>
        <w:t xml:space="preserve">Informujemy, że </w:t>
      </w:r>
      <w:r w:rsidRPr="00760FBE">
        <w:rPr>
          <w:rFonts w:asciiTheme="minorHAnsi" w:hAnsiTheme="minorHAnsi"/>
        </w:rPr>
        <w:t>na podstawie art. 24 ust. 1 ustawy z dnia 14 czerwca 2024 r. o ochronie sygnalistów (Dz. U. z 2024 r. poz. 928) w Urzędzie m.st. Warszawy obowiązuje Procedura zgłoszeń wewnętrznych wprowadzona zarządzeniem nr 1542/2024 Prezydenta m.st. Warszawy z dnia 13 września 2024 r. w sprawie wprowadzenia Procedury zgłoszeń wewnętrznych w Urzędzie m.st. Warszawy.</w:t>
      </w:r>
      <w:r w:rsidRPr="00760FBE">
        <w:rPr>
          <w:rFonts w:asciiTheme="minorHAnsi" w:hAnsiTheme="minorHAnsi"/>
          <w:lang w:eastAsia="pl-PL"/>
        </w:rPr>
        <w:t xml:space="preserve"> </w:t>
      </w:r>
      <w:r w:rsidRPr="00760FBE">
        <w:rPr>
          <w:rFonts w:asciiTheme="minorHAnsi" w:hAnsiTheme="minorHAnsi"/>
        </w:rPr>
        <w:t xml:space="preserve">Procedura ta dostępna jest w Biuletynie Informacji Publicznej m.st. Warszawy </w:t>
      </w:r>
      <w:r w:rsidRPr="00760FBE">
        <w:rPr>
          <w:rFonts w:asciiTheme="minorHAnsi" w:hAnsiTheme="minorHAnsi"/>
          <w:snapToGrid w:val="0"/>
        </w:rPr>
        <w:t>nowy.bip.um.warszawa.pl oraz na stronie um.warszawa.pl/</w:t>
      </w:r>
      <w:proofErr w:type="spellStart"/>
      <w:r w:rsidRPr="00760FBE">
        <w:rPr>
          <w:rFonts w:asciiTheme="minorHAnsi" w:hAnsiTheme="minorHAnsi"/>
          <w:snapToGrid w:val="0"/>
        </w:rPr>
        <w:t>waw</w:t>
      </w:r>
      <w:proofErr w:type="spellEnd"/>
      <w:r w:rsidRPr="00760FBE">
        <w:rPr>
          <w:rFonts w:asciiTheme="minorHAnsi" w:hAnsiTheme="minorHAnsi"/>
          <w:snapToGrid w:val="0"/>
        </w:rPr>
        <w:t>/</w:t>
      </w:r>
      <w:proofErr w:type="spellStart"/>
      <w:r w:rsidRPr="00760FBE">
        <w:rPr>
          <w:rFonts w:asciiTheme="minorHAnsi" w:hAnsiTheme="minorHAnsi"/>
          <w:snapToGrid w:val="0"/>
        </w:rPr>
        <w:t>ngo</w:t>
      </w:r>
      <w:proofErr w:type="spellEnd"/>
      <w:r w:rsidRPr="00760FBE">
        <w:rPr>
          <w:rFonts w:asciiTheme="minorHAnsi" w:hAnsiTheme="minorHAnsi"/>
          <w:snapToGrid w:val="0"/>
        </w:rPr>
        <w:t xml:space="preserve"> w zakładce otwarte konkursy ofert.</w:t>
      </w:r>
    </w:p>
    <w:p w14:paraId="46E7A248" w14:textId="77777777" w:rsidR="00AA281A" w:rsidRPr="00760FBE" w:rsidRDefault="00AA281A" w:rsidP="00760FBE">
      <w:pPr>
        <w:rPr>
          <w:rFonts w:asciiTheme="minorHAnsi" w:hAnsiTheme="minorHAnsi"/>
        </w:rPr>
      </w:pPr>
      <w:r w:rsidRPr="00760FBE">
        <w:rPr>
          <w:rFonts w:asciiTheme="minorHAnsi" w:hAnsiTheme="minorHAnsi"/>
        </w:rPr>
        <w:t>§ 4. Składanie ofert</w:t>
      </w:r>
    </w:p>
    <w:p w14:paraId="3F49863D" w14:textId="0074E535" w:rsidR="00AA281A" w:rsidRPr="00760FBE" w:rsidRDefault="00AA281A" w:rsidP="00760FBE">
      <w:pPr>
        <w:pStyle w:val="Akapitzlist"/>
        <w:numPr>
          <w:ilvl w:val="0"/>
          <w:numId w:val="2"/>
        </w:numPr>
        <w:tabs>
          <w:tab w:val="clear" w:pos="360"/>
        </w:tabs>
        <w:ind w:left="284" w:hanging="284"/>
        <w:rPr>
          <w:rFonts w:asciiTheme="minorHAnsi" w:hAnsiTheme="minorHAnsi"/>
        </w:rPr>
      </w:pPr>
      <w:r w:rsidRPr="00760FBE">
        <w:rPr>
          <w:rFonts w:asciiTheme="minorHAnsi" w:hAnsiTheme="minorHAnsi"/>
        </w:rPr>
        <w:t xml:space="preserve">Ofertę, na druku zgodnym ze wzorem określonym w aktualnym rozporządzeniu Przewodniczącego Komitetu do spraw Pożytku Publicznego w sprawie wzorów ofert i ramowych wzorów umów dotyczących realizacji zadań publicznych oraz wzorów sprawozdań z wykonania tych zadań, należy złożyć w Generatorze Wniosków dostępnym pod adresem https://witkac.pl </w:t>
      </w:r>
      <w:r w:rsidRPr="00760FBE">
        <w:rPr>
          <w:rFonts w:asciiTheme="minorHAnsi" w:hAnsiTheme="minorHAnsi"/>
          <w:b/>
          <w:bCs/>
        </w:rPr>
        <w:t xml:space="preserve">do dnia </w:t>
      </w:r>
      <w:r w:rsidR="00EE10DE" w:rsidRPr="00760FBE">
        <w:rPr>
          <w:rFonts w:asciiTheme="minorHAnsi" w:hAnsiTheme="minorHAnsi"/>
          <w:b/>
          <w:bCs/>
        </w:rPr>
        <w:t xml:space="preserve">24 kwietnia </w:t>
      </w:r>
      <w:r w:rsidRPr="00760FBE">
        <w:rPr>
          <w:rFonts w:asciiTheme="minorHAnsi" w:hAnsiTheme="minorHAnsi"/>
          <w:b/>
          <w:bCs/>
        </w:rPr>
        <w:t>2026 roku do godz.</w:t>
      </w:r>
      <w:r w:rsidR="00EE10DE" w:rsidRPr="00760FBE">
        <w:rPr>
          <w:rFonts w:asciiTheme="minorHAnsi" w:hAnsiTheme="minorHAnsi"/>
          <w:b/>
          <w:bCs/>
        </w:rPr>
        <w:t xml:space="preserve"> 16:00</w:t>
      </w:r>
    </w:p>
    <w:p w14:paraId="02AFA316" w14:textId="77777777" w:rsidR="00AA281A" w:rsidRPr="00760FBE" w:rsidRDefault="00AA281A" w:rsidP="00760FBE">
      <w:pPr>
        <w:pStyle w:val="Akapitzlist"/>
        <w:numPr>
          <w:ilvl w:val="0"/>
          <w:numId w:val="2"/>
        </w:numPr>
        <w:tabs>
          <w:tab w:val="clear" w:pos="360"/>
        </w:tabs>
        <w:ind w:left="284" w:hanging="284"/>
        <w:rPr>
          <w:rFonts w:asciiTheme="minorHAnsi" w:hAnsiTheme="minorHAnsi"/>
        </w:rPr>
      </w:pPr>
      <w:r w:rsidRPr="00760FBE">
        <w:rPr>
          <w:rFonts w:asciiTheme="minorHAnsi" w:hAnsiTheme="minorHAnsi"/>
        </w:rPr>
        <w:t>Oferty złożone w Generatorze Wniosków nie mogą być uzupełniane ani anulowane. W przypadku chęci wycofania oferty złożonej w Generatorze Wniosków, należy dostarczyć do biura podpisane przez osoby upoważnione oświadczenie o wycofaniu oferty.</w:t>
      </w:r>
    </w:p>
    <w:p w14:paraId="27103D10" w14:textId="77777777" w:rsidR="00AA281A" w:rsidRPr="00760FBE" w:rsidRDefault="00AA281A" w:rsidP="00760FBE">
      <w:pPr>
        <w:pStyle w:val="Akapitzlist"/>
        <w:numPr>
          <w:ilvl w:val="0"/>
          <w:numId w:val="2"/>
        </w:numPr>
        <w:tabs>
          <w:tab w:val="clear" w:pos="360"/>
        </w:tabs>
        <w:ind w:left="284" w:hanging="284"/>
        <w:rPr>
          <w:rFonts w:asciiTheme="minorHAnsi" w:hAnsiTheme="minorHAnsi"/>
        </w:rPr>
      </w:pPr>
      <w:r w:rsidRPr="00760FBE">
        <w:rPr>
          <w:rFonts w:asciiTheme="minorHAnsi" w:hAnsiTheme="minorHAnsi"/>
        </w:rPr>
        <w:t>Przed złożeniem oferty w Generatorze Wniosków pracownicy Biura Pomocy i Projektów Społecznych Urzędu m.st. Warszawy udzielają oferentom stosownych wyjaśnień, dotyczących zadań konkursowych oraz wymogów formalnych Anna Narowska-Muth, nr telefonu 22 443 29 84, w godz. 8:00–15:00).</w:t>
      </w:r>
    </w:p>
    <w:p w14:paraId="35035FE3" w14:textId="77777777" w:rsidR="00AA281A" w:rsidRPr="00760FBE" w:rsidRDefault="00AA281A" w:rsidP="00760FBE">
      <w:pPr>
        <w:rPr>
          <w:rFonts w:asciiTheme="minorHAnsi" w:hAnsiTheme="minorHAnsi"/>
        </w:rPr>
      </w:pPr>
      <w:r w:rsidRPr="00760FBE">
        <w:rPr>
          <w:rFonts w:asciiTheme="minorHAnsi" w:hAnsiTheme="minorHAnsi"/>
        </w:rPr>
        <w:t>§ 5. Wymagana dokumentacja</w:t>
      </w:r>
    </w:p>
    <w:p w14:paraId="5D826679" w14:textId="77777777" w:rsidR="00AA281A" w:rsidRPr="00760FBE" w:rsidRDefault="00AA281A" w:rsidP="00760FBE">
      <w:pPr>
        <w:pStyle w:val="Akapitzlist"/>
        <w:numPr>
          <w:ilvl w:val="0"/>
          <w:numId w:val="3"/>
        </w:numPr>
        <w:tabs>
          <w:tab w:val="clear" w:pos="360"/>
        </w:tabs>
        <w:ind w:left="284" w:hanging="284"/>
        <w:rPr>
          <w:rFonts w:asciiTheme="minorHAnsi" w:hAnsiTheme="minorHAnsi"/>
        </w:rPr>
      </w:pPr>
      <w:r w:rsidRPr="00760FBE">
        <w:rPr>
          <w:rFonts w:asciiTheme="minorHAnsi" w:hAnsiTheme="minorHAnsi"/>
          <w:b/>
        </w:rPr>
        <w:t>Obligatoryjnie</w:t>
      </w:r>
      <w:r w:rsidRPr="00760FBE">
        <w:rPr>
          <w:rFonts w:asciiTheme="minorHAnsi" w:hAnsiTheme="minorHAnsi"/>
        </w:rPr>
        <w:t xml:space="preserve"> należy złożyć:</w:t>
      </w:r>
    </w:p>
    <w:p w14:paraId="6EA21615" w14:textId="77777777" w:rsidR="00AA281A" w:rsidRPr="00760FBE" w:rsidRDefault="00AA281A" w:rsidP="00760FBE">
      <w:pPr>
        <w:pStyle w:val="Akapitzlist"/>
        <w:numPr>
          <w:ilvl w:val="0"/>
          <w:numId w:val="8"/>
        </w:numPr>
        <w:tabs>
          <w:tab w:val="clear" w:pos="720"/>
        </w:tabs>
        <w:ind w:left="567" w:hanging="283"/>
        <w:rPr>
          <w:rFonts w:asciiTheme="minorHAnsi" w:hAnsiTheme="minorHAnsi"/>
        </w:rPr>
      </w:pPr>
      <w:r w:rsidRPr="00760FBE">
        <w:rPr>
          <w:rFonts w:asciiTheme="minorHAnsi" w:hAnsiTheme="minorHAnsi"/>
        </w:rPr>
        <w:t>w przypadku, gdy oferent nie podlega wpisowi w Krajowym Rejestrze Sądowym oraz w ewidencjach prowadzonych przez Prezydenta m.st. Warszawy – kopia aktualnego wyciągu z innego rejestru lub ewidencji, ewentualnie inny dokument potwierdzający status prawny oferenta. Odpis musi być zgodny ze stanem faktycznym i prawnym, niezależnie od tego, kiedy został wydany;</w:t>
      </w:r>
    </w:p>
    <w:p w14:paraId="5B361392" w14:textId="77777777" w:rsidR="00AA281A" w:rsidRPr="00760FBE" w:rsidRDefault="00AA281A" w:rsidP="00760FBE">
      <w:pPr>
        <w:pStyle w:val="Akapitzlist"/>
        <w:numPr>
          <w:ilvl w:val="0"/>
          <w:numId w:val="8"/>
        </w:numPr>
        <w:tabs>
          <w:tab w:val="clear" w:pos="720"/>
        </w:tabs>
        <w:ind w:left="567" w:hanging="283"/>
        <w:rPr>
          <w:rFonts w:asciiTheme="minorHAnsi" w:hAnsiTheme="minorHAnsi"/>
        </w:rPr>
      </w:pPr>
      <w:r w:rsidRPr="00760FBE">
        <w:rPr>
          <w:rFonts w:asciiTheme="minorHAnsi" w:hAnsiTheme="minorHAnsi"/>
        </w:rPr>
        <w:t>kopię umowy lub statutu spółki - w przypadku gdy oferent jest spółką prawa handlowego, o której mowa w art. 3 ust. 3 pkt 4 ustawy z dnia 24 kwietnia 2003 r. o działalności pożytku publicznego i o wolontariacie.</w:t>
      </w:r>
    </w:p>
    <w:p w14:paraId="4499B044" w14:textId="77777777" w:rsidR="00AA281A" w:rsidRPr="00760FBE" w:rsidRDefault="00AA281A" w:rsidP="00760FBE">
      <w:pPr>
        <w:pStyle w:val="Akapitzlist"/>
        <w:numPr>
          <w:ilvl w:val="0"/>
          <w:numId w:val="3"/>
        </w:numPr>
        <w:tabs>
          <w:tab w:val="clear" w:pos="360"/>
        </w:tabs>
        <w:ind w:left="284" w:hanging="284"/>
        <w:rPr>
          <w:rFonts w:asciiTheme="minorHAnsi" w:hAnsiTheme="minorHAnsi"/>
          <w:bCs/>
        </w:rPr>
      </w:pPr>
      <w:r w:rsidRPr="00760FBE">
        <w:rPr>
          <w:rFonts w:asciiTheme="minorHAnsi" w:hAnsiTheme="minorHAnsi"/>
          <w:bCs/>
        </w:rPr>
        <w:t xml:space="preserve">Załączniki należy złożyć w formie elektronicznej za pośrednictwem </w:t>
      </w:r>
      <w:r w:rsidRPr="00760FBE">
        <w:rPr>
          <w:rFonts w:asciiTheme="minorHAnsi" w:hAnsiTheme="minorHAnsi"/>
        </w:rPr>
        <w:t>Generatora Wniosków dodając je do składanej oferty.</w:t>
      </w:r>
    </w:p>
    <w:p w14:paraId="570BED94" w14:textId="77777777" w:rsidR="00AA281A" w:rsidRPr="00760FBE" w:rsidRDefault="00AA281A" w:rsidP="00760FBE">
      <w:pPr>
        <w:pStyle w:val="Akapitzlist"/>
        <w:numPr>
          <w:ilvl w:val="0"/>
          <w:numId w:val="3"/>
        </w:numPr>
        <w:tabs>
          <w:tab w:val="clear" w:pos="360"/>
        </w:tabs>
        <w:ind w:left="284" w:hanging="284"/>
        <w:rPr>
          <w:rFonts w:asciiTheme="minorHAnsi" w:hAnsiTheme="minorHAnsi"/>
        </w:rPr>
      </w:pPr>
      <w:r w:rsidRPr="00760FBE">
        <w:rPr>
          <w:rFonts w:asciiTheme="minorHAnsi" w:hAnsiTheme="minorHAnsi"/>
        </w:rPr>
        <w:t>Poza załącznikami wymienionymi w ust. 1, oferent może dołączyć rekomendacje i opinie oraz dokumenty świadczące o przeprowadzonej diagnozie sytuacji np. badania, ankiety, opracowania.</w:t>
      </w:r>
    </w:p>
    <w:p w14:paraId="7FA62E8A" w14:textId="77777777" w:rsidR="00AA281A" w:rsidRPr="00760FBE" w:rsidRDefault="00AA281A" w:rsidP="00760FBE">
      <w:pPr>
        <w:pStyle w:val="Akapitzlist"/>
        <w:numPr>
          <w:ilvl w:val="0"/>
          <w:numId w:val="3"/>
        </w:numPr>
        <w:tabs>
          <w:tab w:val="clear" w:pos="360"/>
        </w:tabs>
        <w:ind w:left="284" w:hanging="284"/>
        <w:rPr>
          <w:rFonts w:asciiTheme="minorHAnsi" w:hAnsiTheme="minorHAnsi"/>
        </w:rPr>
      </w:pPr>
      <w:r w:rsidRPr="00760FBE">
        <w:rPr>
          <w:rFonts w:asciiTheme="minorHAnsi" w:hAnsiTheme="minorHAnsi"/>
        </w:rPr>
        <w:t>W przypadku, gdy oferta składana jest przez więcej niż jednego oferenta, każdy z oferentów zobowiązany jest do załączenia wszystkich dokumentów wymienionych w ust. 1 pkt 1–2.</w:t>
      </w:r>
    </w:p>
    <w:p w14:paraId="255453EE" w14:textId="77777777" w:rsidR="00AA281A" w:rsidRPr="00760FBE" w:rsidRDefault="00AA281A" w:rsidP="00760FBE">
      <w:pPr>
        <w:pStyle w:val="Akapitzlist"/>
        <w:numPr>
          <w:ilvl w:val="0"/>
          <w:numId w:val="3"/>
        </w:numPr>
        <w:tabs>
          <w:tab w:val="clear" w:pos="360"/>
        </w:tabs>
        <w:ind w:left="284" w:hanging="284"/>
        <w:rPr>
          <w:rFonts w:asciiTheme="minorHAnsi" w:hAnsiTheme="minorHAnsi"/>
        </w:rPr>
      </w:pPr>
      <w:r w:rsidRPr="00760FBE">
        <w:rPr>
          <w:rFonts w:asciiTheme="minorHAnsi" w:hAnsiTheme="minorHAnsi"/>
        </w:rPr>
        <w:t>Oferent zobowiązany jest w terminie do 15 dni roboczych od daty otrzymania powiadomienia o przyznaniu dotacji, przesłać oświadczenie o przyjęciu bądź nieprzyjęciu dotacji wraz z podaniem terminu przesłania dokumentów niezbędnych do przygotowania projektu umowy o wsparcie bądź powierzenie realiz</w:t>
      </w:r>
      <w:r w:rsidR="007F11DE" w:rsidRPr="00760FBE">
        <w:rPr>
          <w:rFonts w:asciiTheme="minorHAnsi" w:hAnsiTheme="minorHAnsi"/>
        </w:rPr>
        <w:t xml:space="preserve">acji zadania publicznego, w tym </w:t>
      </w:r>
      <w:r w:rsidRPr="00760FBE">
        <w:rPr>
          <w:rFonts w:asciiTheme="minorHAnsi" w:hAnsiTheme="minorHAnsi"/>
        </w:rPr>
        <w:t>zaktualizowanej oferty, stanowiącej załącznik do umowy, potwierdzenia aktualności danych oferenta zawartych w ofercie, nie</w:t>
      </w:r>
      <w:r w:rsidR="007F11DE" w:rsidRPr="00760FBE">
        <w:rPr>
          <w:rFonts w:asciiTheme="minorHAnsi" w:hAnsiTheme="minorHAnsi"/>
        </w:rPr>
        <w:t>zbędnych do przygotowania umowy.</w:t>
      </w:r>
    </w:p>
    <w:p w14:paraId="2F24853D" w14:textId="77777777" w:rsidR="00AA281A" w:rsidRPr="00760FBE" w:rsidRDefault="00AA281A" w:rsidP="00760FBE">
      <w:pPr>
        <w:pStyle w:val="Akapitzlist"/>
        <w:numPr>
          <w:ilvl w:val="0"/>
          <w:numId w:val="3"/>
        </w:numPr>
        <w:tabs>
          <w:tab w:val="clear" w:pos="360"/>
        </w:tabs>
        <w:ind w:left="284" w:hanging="284"/>
        <w:rPr>
          <w:rFonts w:asciiTheme="minorHAnsi" w:hAnsiTheme="minorHAnsi"/>
        </w:rPr>
      </w:pPr>
      <w:r w:rsidRPr="00760FBE">
        <w:rPr>
          <w:rFonts w:asciiTheme="minorHAnsi" w:hAnsiTheme="minorHAnsi"/>
        </w:rPr>
        <w:t>Za prawidłowo podpisane oświadczenia zostaną uznane te, w których podpisy złożono z pieczęcią imienną, a w przypadku braku pieczątki – złożono czytelne podpisy lub podpis opatrzono wydrukiem imienia i nazwiska, umożliwiając tym samym weryfikację osób podpisujących oświadczenie zgodnie z Krajowym Rejestrem Sądowym, aktualnym wyciągiem z właściwego rejestru lub ewidencji, ewentualnie innym dokumentem potwierdzającym umocowanie do podpisania umowy w imieniu oferenta. Złożenie parafy nie jest wystarczające do uznania, że oświadczenie zostało prawidłowo podpisane.</w:t>
      </w:r>
    </w:p>
    <w:p w14:paraId="27183C58" w14:textId="77777777" w:rsidR="00AA281A" w:rsidRPr="00760FBE" w:rsidRDefault="00AA281A" w:rsidP="00760FBE">
      <w:pPr>
        <w:pStyle w:val="Akapitzlist"/>
        <w:numPr>
          <w:ilvl w:val="0"/>
          <w:numId w:val="3"/>
        </w:numPr>
        <w:tabs>
          <w:tab w:val="clear" w:pos="360"/>
        </w:tabs>
        <w:spacing w:after="0"/>
        <w:ind w:left="284" w:hanging="284"/>
        <w:rPr>
          <w:rFonts w:asciiTheme="minorHAnsi" w:hAnsiTheme="minorHAnsi"/>
        </w:rPr>
      </w:pPr>
      <w:r w:rsidRPr="00760FBE">
        <w:rPr>
          <w:rFonts w:asciiTheme="minorHAnsi" w:hAnsiTheme="minorHAnsi"/>
        </w:rPr>
        <w:t xml:space="preserve">Nieprzesłanie oświadczenia oraz dokumentów, o których mowa w ust. 5, tożsame jest z nieprzyjęciem dotacji przez oferenta. Istnieje możliwość przesunięcia terminu złożenia dokumentów po uzyskaniu zgody </w:t>
      </w:r>
      <w:r w:rsidR="007F11DE" w:rsidRPr="00760FBE">
        <w:rPr>
          <w:rFonts w:asciiTheme="minorHAnsi" w:hAnsiTheme="minorHAnsi"/>
        </w:rPr>
        <w:t>Biura Pomocy i Projektów Społecznych</w:t>
      </w:r>
      <w:r w:rsidRPr="00760FBE">
        <w:rPr>
          <w:rFonts w:asciiTheme="minorHAnsi" w:hAnsiTheme="minorHAnsi"/>
        </w:rPr>
        <w:t xml:space="preserve"> Urzędu m.st. Warszawy.</w:t>
      </w:r>
    </w:p>
    <w:p w14:paraId="67CFC4DF" w14:textId="77777777" w:rsidR="00AA281A" w:rsidRPr="00760FBE" w:rsidRDefault="00AA281A" w:rsidP="00760FBE">
      <w:pPr>
        <w:pStyle w:val="Akapitzlist"/>
        <w:numPr>
          <w:ilvl w:val="0"/>
          <w:numId w:val="3"/>
        </w:numPr>
        <w:tabs>
          <w:tab w:val="clear" w:pos="360"/>
        </w:tabs>
        <w:ind w:left="284" w:hanging="284"/>
        <w:rPr>
          <w:rFonts w:asciiTheme="minorHAnsi" w:hAnsiTheme="minorHAnsi"/>
        </w:rPr>
      </w:pPr>
      <w:r w:rsidRPr="00760FBE">
        <w:rPr>
          <w:rFonts w:asciiTheme="minorHAnsi" w:hAnsiTheme="minorHAnsi"/>
        </w:rPr>
        <w:t>Oferenci, którzy planują realizację zadania publicznego w lokalu użytkowym z zasobów m.st. Warszawy zobligowani są do przesłania wraz z dokumentami, o których mowa w ust. 5 pkt 1–3 następujących danych:</w:t>
      </w:r>
    </w:p>
    <w:p w14:paraId="28C0951A" w14:textId="77777777" w:rsidR="00AA281A" w:rsidRPr="00760FBE" w:rsidRDefault="00AA281A" w:rsidP="00760FBE">
      <w:pPr>
        <w:pStyle w:val="Akapitzlist"/>
        <w:numPr>
          <w:ilvl w:val="0"/>
          <w:numId w:val="11"/>
        </w:numPr>
        <w:tabs>
          <w:tab w:val="clear" w:pos="700"/>
        </w:tabs>
        <w:ind w:left="567" w:hanging="283"/>
        <w:rPr>
          <w:rFonts w:asciiTheme="minorHAnsi" w:hAnsiTheme="minorHAnsi"/>
        </w:rPr>
      </w:pPr>
      <w:r w:rsidRPr="00760FBE">
        <w:rPr>
          <w:rFonts w:asciiTheme="minorHAnsi" w:hAnsiTheme="minorHAnsi"/>
        </w:rPr>
        <w:t>adres lokalu użytkowego z zasobów m.st. Warszawy, w którym realizowane będzie zadanie publiczne;</w:t>
      </w:r>
    </w:p>
    <w:p w14:paraId="7F24C41C" w14:textId="77777777" w:rsidR="00AA281A" w:rsidRPr="00760FBE" w:rsidRDefault="00AA281A" w:rsidP="00760FBE">
      <w:pPr>
        <w:pStyle w:val="Akapitzlist"/>
        <w:numPr>
          <w:ilvl w:val="0"/>
          <w:numId w:val="11"/>
        </w:numPr>
        <w:tabs>
          <w:tab w:val="clear" w:pos="700"/>
        </w:tabs>
        <w:ind w:left="567" w:hanging="283"/>
        <w:rPr>
          <w:rFonts w:asciiTheme="minorHAnsi" w:hAnsiTheme="minorHAnsi"/>
        </w:rPr>
      </w:pPr>
      <w:r w:rsidRPr="00760FBE">
        <w:rPr>
          <w:rFonts w:asciiTheme="minorHAnsi" w:hAnsiTheme="minorHAnsi"/>
        </w:rPr>
        <w:t>powierzchnia podstawowa lokalu użytkowego;</w:t>
      </w:r>
    </w:p>
    <w:p w14:paraId="408452D1" w14:textId="77777777" w:rsidR="00AA281A" w:rsidRPr="00760FBE" w:rsidRDefault="00AA281A" w:rsidP="00760FBE">
      <w:pPr>
        <w:pStyle w:val="Akapitzlist"/>
        <w:numPr>
          <w:ilvl w:val="0"/>
          <w:numId w:val="11"/>
        </w:numPr>
        <w:tabs>
          <w:tab w:val="clear" w:pos="700"/>
        </w:tabs>
        <w:ind w:left="567" w:hanging="283"/>
        <w:rPr>
          <w:rFonts w:asciiTheme="minorHAnsi" w:hAnsiTheme="minorHAnsi"/>
        </w:rPr>
      </w:pPr>
      <w:r w:rsidRPr="00760FBE">
        <w:rPr>
          <w:rFonts w:asciiTheme="minorHAnsi" w:hAnsiTheme="minorHAnsi"/>
        </w:rPr>
        <w:t>powierzchnia dodatkowa lokalu użytkowego;</w:t>
      </w:r>
    </w:p>
    <w:p w14:paraId="2F6A0474" w14:textId="77777777" w:rsidR="00AA281A" w:rsidRPr="00760FBE" w:rsidRDefault="00AA281A" w:rsidP="00760FBE">
      <w:pPr>
        <w:pStyle w:val="Akapitzlist"/>
        <w:numPr>
          <w:ilvl w:val="0"/>
          <w:numId w:val="11"/>
        </w:numPr>
        <w:tabs>
          <w:tab w:val="clear" w:pos="700"/>
        </w:tabs>
        <w:ind w:left="567" w:hanging="283"/>
        <w:rPr>
          <w:rFonts w:asciiTheme="minorHAnsi" w:hAnsiTheme="minorHAnsi"/>
        </w:rPr>
      </w:pPr>
      <w:r w:rsidRPr="00760FBE">
        <w:rPr>
          <w:rFonts w:asciiTheme="minorHAnsi" w:hAnsiTheme="minorHAnsi"/>
        </w:rPr>
        <w:t>powierzchnia lokalu użytkowego przeznaczoną na realizację zadania publicznego (z podziałem na powierzchnię podstawową i dodatkową).</w:t>
      </w:r>
    </w:p>
    <w:p w14:paraId="11399888" w14:textId="77777777" w:rsidR="00AA281A" w:rsidRPr="00760FBE" w:rsidRDefault="00AA281A" w:rsidP="00760FBE">
      <w:pPr>
        <w:rPr>
          <w:rFonts w:asciiTheme="minorHAnsi" w:hAnsiTheme="minorHAnsi"/>
        </w:rPr>
      </w:pPr>
      <w:r w:rsidRPr="00760FBE">
        <w:rPr>
          <w:rFonts w:asciiTheme="minorHAnsi" w:hAnsiTheme="minorHAnsi"/>
        </w:rPr>
        <w:t>§ 6. Tryb i kryteria stosowane przy wyborze ofert oraz termin dokonania wyboru ofert</w:t>
      </w:r>
    </w:p>
    <w:p w14:paraId="699D4A55" w14:textId="1CEF73EE" w:rsidR="00AA281A" w:rsidRPr="00760FBE" w:rsidRDefault="00AA281A" w:rsidP="00760FBE">
      <w:pPr>
        <w:pStyle w:val="Akapitzlist"/>
        <w:numPr>
          <w:ilvl w:val="0"/>
          <w:numId w:val="4"/>
        </w:numPr>
        <w:tabs>
          <w:tab w:val="clear" w:pos="360"/>
        </w:tabs>
        <w:ind w:left="284" w:hanging="284"/>
        <w:rPr>
          <w:rFonts w:asciiTheme="minorHAnsi" w:hAnsiTheme="minorHAnsi"/>
        </w:rPr>
      </w:pPr>
      <w:r w:rsidRPr="00760FBE">
        <w:rPr>
          <w:rFonts w:asciiTheme="minorHAnsi" w:hAnsiTheme="minorHAnsi"/>
        </w:rPr>
        <w:t>Złożone oferty podlegać będą ocenie formalnej zgodnie z kryteriami wskazanymi w Karcie Oceny Formalnej Oferty, której wzór stanowi załącznik nr 1 do niniejszego ogłoszenia.</w:t>
      </w:r>
    </w:p>
    <w:p w14:paraId="5239902B" w14:textId="77777777" w:rsidR="00AA281A" w:rsidRPr="00760FBE" w:rsidRDefault="00AA281A" w:rsidP="00760FBE">
      <w:pPr>
        <w:pStyle w:val="Akapitzlist"/>
        <w:numPr>
          <w:ilvl w:val="0"/>
          <w:numId w:val="4"/>
        </w:numPr>
        <w:tabs>
          <w:tab w:val="clear" w:pos="360"/>
        </w:tabs>
        <w:ind w:left="284" w:hanging="284"/>
        <w:rPr>
          <w:rFonts w:asciiTheme="minorHAnsi" w:hAnsiTheme="minorHAnsi"/>
        </w:rPr>
      </w:pPr>
      <w:r w:rsidRPr="00760FBE">
        <w:rPr>
          <w:rFonts w:asciiTheme="minorHAnsi" w:hAnsiTheme="minorHAnsi"/>
        </w:rPr>
        <w:t>Oceny merytorycznej złożonych ofert dokona komisja konkursowa do opiniowania ofert. Wzór Protokołu Oceny Oferty stanowi załącznik nr 2 do niniejszego ogłoszenia.</w:t>
      </w:r>
    </w:p>
    <w:p w14:paraId="055CB40A" w14:textId="77777777" w:rsidR="00AA281A" w:rsidRPr="00760FBE" w:rsidRDefault="00AA281A" w:rsidP="00760FBE">
      <w:pPr>
        <w:pStyle w:val="Akapitzlist"/>
        <w:numPr>
          <w:ilvl w:val="0"/>
          <w:numId w:val="4"/>
        </w:numPr>
        <w:tabs>
          <w:tab w:val="clear" w:pos="360"/>
        </w:tabs>
        <w:ind w:left="284" w:hanging="284"/>
        <w:rPr>
          <w:rFonts w:asciiTheme="minorHAnsi" w:hAnsiTheme="minorHAnsi"/>
        </w:rPr>
      </w:pPr>
      <w:r w:rsidRPr="00760FBE">
        <w:rPr>
          <w:rFonts w:asciiTheme="minorHAnsi" w:hAnsiTheme="minorHAnsi"/>
        </w:rPr>
        <w:t>Członkowie komisji konkursowej do opiniowania ofert ocenią każdą ofertę, która spełniła wymagania formalne, wypełniając Indywidualną Kartę Oceny Oferty, której wzór stanowi załącznik nr 3 do niniejszego ogłoszenia.</w:t>
      </w:r>
    </w:p>
    <w:p w14:paraId="5073A51F" w14:textId="77777777" w:rsidR="00AA281A" w:rsidRPr="00760FBE" w:rsidRDefault="00AA281A" w:rsidP="00760FBE">
      <w:pPr>
        <w:pStyle w:val="Akapitzlist"/>
        <w:numPr>
          <w:ilvl w:val="0"/>
          <w:numId w:val="4"/>
        </w:numPr>
        <w:tabs>
          <w:tab w:val="clear" w:pos="360"/>
        </w:tabs>
        <w:ind w:left="284" w:hanging="284"/>
        <w:rPr>
          <w:rFonts w:asciiTheme="minorHAnsi" w:hAnsiTheme="minorHAnsi"/>
        </w:rPr>
      </w:pPr>
      <w:r w:rsidRPr="00760FBE">
        <w:rPr>
          <w:rFonts w:asciiTheme="minorHAnsi" w:hAnsiTheme="minorHAnsi"/>
        </w:rPr>
        <w:t>Po ocenie merytorycznej złożonych ofert rekomendacje co do wyboru ofert przedkładane są Prezydentowi m.st. Warszawy.</w:t>
      </w:r>
    </w:p>
    <w:p w14:paraId="7F9266A8" w14:textId="77777777" w:rsidR="00AA281A" w:rsidRPr="00760FBE" w:rsidRDefault="00AA281A" w:rsidP="00760FBE">
      <w:pPr>
        <w:pStyle w:val="Akapitzlist"/>
        <w:numPr>
          <w:ilvl w:val="0"/>
          <w:numId w:val="4"/>
        </w:numPr>
        <w:tabs>
          <w:tab w:val="clear" w:pos="360"/>
        </w:tabs>
        <w:ind w:left="284" w:hanging="284"/>
        <w:rPr>
          <w:rFonts w:asciiTheme="minorHAnsi" w:hAnsiTheme="minorHAnsi"/>
          <w:b/>
        </w:rPr>
      </w:pPr>
      <w:r w:rsidRPr="00760FBE">
        <w:rPr>
          <w:rFonts w:asciiTheme="minorHAnsi" w:hAnsiTheme="minorHAnsi"/>
        </w:rPr>
        <w:t>Ogłoszenia wyników otwartego konkursu ofert dokonuje Prezydent m.st. Warszawy w drodze zarządzenia, w terminie nie później niż 60 dni kalendarzowych od terminu zakończenia składania ofert, o którym mowa w § 4 ust. 1.</w:t>
      </w:r>
    </w:p>
    <w:p w14:paraId="2E79376A" w14:textId="77777777" w:rsidR="00AA281A" w:rsidRPr="00760FBE" w:rsidRDefault="00AA281A" w:rsidP="00760FBE">
      <w:pPr>
        <w:pStyle w:val="Akapitzlist"/>
        <w:numPr>
          <w:ilvl w:val="0"/>
          <w:numId w:val="4"/>
        </w:numPr>
        <w:tabs>
          <w:tab w:val="clear" w:pos="360"/>
        </w:tabs>
        <w:ind w:left="284" w:hanging="284"/>
        <w:rPr>
          <w:rFonts w:asciiTheme="minorHAnsi" w:hAnsiTheme="minorHAnsi"/>
        </w:rPr>
      </w:pPr>
      <w:r w:rsidRPr="00760FBE">
        <w:rPr>
          <w:rFonts w:asciiTheme="minorHAnsi" w:hAnsiTheme="minorHAnsi"/>
        </w:rPr>
        <w:t>Wyniki otwartego konkursu ofert zostaną podane do wiadomości publicznej (w Biuletynie Informacji Publicznej m.st. Warszawy, w miejscu przeznaczonym na zamieszczanie ogłoszeń oraz na stronie internetowej um.warszawa.pl/</w:t>
      </w:r>
      <w:proofErr w:type="spellStart"/>
      <w:r w:rsidRPr="00760FBE">
        <w:rPr>
          <w:rFonts w:asciiTheme="minorHAnsi" w:hAnsiTheme="minorHAnsi"/>
        </w:rPr>
        <w:t>waw</w:t>
      </w:r>
      <w:proofErr w:type="spellEnd"/>
      <w:r w:rsidRPr="00760FBE">
        <w:rPr>
          <w:rFonts w:asciiTheme="minorHAnsi" w:hAnsiTheme="minorHAnsi"/>
        </w:rPr>
        <w:t>/</w:t>
      </w:r>
      <w:proofErr w:type="spellStart"/>
      <w:r w:rsidRPr="00760FBE">
        <w:rPr>
          <w:rFonts w:asciiTheme="minorHAnsi" w:hAnsiTheme="minorHAnsi"/>
        </w:rPr>
        <w:t>ngo</w:t>
      </w:r>
      <w:proofErr w:type="spellEnd"/>
      <w:r w:rsidRPr="00760FBE">
        <w:rPr>
          <w:rFonts w:asciiTheme="minorHAnsi" w:hAnsiTheme="minorHAnsi"/>
        </w:rPr>
        <w:t>).</w:t>
      </w:r>
    </w:p>
    <w:p w14:paraId="7B4FA510" w14:textId="77777777" w:rsidR="00AA281A" w:rsidRPr="00760FBE" w:rsidRDefault="00AA281A" w:rsidP="00760FBE">
      <w:pPr>
        <w:ind w:left="284" w:hanging="284"/>
        <w:rPr>
          <w:rFonts w:asciiTheme="minorHAnsi" w:hAnsiTheme="minorHAnsi"/>
        </w:rPr>
      </w:pPr>
      <w:r w:rsidRPr="00760FBE">
        <w:rPr>
          <w:rFonts w:asciiTheme="minorHAnsi" w:hAnsiTheme="minorHAnsi"/>
        </w:rPr>
        <w:t>§ 7. Informacja o zrealizowanych przez m.st. Warszawę w roku ogłoszenia otwartego konkursu ofert i w roku poprzednim zadaniach publicznych tego samego rodzaju i związanych z nimi kosztami, ze szczególnym uwzględnieniem wysokości dotacji przekazanych organizacjom pozarządowym i podmiotom, o których mowa w art. 3 ust. 3 ustawy z dnia 24 kwietnia 2003 roku o działalności pożytku publicznego i o wolontariacie:</w:t>
      </w:r>
    </w:p>
    <w:p w14:paraId="397C428F" w14:textId="77777777" w:rsidR="00AA281A" w:rsidRPr="00760FBE" w:rsidRDefault="00AA281A" w:rsidP="00760FBE">
      <w:pPr>
        <w:pStyle w:val="Akapitzlist"/>
        <w:numPr>
          <w:ilvl w:val="0"/>
          <w:numId w:val="13"/>
        </w:numPr>
        <w:ind w:left="567" w:hanging="283"/>
        <w:rPr>
          <w:rFonts w:asciiTheme="minorHAnsi" w:hAnsiTheme="minorHAnsi"/>
        </w:rPr>
      </w:pPr>
      <w:r w:rsidRPr="00760FBE">
        <w:rPr>
          <w:rFonts w:asciiTheme="minorHAnsi" w:hAnsiTheme="minorHAnsi"/>
        </w:rPr>
        <w:t>Rodzaj zadania publicznego:</w:t>
      </w:r>
      <w:r w:rsidR="007F11DE" w:rsidRPr="00760FBE">
        <w:rPr>
          <w:rFonts w:asciiTheme="minorHAnsi" w:hAnsiTheme="minorHAnsi"/>
          <w:b/>
        </w:rPr>
        <w:t xml:space="preserve"> „Prowadzenie działań edukacyjno-integracyjnych na rzecz rodziny z wykorzystaniem istniejącej infrastruktury”</w:t>
      </w:r>
    </w:p>
    <w:p w14:paraId="6F124994" w14:textId="77777777" w:rsidR="00AA281A" w:rsidRPr="00760FBE" w:rsidRDefault="00AA281A" w:rsidP="00760FBE">
      <w:pPr>
        <w:pStyle w:val="Akapitzlist"/>
        <w:numPr>
          <w:ilvl w:val="0"/>
          <w:numId w:val="13"/>
        </w:numPr>
        <w:ind w:left="567" w:hanging="283"/>
        <w:rPr>
          <w:rFonts w:asciiTheme="minorHAnsi" w:hAnsiTheme="minorHAnsi"/>
        </w:rPr>
      </w:pPr>
      <w:r w:rsidRPr="00760FBE">
        <w:rPr>
          <w:rFonts w:asciiTheme="minorHAnsi" w:hAnsiTheme="minorHAnsi"/>
        </w:rPr>
        <w:t xml:space="preserve">Wysokość dotacji w złotych w </w:t>
      </w:r>
      <w:r w:rsidRPr="00760FBE">
        <w:rPr>
          <w:rFonts w:asciiTheme="minorHAnsi" w:hAnsiTheme="minorHAnsi"/>
          <w:b/>
          <w:bCs/>
        </w:rPr>
        <w:t>20</w:t>
      </w:r>
      <w:r w:rsidR="007F11DE" w:rsidRPr="00760FBE">
        <w:rPr>
          <w:rFonts w:asciiTheme="minorHAnsi" w:hAnsiTheme="minorHAnsi"/>
          <w:b/>
          <w:bCs/>
        </w:rPr>
        <w:t>26</w:t>
      </w:r>
      <w:r w:rsidRPr="00760FBE">
        <w:rPr>
          <w:rFonts w:asciiTheme="minorHAnsi" w:hAnsiTheme="minorHAnsi"/>
          <w:b/>
          <w:bCs/>
        </w:rPr>
        <w:t xml:space="preserve"> r.:</w:t>
      </w:r>
      <w:r w:rsidR="007F11DE" w:rsidRPr="00760FBE">
        <w:rPr>
          <w:rFonts w:asciiTheme="minorHAnsi" w:hAnsiTheme="minorHAnsi"/>
          <w:b/>
          <w:bCs/>
        </w:rPr>
        <w:t xml:space="preserve"> 0,00 zł</w:t>
      </w:r>
    </w:p>
    <w:p w14:paraId="2B9DA69B" w14:textId="2DEFBB3D" w:rsidR="007D014D" w:rsidRPr="00760FBE" w:rsidRDefault="00AA281A" w:rsidP="00760FBE">
      <w:pPr>
        <w:pStyle w:val="Akapitzlist"/>
        <w:numPr>
          <w:ilvl w:val="0"/>
          <w:numId w:val="13"/>
        </w:numPr>
        <w:ind w:left="567" w:hanging="283"/>
        <w:rPr>
          <w:rFonts w:asciiTheme="minorHAnsi" w:hAnsiTheme="minorHAnsi"/>
          <w:b/>
          <w:bCs/>
        </w:rPr>
      </w:pPr>
      <w:r w:rsidRPr="00760FBE">
        <w:rPr>
          <w:rFonts w:asciiTheme="minorHAnsi" w:hAnsiTheme="minorHAnsi"/>
        </w:rPr>
        <w:t xml:space="preserve">Wysokość dotacji w złotych w </w:t>
      </w:r>
      <w:r w:rsidR="007F11DE" w:rsidRPr="00760FBE">
        <w:rPr>
          <w:rFonts w:asciiTheme="minorHAnsi" w:hAnsiTheme="minorHAnsi"/>
          <w:b/>
          <w:bCs/>
        </w:rPr>
        <w:t>2025</w:t>
      </w:r>
      <w:r w:rsidRPr="00760FBE">
        <w:rPr>
          <w:rFonts w:asciiTheme="minorHAnsi" w:hAnsiTheme="minorHAnsi"/>
          <w:b/>
          <w:bCs/>
        </w:rPr>
        <w:t xml:space="preserve"> r.:</w:t>
      </w:r>
      <w:r w:rsidR="007F11DE" w:rsidRPr="00760FBE">
        <w:rPr>
          <w:rFonts w:asciiTheme="minorHAnsi" w:hAnsiTheme="minorHAnsi"/>
          <w:b/>
          <w:bCs/>
        </w:rPr>
        <w:t xml:space="preserve"> 550 000,00 zł</w:t>
      </w:r>
    </w:p>
    <w:p w14:paraId="23F06F4F" w14:textId="77777777" w:rsidR="007D014D" w:rsidRPr="00760FBE" w:rsidRDefault="007D014D" w:rsidP="00760FBE">
      <w:pPr>
        <w:ind w:left="5103"/>
        <w:jc w:val="right"/>
        <w:rPr>
          <w:rFonts w:asciiTheme="minorHAnsi" w:hAnsiTheme="minorHAnsi"/>
        </w:rPr>
      </w:pPr>
      <w:r w:rsidRPr="00760FBE">
        <w:rPr>
          <w:rFonts w:asciiTheme="minorHAnsi" w:hAnsiTheme="minorHAnsi"/>
          <w:b/>
          <w:bCs/>
        </w:rPr>
        <w:br w:type="column"/>
      </w:r>
      <w:r w:rsidRPr="00760FBE">
        <w:rPr>
          <w:rFonts w:asciiTheme="minorHAnsi" w:hAnsiTheme="minorHAnsi"/>
        </w:rPr>
        <w:t>Załącznik nr 1 do ogłoszenia</w:t>
      </w:r>
    </w:p>
    <w:p w14:paraId="59EADCB9" w14:textId="77777777" w:rsidR="007D014D" w:rsidRPr="00760FBE" w:rsidRDefault="007D014D" w:rsidP="00760FBE">
      <w:pPr>
        <w:rPr>
          <w:rFonts w:asciiTheme="minorHAnsi" w:hAnsiTheme="minorHAnsi"/>
        </w:rPr>
      </w:pPr>
      <w:r w:rsidRPr="00760FBE">
        <w:rPr>
          <w:rFonts w:asciiTheme="minorHAnsi" w:hAnsiTheme="minorHAnsi"/>
        </w:rPr>
        <w:t>……………………………………..</w:t>
      </w:r>
    </w:p>
    <w:p w14:paraId="222299CC" w14:textId="77777777" w:rsidR="007D014D" w:rsidRPr="00760FBE" w:rsidRDefault="007D014D" w:rsidP="00760FBE">
      <w:pPr>
        <w:rPr>
          <w:rFonts w:asciiTheme="minorHAnsi" w:hAnsiTheme="minorHAnsi"/>
          <w:b/>
        </w:rPr>
      </w:pPr>
      <w:r w:rsidRPr="00760FBE">
        <w:rPr>
          <w:rFonts w:asciiTheme="minorHAnsi" w:hAnsiTheme="minorHAnsi"/>
        </w:rPr>
        <w:t>[nazwa biura]</w:t>
      </w:r>
    </w:p>
    <w:p w14:paraId="2472F2DD" w14:textId="77777777" w:rsidR="007D014D" w:rsidRPr="00760FBE" w:rsidRDefault="007D014D" w:rsidP="00760FBE">
      <w:pPr>
        <w:pStyle w:val="Nagwek1"/>
        <w:rPr>
          <w:rFonts w:asciiTheme="minorHAnsi" w:hAnsiTheme="minorHAnsi"/>
        </w:rPr>
      </w:pPr>
      <w:r w:rsidRPr="00760FBE">
        <w:rPr>
          <w:rFonts w:asciiTheme="minorHAnsi" w:hAnsiTheme="minorHAnsi"/>
        </w:rPr>
        <w:t>Karta oceny formalnej oferty</w:t>
      </w:r>
    </w:p>
    <w:p w14:paraId="68DBD443" w14:textId="77777777" w:rsidR="007D014D" w:rsidRPr="00760FBE" w:rsidRDefault="007D014D" w:rsidP="00760FBE">
      <w:pPr>
        <w:numPr>
          <w:ilvl w:val="0"/>
          <w:numId w:val="27"/>
        </w:numPr>
        <w:ind w:left="567" w:hanging="283"/>
        <w:jc w:val="both"/>
        <w:rPr>
          <w:rFonts w:asciiTheme="minorHAnsi" w:hAnsiTheme="minorHAnsi"/>
          <w:bCs/>
        </w:rPr>
      </w:pPr>
      <w:r w:rsidRPr="00760FBE">
        <w:rPr>
          <w:rFonts w:asciiTheme="minorHAnsi" w:hAnsiTheme="minorHAnsi"/>
          <w:bCs/>
        </w:rPr>
        <w:t>Numer zarządzenia w sprawie ogłoszenia otwartego konkursu ofert: …………………</w:t>
      </w:r>
    </w:p>
    <w:p w14:paraId="546AEF39" w14:textId="77777777" w:rsidR="007D014D" w:rsidRPr="00760FBE" w:rsidRDefault="007D014D" w:rsidP="00760FBE">
      <w:pPr>
        <w:numPr>
          <w:ilvl w:val="0"/>
          <w:numId w:val="27"/>
        </w:numPr>
        <w:ind w:left="567" w:hanging="283"/>
        <w:jc w:val="both"/>
        <w:rPr>
          <w:rFonts w:asciiTheme="minorHAnsi" w:hAnsiTheme="minorHAnsi"/>
          <w:bCs/>
        </w:rPr>
      </w:pPr>
      <w:r w:rsidRPr="00760FBE">
        <w:rPr>
          <w:rFonts w:asciiTheme="minorHAnsi" w:hAnsiTheme="minorHAnsi"/>
          <w:bCs/>
        </w:rPr>
        <w:t>Tytuł zadania publicznego (z oferty): ……………………..</w:t>
      </w:r>
    </w:p>
    <w:p w14:paraId="2568323A" w14:textId="77777777" w:rsidR="007D014D" w:rsidRPr="00760FBE" w:rsidRDefault="007D014D" w:rsidP="00760FBE">
      <w:pPr>
        <w:numPr>
          <w:ilvl w:val="0"/>
          <w:numId w:val="27"/>
        </w:numPr>
        <w:ind w:left="567" w:hanging="283"/>
        <w:rPr>
          <w:rFonts w:asciiTheme="minorHAnsi" w:hAnsiTheme="minorHAnsi"/>
          <w:bCs/>
        </w:rPr>
      </w:pPr>
      <w:r w:rsidRPr="00760FBE">
        <w:rPr>
          <w:rFonts w:asciiTheme="minorHAnsi" w:hAnsiTheme="minorHAnsi"/>
          <w:bCs/>
        </w:rPr>
        <w:t>Nazwa i adres oferenta: …………………</w:t>
      </w:r>
    </w:p>
    <w:p w14:paraId="295BB0B7" w14:textId="77777777" w:rsidR="007D014D" w:rsidRPr="00760FBE" w:rsidRDefault="007D014D" w:rsidP="00760FBE">
      <w:pPr>
        <w:numPr>
          <w:ilvl w:val="0"/>
          <w:numId w:val="27"/>
        </w:numPr>
        <w:ind w:left="567" w:hanging="283"/>
        <w:rPr>
          <w:rFonts w:asciiTheme="minorHAnsi" w:hAnsiTheme="minorHAnsi"/>
          <w:bCs/>
        </w:rPr>
      </w:pPr>
      <w:r w:rsidRPr="00760FBE">
        <w:rPr>
          <w:rFonts w:asciiTheme="minorHAnsi" w:hAnsiTheme="minorHAnsi"/>
          <w:bCs/>
        </w:rPr>
        <w:t>Znak sprawy: …………………...</w:t>
      </w:r>
    </w:p>
    <w:p w14:paraId="3D97278F" w14:textId="77777777" w:rsidR="007D014D" w:rsidRPr="00760FBE" w:rsidRDefault="007D014D" w:rsidP="00760FBE">
      <w:pPr>
        <w:spacing w:before="240"/>
        <w:rPr>
          <w:rFonts w:asciiTheme="minorHAnsi" w:hAnsiTheme="minorHAnsi"/>
        </w:rPr>
      </w:pPr>
      <w:r w:rsidRPr="00760FBE">
        <w:rPr>
          <w:rFonts w:asciiTheme="minorHAnsi" w:hAnsiTheme="minorHAnsi"/>
          <w:b/>
        </w:rPr>
        <w:t xml:space="preserve">Kryteria formalne </w:t>
      </w:r>
      <w:r w:rsidRPr="00760FBE">
        <w:rPr>
          <w:rFonts w:asciiTheme="minorHAnsi" w:hAnsiTheme="minorHAnsi"/>
        </w:rPr>
        <w:t>(wypełnia upoważniony pracownik biura)</w:t>
      </w:r>
    </w:p>
    <w:p w14:paraId="6AD572F0" w14:textId="77777777" w:rsidR="007D014D" w:rsidRPr="00760FBE" w:rsidRDefault="007D014D" w:rsidP="00760FBE">
      <w:pPr>
        <w:spacing w:before="240"/>
        <w:rPr>
          <w:rFonts w:asciiTheme="minorHAnsi" w:hAnsiTheme="minorHAnsi"/>
        </w:rPr>
      </w:pPr>
      <w:r w:rsidRPr="00760FBE">
        <w:rPr>
          <w:rFonts w:asciiTheme="minorHAnsi" w:hAnsiTheme="minorHAnsi"/>
        </w:rPr>
        <w:t>Prawidłowość oferty pod względem formalnym:</w:t>
      </w:r>
    </w:p>
    <w:p w14:paraId="19A740CC" w14:textId="77777777" w:rsidR="007D014D" w:rsidRPr="00760FBE" w:rsidRDefault="007D014D" w:rsidP="00760FBE">
      <w:pPr>
        <w:pStyle w:val="Akapitzlist"/>
        <w:numPr>
          <w:ilvl w:val="3"/>
          <w:numId w:val="28"/>
        </w:numPr>
        <w:tabs>
          <w:tab w:val="clear" w:pos="3220"/>
        </w:tabs>
        <w:spacing w:before="240"/>
        <w:ind w:left="567" w:hanging="283"/>
        <w:rPr>
          <w:rFonts w:asciiTheme="minorHAnsi" w:hAnsiTheme="minorHAnsi"/>
        </w:rPr>
      </w:pPr>
      <w:r w:rsidRPr="00760FBE">
        <w:rPr>
          <w:rFonts w:asciiTheme="minorHAnsi" w:hAnsiTheme="minorHAnsi"/>
        </w:rPr>
        <w:t>Oferta realizacji zadania publicznego została złożona w Generatorze Wniosków w terminie określonym w ogłoszeniu konkursowym: Tak/Nie*</w:t>
      </w:r>
    </w:p>
    <w:p w14:paraId="406DA342" w14:textId="77777777" w:rsidR="007D014D" w:rsidRPr="00760FBE" w:rsidRDefault="007D014D" w:rsidP="00760FBE">
      <w:pPr>
        <w:pStyle w:val="Akapitzlist"/>
        <w:numPr>
          <w:ilvl w:val="3"/>
          <w:numId w:val="28"/>
        </w:numPr>
        <w:tabs>
          <w:tab w:val="clear" w:pos="3220"/>
        </w:tabs>
        <w:spacing w:before="240"/>
        <w:ind w:left="567" w:hanging="283"/>
        <w:rPr>
          <w:rFonts w:asciiTheme="minorHAnsi" w:hAnsiTheme="minorHAnsi"/>
        </w:rPr>
      </w:pPr>
      <w:r w:rsidRPr="00760FBE">
        <w:rPr>
          <w:rFonts w:asciiTheme="minorHAnsi" w:hAnsiTheme="minorHAnsi"/>
        </w:rPr>
        <w:t>Oferta spełnia wymogi określone w ogłoszeniu konkursowym dotyczące dopuszczającej liczby złożonych ofert przez jedną organizację. Pod uwagę brana jest kolejność ofert złożonych w Generatorze Wniosków: Tak/Nie*</w:t>
      </w:r>
    </w:p>
    <w:p w14:paraId="491CE9F3" w14:textId="77777777" w:rsidR="007D014D" w:rsidRPr="00760FBE" w:rsidRDefault="007D014D" w:rsidP="00760FBE">
      <w:pPr>
        <w:pStyle w:val="Akapitzlist"/>
        <w:numPr>
          <w:ilvl w:val="3"/>
          <w:numId w:val="28"/>
        </w:numPr>
        <w:tabs>
          <w:tab w:val="clear" w:pos="3220"/>
        </w:tabs>
        <w:spacing w:before="240"/>
        <w:ind w:left="567" w:hanging="283"/>
        <w:rPr>
          <w:rFonts w:asciiTheme="minorHAnsi" w:hAnsiTheme="minorHAnsi"/>
        </w:rPr>
      </w:pPr>
      <w:r w:rsidRPr="00760FBE">
        <w:rPr>
          <w:rFonts w:asciiTheme="minorHAnsi" w:hAnsiTheme="minorHAnsi"/>
        </w:rPr>
        <w:t>Oferent jest organizacją pozarządową lub innym podmiotem, o którym mowa w art. 3 ust. 3 ustawy z dnia 24 kwietnia 2003 roku o działalności pożytku publicznego i o wolontariacie. /Oferenci są organizacjami pozarządowymi lub innymi podmiotami, o których mowa w art. 3 ust. 3 ustawy z dnia 24 kwietnia 2003 roku o działalności pożytku publicznego i o wolontariacie: Tak/Nie*</w:t>
      </w:r>
    </w:p>
    <w:p w14:paraId="7547FA59" w14:textId="77777777" w:rsidR="007D014D" w:rsidRPr="00760FBE" w:rsidRDefault="007D014D" w:rsidP="00760FBE">
      <w:pPr>
        <w:pStyle w:val="Akapitzlist"/>
        <w:numPr>
          <w:ilvl w:val="3"/>
          <w:numId w:val="28"/>
        </w:numPr>
        <w:tabs>
          <w:tab w:val="clear" w:pos="3220"/>
        </w:tabs>
        <w:spacing w:before="240"/>
        <w:ind w:left="567" w:hanging="283"/>
        <w:rPr>
          <w:rFonts w:asciiTheme="minorHAnsi" w:hAnsiTheme="minorHAnsi"/>
        </w:rPr>
      </w:pPr>
      <w:r w:rsidRPr="00760FBE">
        <w:rPr>
          <w:rFonts w:asciiTheme="minorHAnsi" w:hAnsiTheme="minorHAnsi"/>
        </w:rPr>
        <w:t>Oferta i obowiązkowe załączniki wypełnione zostały w języku polskim albo zostały przetłumaczone na język polski (wystarczające jest tłumaczenie zwykłe): Tak/Nie*</w:t>
      </w:r>
    </w:p>
    <w:p w14:paraId="655C17D3" w14:textId="77777777" w:rsidR="007D014D" w:rsidRPr="00760FBE" w:rsidRDefault="007D014D" w:rsidP="00760FBE">
      <w:pPr>
        <w:pStyle w:val="Akapitzlist"/>
        <w:numPr>
          <w:ilvl w:val="3"/>
          <w:numId w:val="28"/>
        </w:numPr>
        <w:tabs>
          <w:tab w:val="clear" w:pos="3220"/>
        </w:tabs>
        <w:spacing w:before="240"/>
        <w:ind w:left="567" w:hanging="283"/>
        <w:rPr>
          <w:rFonts w:asciiTheme="minorHAnsi" w:hAnsiTheme="minorHAnsi"/>
        </w:rPr>
      </w:pPr>
      <w:r w:rsidRPr="00760FBE">
        <w:rPr>
          <w:rFonts w:asciiTheme="minorHAnsi" w:hAnsiTheme="minorHAnsi"/>
        </w:rPr>
        <w:t>Do oferty załączone zostały:</w:t>
      </w:r>
    </w:p>
    <w:p w14:paraId="190ADE49" w14:textId="77777777" w:rsidR="007D014D" w:rsidRPr="00760FBE" w:rsidRDefault="007D014D" w:rsidP="00760FBE">
      <w:pPr>
        <w:pStyle w:val="Akapitzlist"/>
        <w:numPr>
          <w:ilvl w:val="3"/>
          <w:numId w:val="29"/>
        </w:numPr>
        <w:tabs>
          <w:tab w:val="clear" w:pos="3220"/>
        </w:tabs>
        <w:spacing w:before="240"/>
        <w:ind w:left="851" w:hanging="284"/>
        <w:rPr>
          <w:rFonts w:asciiTheme="minorHAnsi" w:hAnsiTheme="minorHAnsi"/>
        </w:rPr>
      </w:pPr>
      <w:r w:rsidRPr="00760FBE">
        <w:rPr>
          <w:rFonts w:asciiTheme="minorHAnsi" w:hAnsiTheme="minorHAnsi"/>
        </w:rPr>
        <w:t>w przypadku, gdy oferent nie podlega wpisowi w Krajowym Rejestrze Sądowym oraz w ewidencjach prowadzonych przez Prezydenta m.st. Warszawy – kopia aktualnego wyciągu z innego rejestru lub ewidencji, ewentualnie inny dokument potwierdzający status prawny oferenta. Odpis musi być zgodny ze stanem faktycznym i prawnym, niezależnie od tego, kiedy został wydany: Tak/Nie/Nie dotyczy*</w:t>
      </w:r>
    </w:p>
    <w:p w14:paraId="50FE47D2" w14:textId="77777777" w:rsidR="007D014D" w:rsidRPr="00760FBE" w:rsidRDefault="007D014D" w:rsidP="00760FBE">
      <w:pPr>
        <w:pStyle w:val="Akapitzlist"/>
        <w:numPr>
          <w:ilvl w:val="3"/>
          <w:numId w:val="29"/>
        </w:numPr>
        <w:tabs>
          <w:tab w:val="clear" w:pos="3220"/>
        </w:tabs>
        <w:spacing w:before="240"/>
        <w:ind w:left="851" w:hanging="284"/>
        <w:contextualSpacing w:val="0"/>
        <w:rPr>
          <w:rFonts w:asciiTheme="minorHAnsi" w:hAnsiTheme="minorHAnsi"/>
        </w:rPr>
      </w:pPr>
      <w:r w:rsidRPr="00760FBE">
        <w:rPr>
          <w:rFonts w:asciiTheme="minorHAnsi" w:hAnsiTheme="minorHAnsi"/>
        </w:rPr>
        <w:t>kopia umowy lub statutu spółki – w przypadku gdy oferent jest spółką prawa handlowego, o której mowa w art. 3 ust. 3 pkt 4 ustawy z dnia 24 kwietnia 2003 r. o działalności pożytku publicznego i o wolontariacie: Tak/Nie/Nie dotyczy*</w:t>
      </w:r>
    </w:p>
    <w:p w14:paraId="4616310F" w14:textId="77777777" w:rsidR="007D014D" w:rsidRPr="00760FBE" w:rsidRDefault="007D014D" w:rsidP="00760FBE">
      <w:pPr>
        <w:spacing w:before="240"/>
        <w:rPr>
          <w:rFonts w:asciiTheme="minorHAnsi" w:hAnsiTheme="minorHAnsi"/>
        </w:rPr>
      </w:pPr>
      <w:r w:rsidRPr="00760FBE">
        <w:rPr>
          <w:rFonts w:asciiTheme="minorHAnsi" w:hAnsiTheme="minorHAnsi"/>
        </w:rPr>
        <w:t>Uwagi dotyczące oceny formalnej:</w:t>
      </w:r>
    </w:p>
    <w:p w14:paraId="5C64EA42" w14:textId="77777777" w:rsidR="007D014D" w:rsidRPr="00760FBE" w:rsidRDefault="007D014D" w:rsidP="00760FBE">
      <w:pPr>
        <w:rPr>
          <w:rFonts w:asciiTheme="minorHAnsi" w:hAnsiTheme="minorHAnsi"/>
        </w:rPr>
      </w:pPr>
      <w:r w:rsidRPr="00760FBE">
        <w:rPr>
          <w:rFonts w:asciiTheme="minorHAnsi" w:hAnsiTheme="minorHAnsi"/>
        </w:rPr>
        <w:t>…………………………………………………………………………………………………………………………………………………………….</w:t>
      </w:r>
    </w:p>
    <w:p w14:paraId="267BCFB4" w14:textId="77777777" w:rsidR="007D014D" w:rsidRPr="00760FBE" w:rsidRDefault="007D014D" w:rsidP="00760FBE">
      <w:pPr>
        <w:pStyle w:val="Akapitzlist"/>
        <w:ind w:left="0"/>
        <w:rPr>
          <w:rFonts w:asciiTheme="minorHAnsi" w:hAnsiTheme="minorHAnsi"/>
          <w:bCs/>
        </w:rPr>
      </w:pPr>
      <w:r w:rsidRPr="00760FBE">
        <w:rPr>
          <w:rFonts w:asciiTheme="minorHAnsi" w:hAnsiTheme="minorHAnsi"/>
          <w:bCs/>
        </w:rPr>
        <w:t xml:space="preserve">Oferta: </w:t>
      </w:r>
      <w:r w:rsidRPr="00760FBE">
        <w:rPr>
          <w:rFonts w:asciiTheme="minorHAnsi" w:hAnsiTheme="minorHAnsi"/>
        </w:rPr>
        <w:t>[niepotrzebne skreślić]</w:t>
      </w:r>
    </w:p>
    <w:p w14:paraId="76DBEB2D" w14:textId="77777777" w:rsidR="007D014D" w:rsidRPr="00760FBE" w:rsidRDefault="007D014D" w:rsidP="00760FBE">
      <w:pPr>
        <w:pStyle w:val="Akapitzlist"/>
        <w:numPr>
          <w:ilvl w:val="0"/>
          <w:numId w:val="26"/>
        </w:numPr>
        <w:ind w:left="567" w:hanging="283"/>
        <w:rPr>
          <w:rFonts w:asciiTheme="minorHAnsi" w:hAnsiTheme="minorHAnsi"/>
          <w:bCs/>
        </w:rPr>
      </w:pPr>
      <w:r w:rsidRPr="00760FBE">
        <w:rPr>
          <w:rFonts w:asciiTheme="minorHAnsi" w:hAnsiTheme="minorHAnsi"/>
          <w:bCs/>
        </w:rPr>
        <w:t>spełnia wymogi formalne i podlega ocenie merytorycznej</w:t>
      </w:r>
    </w:p>
    <w:p w14:paraId="6DDA25CA" w14:textId="77777777" w:rsidR="007D014D" w:rsidRPr="00760FBE" w:rsidRDefault="007D014D" w:rsidP="00760FBE">
      <w:pPr>
        <w:pStyle w:val="Akapitzlist"/>
        <w:numPr>
          <w:ilvl w:val="0"/>
          <w:numId w:val="26"/>
        </w:numPr>
        <w:spacing w:after="720"/>
        <w:ind w:left="567" w:hanging="283"/>
        <w:rPr>
          <w:rFonts w:asciiTheme="minorHAnsi" w:hAnsiTheme="minorHAnsi"/>
        </w:rPr>
      </w:pPr>
      <w:r w:rsidRPr="00760FBE">
        <w:rPr>
          <w:rFonts w:asciiTheme="minorHAnsi" w:hAnsiTheme="minorHAnsi"/>
        </w:rPr>
        <w:t>nie spełnia wymogów formalnych i nie podlega ocenie merytorycznej</w:t>
      </w:r>
    </w:p>
    <w:p w14:paraId="64E8ADBE" w14:textId="77777777" w:rsidR="007D014D" w:rsidRPr="00760FBE" w:rsidRDefault="007D014D" w:rsidP="00760FBE">
      <w:pPr>
        <w:spacing w:after="0"/>
        <w:ind w:left="4395"/>
        <w:rPr>
          <w:rFonts w:asciiTheme="minorHAnsi" w:hAnsiTheme="minorHAnsi"/>
        </w:rPr>
      </w:pPr>
      <w:r w:rsidRPr="00760FBE">
        <w:rPr>
          <w:rFonts w:asciiTheme="minorHAnsi" w:hAnsiTheme="minorHAnsi"/>
        </w:rPr>
        <w:t>………………………………………………………………………</w:t>
      </w:r>
    </w:p>
    <w:p w14:paraId="4D5E3980" w14:textId="77777777" w:rsidR="007D014D" w:rsidRPr="00760FBE" w:rsidRDefault="007D014D" w:rsidP="00760FBE">
      <w:pPr>
        <w:ind w:left="4395"/>
        <w:rPr>
          <w:rFonts w:asciiTheme="minorHAnsi" w:hAnsiTheme="minorHAnsi"/>
        </w:rPr>
      </w:pPr>
      <w:r w:rsidRPr="00760FBE">
        <w:rPr>
          <w:rFonts w:asciiTheme="minorHAnsi" w:hAnsiTheme="minorHAnsi"/>
        </w:rPr>
        <w:t>[data i podpis pracownika biura dokonującego oceny formalnej oferty]</w:t>
      </w:r>
    </w:p>
    <w:p w14:paraId="32D0B76C" w14:textId="77777777" w:rsidR="007D014D" w:rsidRPr="00760FBE" w:rsidRDefault="007D014D" w:rsidP="00760FBE">
      <w:pPr>
        <w:rPr>
          <w:rFonts w:asciiTheme="minorHAnsi" w:hAnsiTheme="minorHAnsi"/>
        </w:rPr>
      </w:pPr>
      <w:r w:rsidRPr="00760FBE">
        <w:rPr>
          <w:rFonts w:asciiTheme="minorHAnsi" w:hAnsiTheme="minorHAnsi"/>
          <w:b/>
        </w:rPr>
        <w:t xml:space="preserve">Pouczenie </w:t>
      </w:r>
    </w:p>
    <w:p w14:paraId="5C97283E" w14:textId="4821F118" w:rsidR="007D014D" w:rsidRPr="00760FBE" w:rsidRDefault="007D014D" w:rsidP="00760FBE">
      <w:pPr>
        <w:ind w:left="284"/>
        <w:rPr>
          <w:rFonts w:asciiTheme="minorHAnsi" w:hAnsiTheme="minorHAnsi"/>
        </w:rPr>
      </w:pPr>
      <w:r w:rsidRPr="00760FBE">
        <w:rPr>
          <w:rFonts w:asciiTheme="minorHAnsi" w:hAnsiTheme="minorHAnsi"/>
        </w:rPr>
        <w:t>Zaznaczenie „*” oznacza, że niepotrzebne należy usunąć.</w:t>
      </w:r>
    </w:p>
    <w:p w14:paraId="7A155B97" w14:textId="77777777" w:rsidR="007D014D" w:rsidRPr="00760FBE" w:rsidRDefault="007D014D" w:rsidP="00760FBE">
      <w:pPr>
        <w:ind w:left="5103"/>
        <w:jc w:val="right"/>
        <w:rPr>
          <w:rFonts w:asciiTheme="minorHAnsi" w:hAnsiTheme="minorHAnsi"/>
        </w:rPr>
      </w:pPr>
      <w:r w:rsidRPr="00760FBE">
        <w:rPr>
          <w:rFonts w:asciiTheme="minorHAnsi" w:hAnsiTheme="minorHAnsi"/>
        </w:rPr>
        <w:br w:type="column"/>
        <w:t>Załącznik nr 2 do ogłoszenia</w:t>
      </w:r>
    </w:p>
    <w:p w14:paraId="2067A7BE" w14:textId="77777777" w:rsidR="007D014D" w:rsidRPr="00760FBE" w:rsidRDefault="007D014D" w:rsidP="00760FBE">
      <w:pPr>
        <w:spacing w:after="0"/>
        <w:rPr>
          <w:rFonts w:asciiTheme="minorHAnsi" w:hAnsiTheme="minorHAnsi"/>
        </w:rPr>
      </w:pPr>
      <w:r w:rsidRPr="00760FBE">
        <w:rPr>
          <w:rFonts w:asciiTheme="minorHAnsi" w:hAnsiTheme="minorHAnsi"/>
        </w:rPr>
        <w:t>…………………………………………………………..</w:t>
      </w:r>
    </w:p>
    <w:p w14:paraId="439AEF7A" w14:textId="77777777" w:rsidR="007D014D" w:rsidRPr="00760FBE" w:rsidRDefault="007D014D" w:rsidP="00760FBE">
      <w:pPr>
        <w:rPr>
          <w:rFonts w:asciiTheme="minorHAnsi" w:hAnsiTheme="minorHAnsi"/>
        </w:rPr>
      </w:pPr>
      <w:r w:rsidRPr="00760FBE">
        <w:rPr>
          <w:rFonts w:asciiTheme="minorHAnsi" w:hAnsiTheme="minorHAnsi"/>
        </w:rPr>
        <w:t>[nazwa biura]</w:t>
      </w:r>
    </w:p>
    <w:p w14:paraId="29E1F1CA" w14:textId="77777777" w:rsidR="007D014D" w:rsidRPr="00760FBE" w:rsidRDefault="007D014D" w:rsidP="00760FBE">
      <w:pPr>
        <w:rPr>
          <w:rFonts w:asciiTheme="minorHAnsi" w:hAnsiTheme="minorHAnsi"/>
        </w:rPr>
      </w:pPr>
      <w:r w:rsidRPr="00760FBE">
        <w:rPr>
          <w:rFonts w:asciiTheme="minorHAnsi" w:hAnsiTheme="minorHAnsi"/>
        </w:rPr>
        <w:t>data</w:t>
      </w:r>
    </w:p>
    <w:p w14:paraId="5C059D62" w14:textId="77777777" w:rsidR="007D014D" w:rsidRPr="00760FBE" w:rsidRDefault="007D014D" w:rsidP="00760FBE">
      <w:pPr>
        <w:pStyle w:val="Nagwek1"/>
        <w:rPr>
          <w:rFonts w:asciiTheme="minorHAnsi" w:hAnsiTheme="minorHAnsi"/>
        </w:rPr>
      </w:pPr>
      <w:r w:rsidRPr="00760FBE">
        <w:rPr>
          <w:rFonts w:asciiTheme="minorHAnsi" w:hAnsiTheme="minorHAnsi"/>
        </w:rPr>
        <w:t>Protokół oceny oferty</w:t>
      </w:r>
    </w:p>
    <w:p w14:paraId="5E73B1FC" w14:textId="77777777" w:rsidR="007D014D" w:rsidRPr="00760FBE" w:rsidRDefault="007D014D" w:rsidP="00760FBE">
      <w:pPr>
        <w:numPr>
          <w:ilvl w:val="0"/>
          <w:numId w:val="30"/>
        </w:numPr>
        <w:ind w:left="567" w:hanging="283"/>
        <w:jc w:val="both"/>
        <w:rPr>
          <w:rFonts w:asciiTheme="minorHAnsi" w:hAnsiTheme="minorHAnsi"/>
          <w:bCs/>
        </w:rPr>
      </w:pPr>
      <w:r w:rsidRPr="00760FBE">
        <w:rPr>
          <w:rFonts w:asciiTheme="minorHAnsi" w:hAnsiTheme="minorHAnsi"/>
          <w:bCs/>
        </w:rPr>
        <w:t>Numer zarządzenia w sprawie ogłoszenia otwartego konkursu ofert: …………………</w:t>
      </w:r>
    </w:p>
    <w:p w14:paraId="177FF447" w14:textId="77777777" w:rsidR="007D014D" w:rsidRPr="00760FBE" w:rsidRDefault="007D014D" w:rsidP="00760FBE">
      <w:pPr>
        <w:numPr>
          <w:ilvl w:val="0"/>
          <w:numId w:val="30"/>
        </w:numPr>
        <w:ind w:left="567" w:hanging="283"/>
        <w:jc w:val="both"/>
        <w:rPr>
          <w:rFonts w:asciiTheme="minorHAnsi" w:hAnsiTheme="minorHAnsi"/>
          <w:bCs/>
        </w:rPr>
      </w:pPr>
      <w:r w:rsidRPr="00760FBE">
        <w:rPr>
          <w:rFonts w:asciiTheme="minorHAnsi" w:hAnsiTheme="minorHAnsi"/>
          <w:bCs/>
        </w:rPr>
        <w:t>Tytuł zadania publicznego (z oferty): ……………………..</w:t>
      </w:r>
    </w:p>
    <w:p w14:paraId="22CB1891" w14:textId="77777777" w:rsidR="007D014D" w:rsidRPr="00760FBE" w:rsidRDefault="007D014D" w:rsidP="00760FBE">
      <w:pPr>
        <w:numPr>
          <w:ilvl w:val="0"/>
          <w:numId w:val="30"/>
        </w:numPr>
        <w:ind w:left="567" w:hanging="283"/>
        <w:rPr>
          <w:rFonts w:asciiTheme="minorHAnsi" w:hAnsiTheme="minorHAnsi"/>
          <w:bCs/>
        </w:rPr>
      </w:pPr>
      <w:r w:rsidRPr="00760FBE">
        <w:rPr>
          <w:rFonts w:asciiTheme="minorHAnsi" w:hAnsiTheme="minorHAnsi"/>
          <w:bCs/>
        </w:rPr>
        <w:t>Nazwa i adres oferenta: …………………</w:t>
      </w:r>
    </w:p>
    <w:p w14:paraId="647A452C" w14:textId="77777777" w:rsidR="007D014D" w:rsidRPr="00760FBE" w:rsidRDefault="007D014D" w:rsidP="00760FBE">
      <w:pPr>
        <w:numPr>
          <w:ilvl w:val="0"/>
          <w:numId w:val="30"/>
        </w:numPr>
        <w:ind w:left="567" w:hanging="283"/>
        <w:rPr>
          <w:rFonts w:asciiTheme="minorHAnsi" w:hAnsiTheme="minorHAnsi"/>
          <w:bCs/>
        </w:rPr>
      </w:pPr>
      <w:r w:rsidRPr="00760FBE">
        <w:rPr>
          <w:rFonts w:asciiTheme="minorHAnsi" w:hAnsiTheme="minorHAnsi"/>
          <w:bCs/>
        </w:rPr>
        <w:t>Znak sprawy: …………………...</w:t>
      </w:r>
    </w:p>
    <w:p w14:paraId="41BC824D" w14:textId="77777777" w:rsidR="007D014D" w:rsidRPr="00760FBE" w:rsidRDefault="007D014D" w:rsidP="00760FBE">
      <w:pPr>
        <w:spacing w:after="0"/>
        <w:rPr>
          <w:rFonts w:asciiTheme="minorHAnsi" w:hAnsiTheme="minorHAnsi"/>
        </w:rPr>
      </w:pPr>
      <w:r w:rsidRPr="00760FBE">
        <w:rPr>
          <w:rFonts w:asciiTheme="minorHAnsi" w:hAnsiTheme="minorHAnsi"/>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Opisy kryteriów, za które przyznawane są odpowiednie liczby punktów. W drugiej kolumnie maksymalna liczba, w trzeciej przyznana projektowi."/>
      </w:tblPr>
      <w:tblGrid>
        <w:gridCol w:w="635"/>
        <w:gridCol w:w="5739"/>
        <w:gridCol w:w="1518"/>
        <w:gridCol w:w="1169"/>
      </w:tblGrid>
      <w:tr w:rsidR="007D014D" w:rsidRPr="00760FBE" w14:paraId="091F05C9" w14:textId="77777777" w:rsidTr="006F42A3">
        <w:trPr>
          <w:trHeight w:val="464"/>
          <w:tblHeader/>
          <w:jc w:val="center"/>
        </w:trPr>
        <w:tc>
          <w:tcPr>
            <w:tcW w:w="635" w:type="dxa"/>
            <w:shd w:val="clear" w:color="auto" w:fill="D9D9D9"/>
            <w:vAlign w:val="center"/>
          </w:tcPr>
          <w:p w14:paraId="77DF8B3A" w14:textId="77777777" w:rsidR="007D014D" w:rsidRPr="00760FBE" w:rsidRDefault="007D014D" w:rsidP="00760FBE">
            <w:pPr>
              <w:rPr>
                <w:rFonts w:asciiTheme="minorHAnsi" w:hAnsiTheme="minorHAnsi"/>
                <w:b/>
                <w:bCs/>
              </w:rPr>
            </w:pPr>
            <w:r w:rsidRPr="00760FBE">
              <w:rPr>
                <w:rFonts w:asciiTheme="minorHAnsi" w:hAnsiTheme="minorHAnsi"/>
                <w:b/>
                <w:bCs/>
              </w:rPr>
              <w:t>Lp.</w:t>
            </w:r>
          </w:p>
        </w:tc>
        <w:tc>
          <w:tcPr>
            <w:tcW w:w="5739" w:type="dxa"/>
            <w:shd w:val="clear" w:color="auto" w:fill="D9D9D9"/>
            <w:vAlign w:val="center"/>
          </w:tcPr>
          <w:p w14:paraId="55ED264E" w14:textId="77777777" w:rsidR="007D014D" w:rsidRPr="00760FBE" w:rsidRDefault="007D014D" w:rsidP="00760FBE">
            <w:pPr>
              <w:rPr>
                <w:rFonts w:asciiTheme="minorHAnsi" w:hAnsiTheme="minorHAnsi"/>
                <w:b/>
                <w:bCs/>
              </w:rPr>
            </w:pPr>
            <w:r w:rsidRPr="00760FBE">
              <w:rPr>
                <w:rFonts w:asciiTheme="minorHAnsi" w:hAnsiTheme="minorHAnsi"/>
                <w:b/>
                <w:bCs/>
              </w:rPr>
              <w:t>Kryterium</w:t>
            </w:r>
          </w:p>
        </w:tc>
        <w:tc>
          <w:tcPr>
            <w:tcW w:w="1518" w:type="dxa"/>
            <w:shd w:val="clear" w:color="auto" w:fill="D9D9D9"/>
            <w:vAlign w:val="center"/>
          </w:tcPr>
          <w:p w14:paraId="05E37075" w14:textId="77777777" w:rsidR="007D014D" w:rsidRPr="00760FBE" w:rsidRDefault="007D014D" w:rsidP="00760FBE">
            <w:pPr>
              <w:rPr>
                <w:rFonts w:asciiTheme="minorHAnsi" w:hAnsiTheme="minorHAnsi"/>
                <w:b/>
                <w:bCs/>
              </w:rPr>
            </w:pPr>
            <w:r w:rsidRPr="00760FBE">
              <w:rPr>
                <w:rFonts w:asciiTheme="minorHAnsi" w:hAnsiTheme="minorHAnsi"/>
                <w:b/>
                <w:bCs/>
              </w:rPr>
              <w:t>Maksymalna liczba punktów</w:t>
            </w:r>
          </w:p>
        </w:tc>
        <w:tc>
          <w:tcPr>
            <w:tcW w:w="1169" w:type="dxa"/>
            <w:shd w:val="clear" w:color="auto" w:fill="D9D9D9"/>
            <w:vAlign w:val="center"/>
          </w:tcPr>
          <w:p w14:paraId="015DDE1F" w14:textId="77777777" w:rsidR="007D014D" w:rsidRPr="00760FBE" w:rsidRDefault="007D014D" w:rsidP="00760FBE">
            <w:pPr>
              <w:rPr>
                <w:rFonts w:asciiTheme="minorHAnsi" w:hAnsiTheme="minorHAnsi"/>
                <w:b/>
                <w:bCs/>
              </w:rPr>
            </w:pPr>
            <w:r w:rsidRPr="00760FBE">
              <w:rPr>
                <w:rFonts w:asciiTheme="minorHAnsi" w:hAnsiTheme="minorHAnsi"/>
                <w:b/>
                <w:bCs/>
              </w:rPr>
              <w:t>Przyznana liczba punktów</w:t>
            </w:r>
          </w:p>
        </w:tc>
      </w:tr>
      <w:tr w:rsidR="007D014D" w:rsidRPr="00760FBE" w14:paraId="03653E59" w14:textId="77777777" w:rsidTr="006F42A3">
        <w:trPr>
          <w:trHeight w:val="709"/>
          <w:jc w:val="center"/>
        </w:trPr>
        <w:tc>
          <w:tcPr>
            <w:tcW w:w="635" w:type="dxa"/>
            <w:vAlign w:val="center"/>
          </w:tcPr>
          <w:p w14:paraId="062D9E2E" w14:textId="77777777" w:rsidR="007D014D" w:rsidRPr="00760FBE" w:rsidRDefault="007D014D" w:rsidP="00760FBE">
            <w:pPr>
              <w:rPr>
                <w:rFonts w:asciiTheme="minorHAnsi" w:hAnsiTheme="minorHAnsi"/>
              </w:rPr>
            </w:pPr>
            <w:r w:rsidRPr="00760FBE">
              <w:rPr>
                <w:rFonts w:asciiTheme="minorHAnsi" w:hAnsiTheme="minorHAnsi"/>
                <w:b/>
                <w:bCs/>
              </w:rPr>
              <w:t>I a</w:t>
            </w:r>
            <w:r w:rsidRPr="00760FBE">
              <w:rPr>
                <w:rFonts w:asciiTheme="minorHAnsi" w:hAnsiTheme="minorHAnsi"/>
              </w:rPr>
              <w:t>.</w:t>
            </w:r>
          </w:p>
        </w:tc>
        <w:tc>
          <w:tcPr>
            <w:tcW w:w="5739" w:type="dxa"/>
            <w:vAlign w:val="center"/>
          </w:tcPr>
          <w:p w14:paraId="1F1A057F" w14:textId="77777777" w:rsidR="007D014D" w:rsidRPr="00760FBE" w:rsidRDefault="007D014D" w:rsidP="00760FBE">
            <w:pPr>
              <w:rPr>
                <w:rFonts w:asciiTheme="minorHAnsi" w:hAnsiTheme="minorHAnsi"/>
              </w:rPr>
            </w:pPr>
            <w:r w:rsidRPr="00760FBE">
              <w:rPr>
                <w:rFonts w:asciiTheme="minorHAnsi" w:hAnsiTheme="minorHAnsi"/>
              </w:rPr>
              <w:t>Proponowana jakość wykonania zadania</w:t>
            </w:r>
          </w:p>
        </w:tc>
        <w:tc>
          <w:tcPr>
            <w:tcW w:w="1518" w:type="dxa"/>
            <w:vAlign w:val="center"/>
          </w:tcPr>
          <w:p w14:paraId="44518C80" w14:textId="77777777" w:rsidR="007D014D" w:rsidRPr="00760FBE" w:rsidRDefault="007D014D" w:rsidP="00760FBE">
            <w:pPr>
              <w:rPr>
                <w:rFonts w:asciiTheme="minorHAnsi" w:hAnsiTheme="minorHAnsi"/>
                <w:b/>
              </w:rPr>
            </w:pPr>
            <w:r w:rsidRPr="00760FBE">
              <w:rPr>
                <w:rFonts w:asciiTheme="minorHAnsi" w:hAnsiTheme="minorHAnsi"/>
                <w:b/>
              </w:rPr>
              <w:t>50</w:t>
            </w:r>
          </w:p>
        </w:tc>
        <w:tc>
          <w:tcPr>
            <w:tcW w:w="1169" w:type="dxa"/>
            <w:vAlign w:val="center"/>
          </w:tcPr>
          <w:p w14:paraId="0787E4E8" w14:textId="77777777" w:rsidR="007D014D" w:rsidRPr="00760FBE" w:rsidRDefault="007D014D" w:rsidP="00760FBE">
            <w:pPr>
              <w:rPr>
                <w:rFonts w:asciiTheme="minorHAnsi" w:hAnsiTheme="minorHAnsi"/>
              </w:rPr>
            </w:pPr>
          </w:p>
        </w:tc>
      </w:tr>
      <w:tr w:rsidR="007D014D" w:rsidRPr="00760FBE" w14:paraId="0623A73A" w14:textId="77777777" w:rsidTr="006F42A3">
        <w:trPr>
          <w:trHeight w:val="709"/>
          <w:jc w:val="center"/>
        </w:trPr>
        <w:tc>
          <w:tcPr>
            <w:tcW w:w="635" w:type="dxa"/>
            <w:vAlign w:val="center"/>
          </w:tcPr>
          <w:p w14:paraId="5E159A4C" w14:textId="77777777" w:rsidR="007D014D" w:rsidRPr="00760FBE" w:rsidRDefault="007D014D" w:rsidP="00760FBE">
            <w:pPr>
              <w:rPr>
                <w:rFonts w:asciiTheme="minorHAnsi" w:hAnsiTheme="minorHAnsi"/>
              </w:rPr>
            </w:pPr>
            <w:r w:rsidRPr="00760FBE">
              <w:rPr>
                <w:rFonts w:asciiTheme="minorHAnsi" w:hAnsiTheme="minorHAnsi"/>
              </w:rPr>
              <w:t>1.</w:t>
            </w:r>
          </w:p>
        </w:tc>
        <w:tc>
          <w:tcPr>
            <w:tcW w:w="5739" w:type="dxa"/>
            <w:vAlign w:val="center"/>
          </w:tcPr>
          <w:p w14:paraId="7DCD37C3" w14:textId="77777777" w:rsidR="007D014D" w:rsidRPr="00760FBE" w:rsidRDefault="007D014D" w:rsidP="00760FBE">
            <w:pPr>
              <w:rPr>
                <w:rFonts w:asciiTheme="minorHAnsi" w:hAnsiTheme="minorHAnsi"/>
              </w:rPr>
            </w:pPr>
            <w:r w:rsidRPr="00760FBE">
              <w:rPr>
                <w:rFonts w:asciiTheme="minorHAnsi" w:hAnsiTheme="minorHAnsi"/>
              </w:rPr>
              <w:t>Uzasadnienie potrzeby realizacji zadania, w tym przeprowadzona diagnoza sytuacji i potrzeb odbiorców zadania (np. badania, ankiety, opracowania)</w:t>
            </w:r>
          </w:p>
        </w:tc>
        <w:tc>
          <w:tcPr>
            <w:tcW w:w="1518" w:type="dxa"/>
            <w:vAlign w:val="center"/>
          </w:tcPr>
          <w:p w14:paraId="44E13218" w14:textId="77777777" w:rsidR="007D014D" w:rsidRPr="00760FBE" w:rsidRDefault="007D014D" w:rsidP="00760FBE">
            <w:pPr>
              <w:rPr>
                <w:rFonts w:asciiTheme="minorHAnsi" w:hAnsiTheme="minorHAnsi"/>
              </w:rPr>
            </w:pPr>
            <w:r w:rsidRPr="00760FBE">
              <w:rPr>
                <w:rFonts w:asciiTheme="minorHAnsi" w:hAnsiTheme="minorHAnsi"/>
              </w:rPr>
              <w:t>5</w:t>
            </w:r>
          </w:p>
        </w:tc>
        <w:tc>
          <w:tcPr>
            <w:tcW w:w="1169" w:type="dxa"/>
            <w:vAlign w:val="center"/>
          </w:tcPr>
          <w:p w14:paraId="0E4B9F1C" w14:textId="77777777" w:rsidR="007D014D" w:rsidRPr="00760FBE" w:rsidRDefault="007D014D" w:rsidP="00760FBE">
            <w:pPr>
              <w:rPr>
                <w:rFonts w:asciiTheme="minorHAnsi" w:hAnsiTheme="minorHAnsi"/>
              </w:rPr>
            </w:pPr>
          </w:p>
        </w:tc>
      </w:tr>
      <w:tr w:rsidR="007D014D" w:rsidRPr="00760FBE" w14:paraId="23760777" w14:textId="77777777" w:rsidTr="006F42A3">
        <w:trPr>
          <w:trHeight w:val="709"/>
          <w:jc w:val="center"/>
        </w:trPr>
        <w:tc>
          <w:tcPr>
            <w:tcW w:w="635" w:type="dxa"/>
            <w:vAlign w:val="center"/>
          </w:tcPr>
          <w:p w14:paraId="20D31C70" w14:textId="77777777" w:rsidR="007D014D" w:rsidRPr="00760FBE" w:rsidRDefault="007D014D" w:rsidP="00760FBE">
            <w:pPr>
              <w:rPr>
                <w:rFonts w:asciiTheme="minorHAnsi" w:hAnsiTheme="minorHAnsi"/>
              </w:rPr>
            </w:pPr>
            <w:r w:rsidRPr="00760FBE">
              <w:rPr>
                <w:rFonts w:asciiTheme="minorHAnsi" w:hAnsiTheme="minorHAnsi"/>
              </w:rPr>
              <w:t>2.</w:t>
            </w:r>
          </w:p>
        </w:tc>
        <w:tc>
          <w:tcPr>
            <w:tcW w:w="5739" w:type="dxa"/>
            <w:vAlign w:val="center"/>
          </w:tcPr>
          <w:p w14:paraId="5DF6A949" w14:textId="77777777" w:rsidR="007D014D" w:rsidRPr="00760FBE" w:rsidRDefault="007D014D" w:rsidP="00760FBE">
            <w:pPr>
              <w:rPr>
                <w:rFonts w:asciiTheme="minorHAnsi" w:hAnsiTheme="minorHAnsi"/>
              </w:rPr>
            </w:pPr>
            <w:r w:rsidRPr="00760FBE">
              <w:rPr>
                <w:rFonts w:asciiTheme="minorHAnsi" w:hAnsiTheme="minorHAnsi"/>
              </w:rPr>
              <w:t>Zgodność odbiorców zadania z wymaganiami zawartymi w ogłoszeniu konkursowym</w:t>
            </w:r>
          </w:p>
        </w:tc>
        <w:tc>
          <w:tcPr>
            <w:tcW w:w="1518" w:type="dxa"/>
            <w:vAlign w:val="center"/>
          </w:tcPr>
          <w:p w14:paraId="5AC942FD" w14:textId="77777777" w:rsidR="007D014D" w:rsidRPr="00760FBE" w:rsidRDefault="007D014D" w:rsidP="00760FBE">
            <w:pPr>
              <w:rPr>
                <w:rFonts w:asciiTheme="minorHAnsi" w:hAnsiTheme="minorHAnsi"/>
              </w:rPr>
            </w:pPr>
            <w:r w:rsidRPr="00760FBE">
              <w:rPr>
                <w:rFonts w:asciiTheme="minorHAnsi" w:hAnsiTheme="minorHAnsi"/>
              </w:rPr>
              <w:t>6</w:t>
            </w:r>
          </w:p>
        </w:tc>
        <w:tc>
          <w:tcPr>
            <w:tcW w:w="1169" w:type="dxa"/>
            <w:vAlign w:val="center"/>
          </w:tcPr>
          <w:p w14:paraId="761BCC35" w14:textId="77777777" w:rsidR="007D014D" w:rsidRPr="00760FBE" w:rsidRDefault="007D014D" w:rsidP="00760FBE">
            <w:pPr>
              <w:rPr>
                <w:rFonts w:asciiTheme="minorHAnsi" w:hAnsiTheme="minorHAnsi"/>
              </w:rPr>
            </w:pPr>
          </w:p>
        </w:tc>
      </w:tr>
      <w:tr w:rsidR="007D014D" w:rsidRPr="00760FBE" w14:paraId="282CBD79" w14:textId="77777777" w:rsidTr="006F42A3">
        <w:trPr>
          <w:trHeight w:val="709"/>
          <w:jc w:val="center"/>
        </w:trPr>
        <w:tc>
          <w:tcPr>
            <w:tcW w:w="635" w:type="dxa"/>
            <w:vAlign w:val="center"/>
          </w:tcPr>
          <w:p w14:paraId="02091D9A" w14:textId="77777777" w:rsidR="007D014D" w:rsidRPr="00760FBE" w:rsidRDefault="007D014D" w:rsidP="00760FBE">
            <w:pPr>
              <w:rPr>
                <w:rFonts w:asciiTheme="minorHAnsi" w:hAnsiTheme="minorHAnsi"/>
              </w:rPr>
            </w:pPr>
            <w:r w:rsidRPr="00760FBE">
              <w:rPr>
                <w:rFonts w:asciiTheme="minorHAnsi" w:hAnsiTheme="minorHAnsi"/>
              </w:rPr>
              <w:t>3.</w:t>
            </w:r>
          </w:p>
        </w:tc>
        <w:tc>
          <w:tcPr>
            <w:tcW w:w="5739" w:type="dxa"/>
            <w:vAlign w:val="center"/>
          </w:tcPr>
          <w:p w14:paraId="32C1475B" w14:textId="77777777" w:rsidR="007D014D" w:rsidRPr="00760FBE" w:rsidRDefault="007D014D" w:rsidP="00760FBE">
            <w:pPr>
              <w:rPr>
                <w:rFonts w:asciiTheme="minorHAnsi" w:hAnsiTheme="minorHAnsi"/>
              </w:rPr>
            </w:pPr>
            <w:r w:rsidRPr="00760FBE">
              <w:rPr>
                <w:rFonts w:asciiTheme="minorHAnsi" w:hAnsiTheme="minorHAnsi"/>
              </w:rPr>
              <w:t>Opis odbiorców zadania oraz metody i narzędzia ich rekrutacji, w tym sposób dotarcia do rodzin z dziećmi w</w:t>
            </w:r>
            <w:r w:rsidRPr="00760FBE">
              <w:rPr>
                <w:rFonts w:asciiTheme="minorHAnsi" w:hAnsiTheme="minorHAnsi"/>
              </w:rPr>
              <w:br/>
              <w:t>wieku do lat 6 nieuczęszczających do placówek żłobkowych lub przedszkolnych</w:t>
            </w:r>
          </w:p>
        </w:tc>
        <w:tc>
          <w:tcPr>
            <w:tcW w:w="1518" w:type="dxa"/>
            <w:vAlign w:val="center"/>
          </w:tcPr>
          <w:p w14:paraId="3BDB408F" w14:textId="77777777" w:rsidR="007D014D" w:rsidRPr="00760FBE" w:rsidRDefault="007D014D" w:rsidP="00760FBE">
            <w:pPr>
              <w:rPr>
                <w:rFonts w:asciiTheme="minorHAnsi" w:hAnsiTheme="minorHAnsi"/>
              </w:rPr>
            </w:pPr>
            <w:r w:rsidRPr="00760FBE">
              <w:rPr>
                <w:rFonts w:asciiTheme="minorHAnsi" w:hAnsiTheme="minorHAnsi"/>
              </w:rPr>
              <w:t>8</w:t>
            </w:r>
          </w:p>
        </w:tc>
        <w:tc>
          <w:tcPr>
            <w:tcW w:w="1169" w:type="dxa"/>
            <w:vAlign w:val="center"/>
          </w:tcPr>
          <w:p w14:paraId="654877E7" w14:textId="77777777" w:rsidR="007D014D" w:rsidRPr="00760FBE" w:rsidRDefault="007D014D" w:rsidP="00760FBE">
            <w:pPr>
              <w:rPr>
                <w:rFonts w:asciiTheme="minorHAnsi" w:hAnsiTheme="minorHAnsi"/>
              </w:rPr>
            </w:pPr>
          </w:p>
        </w:tc>
      </w:tr>
      <w:tr w:rsidR="007D014D" w:rsidRPr="00760FBE" w14:paraId="14FF4A3B" w14:textId="77777777" w:rsidTr="006F42A3">
        <w:trPr>
          <w:trHeight w:val="709"/>
          <w:jc w:val="center"/>
        </w:trPr>
        <w:tc>
          <w:tcPr>
            <w:tcW w:w="635" w:type="dxa"/>
            <w:vAlign w:val="center"/>
          </w:tcPr>
          <w:p w14:paraId="576D9BA7" w14:textId="77777777" w:rsidR="007D014D" w:rsidRPr="00760FBE" w:rsidRDefault="007D014D" w:rsidP="00760FBE">
            <w:pPr>
              <w:rPr>
                <w:rFonts w:asciiTheme="minorHAnsi" w:hAnsiTheme="minorHAnsi"/>
              </w:rPr>
            </w:pPr>
            <w:r w:rsidRPr="00760FBE">
              <w:rPr>
                <w:rFonts w:asciiTheme="minorHAnsi" w:hAnsiTheme="minorHAnsi"/>
              </w:rPr>
              <w:t>4.</w:t>
            </w:r>
          </w:p>
        </w:tc>
        <w:tc>
          <w:tcPr>
            <w:tcW w:w="5739" w:type="dxa"/>
            <w:vAlign w:val="center"/>
          </w:tcPr>
          <w:p w14:paraId="22F94790" w14:textId="77777777" w:rsidR="007D014D" w:rsidRPr="00760FBE" w:rsidRDefault="007D014D" w:rsidP="00760FBE">
            <w:pPr>
              <w:rPr>
                <w:rFonts w:asciiTheme="minorHAnsi" w:hAnsiTheme="minorHAnsi"/>
              </w:rPr>
            </w:pPr>
            <w:r w:rsidRPr="00760FBE">
              <w:rPr>
                <w:rFonts w:asciiTheme="minorHAnsi" w:hAnsiTheme="minorHAnsi"/>
              </w:rPr>
              <w:t>Zgodność założonych rezultatów z celami zadania określonymi w ogłoszeniu konkursowym, realność osiągnięcia rezultatów i sposób monitoringu</w:t>
            </w:r>
          </w:p>
        </w:tc>
        <w:tc>
          <w:tcPr>
            <w:tcW w:w="1518" w:type="dxa"/>
            <w:vAlign w:val="center"/>
          </w:tcPr>
          <w:p w14:paraId="503B1662" w14:textId="77777777" w:rsidR="007D014D" w:rsidRPr="00760FBE" w:rsidRDefault="007D014D" w:rsidP="00760FBE">
            <w:pPr>
              <w:rPr>
                <w:rFonts w:asciiTheme="minorHAnsi" w:hAnsiTheme="minorHAnsi"/>
              </w:rPr>
            </w:pPr>
            <w:r w:rsidRPr="00760FBE">
              <w:rPr>
                <w:rFonts w:asciiTheme="minorHAnsi" w:hAnsiTheme="minorHAnsi"/>
              </w:rPr>
              <w:t>8</w:t>
            </w:r>
          </w:p>
        </w:tc>
        <w:tc>
          <w:tcPr>
            <w:tcW w:w="1169" w:type="dxa"/>
            <w:vAlign w:val="center"/>
          </w:tcPr>
          <w:p w14:paraId="05D69ADA" w14:textId="77777777" w:rsidR="007D014D" w:rsidRPr="00760FBE" w:rsidRDefault="007D014D" w:rsidP="00760FBE">
            <w:pPr>
              <w:rPr>
                <w:rFonts w:asciiTheme="minorHAnsi" w:hAnsiTheme="minorHAnsi"/>
              </w:rPr>
            </w:pPr>
          </w:p>
        </w:tc>
      </w:tr>
      <w:tr w:rsidR="007D014D" w:rsidRPr="00760FBE" w14:paraId="7B857A48" w14:textId="77777777" w:rsidTr="006F42A3">
        <w:trPr>
          <w:trHeight w:val="709"/>
          <w:jc w:val="center"/>
        </w:trPr>
        <w:tc>
          <w:tcPr>
            <w:tcW w:w="635" w:type="dxa"/>
            <w:vAlign w:val="center"/>
          </w:tcPr>
          <w:p w14:paraId="20CF7348" w14:textId="77777777" w:rsidR="007D014D" w:rsidRPr="00760FBE" w:rsidRDefault="007D014D" w:rsidP="00760FBE">
            <w:pPr>
              <w:rPr>
                <w:rFonts w:asciiTheme="minorHAnsi" w:hAnsiTheme="minorHAnsi"/>
              </w:rPr>
            </w:pPr>
            <w:r w:rsidRPr="00760FBE">
              <w:rPr>
                <w:rFonts w:asciiTheme="minorHAnsi" w:hAnsiTheme="minorHAnsi"/>
              </w:rPr>
              <w:t>5.</w:t>
            </w:r>
          </w:p>
        </w:tc>
        <w:tc>
          <w:tcPr>
            <w:tcW w:w="5739" w:type="dxa"/>
            <w:vAlign w:val="center"/>
          </w:tcPr>
          <w:p w14:paraId="51864D53" w14:textId="77777777" w:rsidR="007D014D" w:rsidRPr="00760FBE" w:rsidRDefault="007D014D" w:rsidP="00760FBE">
            <w:pPr>
              <w:rPr>
                <w:rFonts w:asciiTheme="minorHAnsi" w:hAnsiTheme="minorHAnsi"/>
              </w:rPr>
            </w:pPr>
            <w:r w:rsidRPr="00760FBE">
              <w:rPr>
                <w:rFonts w:asciiTheme="minorHAnsi" w:hAnsiTheme="minorHAnsi"/>
              </w:rPr>
              <w:t>Spójność, realność oraz szczegółowość opisu działań</w:t>
            </w:r>
          </w:p>
        </w:tc>
        <w:tc>
          <w:tcPr>
            <w:tcW w:w="1518" w:type="dxa"/>
            <w:vAlign w:val="center"/>
          </w:tcPr>
          <w:p w14:paraId="28513D86" w14:textId="77777777" w:rsidR="007D014D" w:rsidRPr="00760FBE" w:rsidRDefault="007D014D" w:rsidP="00760FBE">
            <w:pPr>
              <w:rPr>
                <w:rFonts w:asciiTheme="minorHAnsi" w:hAnsiTheme="minorHAnsi"/>
              </w:rPr>
            </w:pPr>
            <w:r w:rsidRPr="00760FBE">
              <w:rPr>
                <w:rFonts w:asciiTheme="minorHAnsi" w:hAnsiTheme="minorHAnsi"/>
              </w:rPr>
              <w:t>8</w:t>
            </w:r>
          </w:p>
        </w:tc>
        <w:tc>
          <w:tcPr>
            <w:tcW w:w="1169" w:type="dxa"/>
            <w:vAlign w:val="center"/>
          </w:tcPr>
          <w:p w14:paraId="4FB20563" w14:textId="77777777" w:rsidR="007D014D" w:rsidRPr="00760FBE" w:rsidRDefault="007D014D" w:rsidP="00760FBE">
            <w:pPr>
              <w:rPr>
                <w:rFonts w:asciiTheme="minorHAnsi" w:hAnsiTheme="minorHAnsi"/>
              </w:rPr>
            </w:pPr>
          </w:p>
        </w:tc>
      </w:tr>
      <w:tr w:rsidR="007D014D" w:rsidRPr="00760FBE" w14:paraId="051B0F10" w14:textId="77777777" w:rsidTr="006F42A3">
        <w:trPr>
          <w:trHeight w:val="709"/>
          <w:jc w:val="center"/>
        </w:trPr>
        <w:tc>
          <w:tcPr>
            <w:tcW w:w="635" w:type="dxa"/>
            <w:vAlign w:val="center"/>
          </w:tcPr>
          <w:p w14:paraId="4AB11BC2" w14:textId="77777777" w:rsidR="007D014D" w:rsidRPr="00760FBE" w:rsidRDefault="007D014D" w:rsidP="00760FBE">
            <w:pPr>
              <w:rPr>
                <w:rFonts w:asciiTheme="minorHAnsi" w:hAnsiTheme="minorHAnsi"/>
              </w:rPr>
            </w:pPr>
            <w:r w:rsidRPr="00760FBE">
              <w:rPr>
                <w:rFonts w:asciiTheme="minorHAnsi" w:hAnsiTheme="minorHAnsi"/>
              </w:rPr>
              <w:t>6.</w:t>
            </w:r>
          </w:p>
        </w:tc>
        <w:tc>
          <w:tcPr>
            <w:tcW w:w="5739" w:type="dxa"/>
            <w:vAlign w:val="center"/>
          </w:tcPr>
          <w:p w14:paraId="0782C835" w14:textId="77777777" w:rsidR="007D014D" w:rsidRPr="00760FBE" w:rsidRDefault="007D014D" w:rsidP="00760FBE">
            <w:pPr>
              <w:rPr>
                <w:rFonts w:asciiTheme="minorHAnsi" w:hAnsiTheme="minorHAnsi"/>
              </w:rPr>
            </w:pPr>
            <w:r w:rsidRPr="00760FBE">
              <w:rPr>
                <w:rFonts w:asciiTheme="minorHAnsi" w:hAnsiTheme="minorHAnsi"/>
              </w:rPr>
              <w:t>Atrakcyjność (różnorodność) i jakość form realizacji zadania, w tym udział działań realizowanych na placach zabaw w ogólnej liczbie działań</w:t>
            </w:r>
          </w:p>
        </w:tc>
        <w:tc>
          <w:tcPr>
            <w:tcW w:w="1518" w:type="dxa"/>
            <w:vAlign w:val="center"/>
          </w:tcPr>
          <w:p w14:paraId="3F474DDB" w14:textId="77777777" w:rsidR="007D014D" w:rsidRPr="00760FBE" w:rsidRDefault="007D014D" w:rsidP="00760FBE">
            <w:pPr>
              <w:rPr>
                <w:rFonts w:asciiTheme="minorHAnsi" w:hAnsiTheme="minorHAnsi"/>
              </w:rPr>
            </w:pPr>
            <w:r w:rsidRPr="00760FBE">
              <w:rPr>
                <w:rFonts w:asciiTheme="minorHAnsi" w:hAnsiTheme="minorHAnsi"/>
              </w:rPr>
              <w:t>6</w:t>
            </w:r>
          </w:p>
        </w:tc>
        <w:tc>
          <w:tcPr>
            <w:tcW w:w="1169" w:type="dxa"/>
            <w:vAlign w:val="center"/>
          </w:tcPr>
          <w:p w14:paraId="2D8291AB" w14:textId="77777777" w:rsidR="007D014D" w:rsidRPr="00760FBE" w:rsidRDefault="007D014D" w:rsidP="00760FBE">
            <w:pPr>
              <w:rPr>
                <w:rFonts w:asciiTheme="minorHAnsi" w:hAnsiTheme="minorHAnsi"/>
              </w:rPr>
            </w:pPr>
          </w:p>
        </w:tc>
      </w:tr>
      <w:tr w:rsidR="007D014D" w:rsidRPr="00760FBE" w14:paraId="1E6F2360" w14:textId="77777777" w:rsidTr="006F42A3">
        <w:trPr>
          <w:trHeight w:val="709"/>
          <w:jc w:val="center"/>
        </w:trPr>
        <w:tc>
          <w:tcPr>
            <w:tcW w:w="635" w:type="dxa"/>
            <w:vAlign w:val="center"/>
          </w:tcPr>
          <w:p w14:paraId="7A1D864A" w14:textId="77777777" w:rsidR="007D014D" w:rsidRPr="00760FBE" w:rsidRDefault="007D014D" w:rsidP="00760FBE">
            <w:pPr>
              <w:rPr>
                <w:rFonts w:asciiTheme="minorHAnsi" w:hAnsiTheme="minorHAnsi"/>
              </w:rPr>
            </w:pPr>
            <w:r w:rsidRPr="00760FBE">
              <w:rPr>
                <w:rFonts w:asciiTheme="minorHAnsi" w:hAnsiTheme="minorHAnsi"/>
              </w:rPr>
              <w:t>7.</w:t>
            </w:r>
          </w:p>
        </w:tc>
        <w:tc>
          <w:tcPr>
            <w:tcW w:w="5739" w:type="dxa"/>
            <w:vAlign w:val="center"/>
          </w:tcPr>
          <w:p w14:paraId="59B5CEE6" w14:textId="77777777" w:rsidR="007D014D" w:rsidRPr="00760FBE" w:rsidRDefault="007D014D" w:rsidP="00760FBE">
            <w:pPr>
              <w:rPr>
                <w:rFonts w:asciiTheme="minorHAnsi" w:hAnsiTheme="minorHAnsi"/>
              </w:rPr>
            </w:pPr>
            <w:r w:rsidRPr="00760FBE">
              <w:rPr>
                <w:rFonts w:asciiTheme="minorHAnsi" w:hAnsiTheme="minorHAnsi"/>
              </w:rPr>
              <w:t>Harmonogram realizacji zadania – spójny, adekwatny do poziomu złożoności i liczby zaplanowanych działań</w:t>
            </w:r>
          </w:p>
        </w:tc>
        <w:tc>
          <w:tcPr>
            <w:tcW w:w="1518" w:type="dxa"/>
            <w:vAlign w:val="center"/>
          </w:tcPr>
          <w:p w14:paraId="2ECF3DE0" w14:textId="77777777" w:rsidR="007D014D" w:rsidRPr="00760FBE" w:rsidRDefault="007D014D" w:rsidP="00760FBE">
            <w:pPr>
              <w:rPr>
                <w:rFonts w:asciiTheme="minorHAnsi" w:hAnsiTheme="minorHAnsi"/>
              </w:rPr>
            </w:pPr>
            <w:r w:rsidRPr="00760FBE">
              <w:rPr>
                <w:rFonts w:asciiTheme="minorHAnsi" w:hAnsiTheme="minorHAnsi"/>
              </w:rPr>
              <w:t>9</w:t>
            </w:r>
          </w:p>
        </w:tc>
        <w:tc>
          <w:tcPr>
            <w:tcW w:w="1169" w:type="dxa"/>
            <w:vAlign w:val="center"/>
          </w:tcPr>
          <w:p w14:paraId="5F857890" w14:textId="77777777" w:rsidR="007D014D" w:rsidRPr="00760FBE" w:rsidRDefault="007D014D" w:rsidP="00760FBE">
            <w:pPr>
              <w:rPr>
                <w:rFonts w:asciiTheme="minorHAnsi" w:hAnsiTheme="minorHAnsi"/>
              </w:rPr>
            </w:pPr>
          </w:p>
        </w:tc>
      </w:tr>
      <w:tr w:rsidR="007D014D" w:rsidRPr="00760FBE" w14:paraId="73F5389F" w14:textId="77777777" w:rsidTr="006F42A3">
        <w:trPr>
          <w:trHeight w:val="709"/>
          <w:jc w:val="center"/>
        </w:trPr>
        <w:tc>
          <w:tcPr>
            <w:tcW w:w="635" w:type="dxa"/>
            <w:vAlign w:val="center"/>
          </w:tcPr>
          <w:p w14:paraId="28ACE568" w14:textId="77777777" w:rsidR="007D014D" w:rsidRPr="00760FBE" w:rsidRDefault="007D014D" w:rsidP="00760FBE">
            <w:pPr>
              <w:rPr>
                <w:rFonts w:asciiTheme="minorHAnsi" w:hAnsiTheme="minorHAnsi"/>
                <w:b/>
                <w:bCs/>
              </w:rPr>
            </w:pPr>
            <w:r w:rsidRPr="00760FBE">
              <w:rPr>
                <w:rFonts w:asciiTheme="minorHAnsi" w:hAnsiTheme="minorHAnsi"/>
                <w:b/>
                <w:bCs/>
              </w:rPr>
              <w:t>I b</w:t>
            </w:r>
          </w:p>
        </w:tc>
        <w:tc>
          <w:tcPr>
            <w:tcW w:w="5739" w:type="dxa"/>
            <w:vAlign w:val="center"/>
          </w:tcPr>
          <w:p w14:paraId="0BE97DDB" w14:textId="77777777" w:rsidR="007D014D" w:rsidRPr="00760FBE" w:rsidRDefault="007D014D" w:rsidP="00760FBE">
            <w:pPr>
              <w:rPr>
                <w:rFonts w:asciiTheme="minorHAnsi" w:hAnsiTheme="minorHAnsi"/>
              </w:rPr>
            </w:pPr>
            <w:r w:rsidRPr="00760FBE">
              <w:rPr>
                <w:rFonts w:asciiTheme="minorHAnsi" w:hAnsiTheme="minorHAnsi"/>
              </w:rPr>
              <w:t xml:space="preserve">Kwalifikacje osób, przy udziale których oferent będzie realizować zadanie </w:t>
            </w:r>
          </w:p>
        </w:tc>
        <w:tc>
          <w:tcPr>
            <w:tcW w:w="1518" w:type="dxa"/>
            <w:vAlign w:val="center"/>
          </w:tcPr>
          <w:p w14:paraId="178E0172" w14:textId="77777777" w:rsidR="007D014D" w:rsidRPr="00760FBE" w:rsidRDefault="007D014D" w:rsidP="00760FBE">
            <w:pPr>
              <w:rPr>
                <w:rFonts w:asciiTheme="minorHAnsi" w:hAnsiTheme="minorHAnsi"/>
                <w:b/>
              </w:rPr>
            </w:pPr>
            <w:r w:rsidRPr="00760FBE">
              <w:rPr>
                <w:rFonts w:asciiTheme="minorHAnsi" w:hAnsiTheme="minorHAnsi"/>
                <w:b/>
              </w:rPr>
              <w:t>5</w:t>
            </w:r>
          </w:p>
        </w:tc>
        <w:tc>
          <w:tcPr>
            <w:tcW w:w="1169" w:type="dxa"/>
            <w:vAlign w:val="center"/>
          </w:tcPr>
          <w:p w14:paraId="3DDA1F72" w14:textId="77777777" w:rsidR="007D014D" w:rsidRPr="00760FBE" w:rsidRDefault="007D014D" w:rsidP="00760FBE">
            <w:pPr>
              <w:rPr>
                <w:rFonts w:asciiTheme="minorHAnsi" w:hAnsiTheme="minorHAnsi"/>
              </w:rPr>
            </w:pPr>
          </w:p>
        </w:tc>
      </w:tr>
      <w:tr w:rsidR="007D014D" w:rsidRPr="00760FBE" w14:paraId="7EB1BE6D" w14:textId="77777777" w:rsidTr="006F42A3">
        <w:trPr>
          <w:trHeight w:val="709"/>
          <w:jc w:val="center"/>
        </w:trPr>
        <w:tc>
          <w:tcPr>
            <w:tcW w:w="635" w:type="dxa"/>
            <w:vAlign w:val="center"/>
          </w:tcPr>
          <w:p w14:paraId="218A0E4B" w14:textId="77777777" w:rsidR="007D014D" w:rsidRPr="00760FBE" w:rsidRDefault="007D014D" w:rsidP="00760FBE">
            <w:pPr>
              <w:rPr>
                <w:rFonts w:asciiTheme="minorHAnsi" w:hAnsiTheme="minorHAnsi"/>
              </w:rPr>
            </w:pPr>
            <w:r w:rsidRPr="00760FBE">
              <w:rPr>
                <w:rFonts w:asciiTheme="minorHAnsi" w:hAnsiTheme="minorHAnsi"/>
              </w:rPr>
              <w:t>1.</w:t>
            </w:r>
          </w:p>
        </w:tc>
        <w:tc>
          <w:tcPr>
            <w:tcW w:w="5739" w:type="dxa"/>
            <w:vAlign w:val="center"/>
          </w:tcPr>
          <w:p w14:paraId="485327B1" w14:textId="77777777" w:rsidR="007D014D" w:rsidRPr="00760FBE" w:rsidRDefault="007D014D" w:rsidP="00760FBE">
            <w:pPr>
              <w:rPr>
                <w:rFonts w:asciiTheme="minorHAnsi" w:hAnsiTheme="minorHAnsi"/>
              </w:rPr>
            </w:pPr>
            <w:r w:rsidRPr="00760FBE">
              <w:rPr>
                <w:rFonts w:asciiTheme="minorHAnsi" w:hAnsiTheme="minorHAnsi"/>
              </w:rPr>
              <w:t>Kwalifikacje, kompetencje i doświadczenie osób zaangażowanych w realizację zadania</w:t>
            </w:r>
          </w:p>
        </w:tc>
        <w:tc>
          <w:tcPr>
            <w:tcW w:w="1518" w:type="dxa"/>
            <w:vAlign w:val="center"/>
          </w:tcPr>
          <w:p w14:paraId="39267FFA" w14:textId="77777777" w:rsidR="007D014D" w:rsidRPr="00760FBE" w:rsidRDefault="007D014D" w:rsidP="00760FBE">
            <w:pPr>
              <w:rPr>
                <w:rFonts w:asciiTheme="minorHAnsi" w:hAnsiTheme="minorHAnsi"/>
              </w:rPr>
            </w:pPr>
            <w:r w:rsidRPr="00760FBE">
              <w:rPr>
                <w:rFonts w:asciiTheme="minorHAnsi" w:hAnsiTheme="minorHAnsi"/>
              </w:rPr>
              <w:t>5</w:t>
            </w:r>
          </w:p>
        </w:tc>
        <w:tc>
          <w:tcPr>
            <w:tcW w:w="1169" w:type="dxa"/>
            <w:vAlign w:val="center"/>
          </w:tcPr>
          <w:p w14:paraId="15086906" w14:textId="77777777" w:rsidR="007D014D" w:rsidRPr="00760FBE" w:rsidRDefault="007D014D" w:rsidP="00760FBE">
            <w:pPr>
              <w:rPr>
                <w:rFonts w:asciiTheme="minorHAnsi" w:hAnsiTheme="minorHAnsi"/>
              </w:rPr>
            </w:pPr>
          </w:p>
        </w:tc>
      </w:tr>
      <w:tr w:rsidR="007D014D" w:rsidRPr="00760FBE" w14:paraId="18365E06" w14:textId="77777777" w:rsidTr="006F42A3">
        <w:trPr>
          <w:trHeight w:val="709"/>
          <w:jc w:val="center"/>
        </w:trPr>
        <w:tc>
          <w:tcPr>
            <w:tcW w:w="635" w:type="dxa"/>
            <w:vAlign w:val="center"/>
          </w:tcPr>
          <w:p w14:paraId="03E36518" w14:textId="77777777" w:rsidR="007D014D" w:rsidRPr="00760FBE" w:rsidRDefault="007D014D" w:rsidP="00760FBE">
            <w:pPr>
              <w:rPr>
                <w:rFonts w:asciiTheme="minorHAnsi" w:hAnsiTheme="minorHAnsi"/>
                <w:b/>
                <w:bCs/>
              </w:rPr>
            </w:pPr>
            <w:r w:rsidRPr="00760FBE">
              <w:rPr>
                <w:rFonts w:asciiTheme="minorHAnsi" w:hAnsiTheme="minorHAnsi"/>
                <w:b/>
                <w:bCs/>
              </w:rPr>
              <w:t>II.</w:t>
            </w:r>
          </w:p>
        </w:tc>
        <w:tc>
          <w:tcPr>
            <w:tcW w:w="5739" w:type="dxa"/>
            <w:vAlign w:val="center"/>
          </w:tcPr>
          <w:p w14:paraId="45AA092F" w14:textId="77777777" w:rsidR="007D014D" w:rsidRPr="00760FBE" w:rsidRDefault="007D014D" w:rsidP="00760FBE">
            <w:pPr>
              <w:rPr>
                <w:rFonts w:asciiTheme="minorHAnsi" w:hAnsiTheme="minorHAnsi"/>
              </w:rPr>
            </w:pPr>
            <w:r w:rsidRPr="00760FBE">
              <w:rPr>
                <w:rFonts w:asciiTheme="minorHAnsi" w:hAnsiTheme="minorHAnsi"/>
              </w:rPr>
              <w:t>Możliwość realizacji zadania publicznego przez oferenta, w tym:</w:t>
            </w:r>
          </w:p>
        </w:tc>
        <w:tc>
          <w:tcPr>
            <w:tcW w:w="1518" w:type="dxa"/>
            <w:vAlign w:val="center"/>
          </w:tcPr>
          <w:p w14:paraId="272F2425" w14:textId="77777777" w:rsidR="007D014D" w:rsidRPr="00760FBE" w:rsidRDefault="007D014D" w:rsidP="00760FBE">
            <w:pPr>
              <w:rPr>
                <w:rFonts w:asciiTheme="minorHAnsi" w:hAnsiTheme="minorHAnsi"/>
                <w:b/>
              </w:rPr>
            </w:pPr>
            <w:r w:rsidRPr="00760FBE">
              <w:rPr>
                <w:rFonts w:asciiTheme="minorHAnsi" w:hAnsiTheme="minorHAnsi"/>
                <w:b/>
              </w:rPr>
              <w:t>10</w:t>
            </w:r>
          </w:p>
        </w:tc>
        <w:tc>
          <w:tcPr>
            <w:tcW w:w="1169" w:type="dxa"/>
            <w:vAlign w:val="center"/>
          </w:tcPr>
          <w:p w14:paraId="568A71A3" w14:textId="77777777" w:rsidR="007D014D" w:rsidRPr="00760FBE" w:rsidRDefault="007D014D" w:rsidP="00760FBE">
            <w:pPr>
              <w:rPr>
                <w:rFonts w:asciiTheme="minorHAnsi" w:hAnsiTheme="minorHAnsi"/>
              </w:rPr>
            </w:pPr>
          </w:p>
        </w:tc>
      </w:tr>
      <w:tr w:rsidR="007D014D" w:rsidRPr="00760FBE" w14:paraId="5693A44D" w14:textId="77777777" w:rsidTr="006F42A3">
        <w:trPr>
          <w:trHeight w:val="709"/>
          <w:jc w:val="center"/>
        </w:trPr>
        <w:tc>
          <w:tcPr>
            <w:tcW w:w="635" w:type="dxa"/>
            <w:vAlign w:val="center"/>
          </w:tcPr>
          <w:p w14:paraId="78C1BD8E" w14:textId="77777777" w:rsidR="007D014D" w:rsidRPr="00760FBE" w:rsidRDefault="007D014D" w:rsidP="00760FBE">
            <w:pPr>
              <w:rPr>
                <w:rFonts w:asciiTheme="minorHAnsi" w:hAnsiTheme="minorHAnsi"/>
              </w:rPr>
            </w:pPr>
            <w:r w:rsidRPr="00760FBE">
              <w:rPr>
                <w:rFonts w:asciiTheme="minorHAnsi" w:hAnsiTheme="minorHAnsi"/>
              </w:rPr>
              <w:t>1.</w:t>
            </w:r>
          </w:p>
        </w:tc>
        <w:tc>
          <w:tcPr>
            <w:tcW w:w="5739" w:type="dxa"/>
            <w:vAlign w:val="center"/>
          </w:tcPr>
          <w:p w14:paraId="3B91E553" w14:textId="77777777" w:rsidR="007D014D" w:rsidRPr="00760FBE" w:rsidRDefault="007D014D" w:rsidP="00760FBE">
            <w:pPr>
              <w:rPr>
                <w:rFonts w:asciiTheme="minorHAnsi" w:hAnsiTheme="minorHAnsi"/>
              </w:rPr>
            </w:pPr>
            <w:r w:rsidRPr="00760FBE">
              <w:rPr>
                <w:rFonts w:asciiTheme="minorHAnsi" w:hAnsiTheme="minorHAnsi"/>
              </w:rPr>
              <w:t>Zgodność oferty z rodzajem zadania publicznego wskazanym w ogłoszeniu konkursowym</w:t>
            </w:r>
          </w:p>
        </w:tc>
        <w:tc>
          <w:tcPr>
            <w:tcW w:w="1518" w:type="dxa"/>
            <w:vAlign w:val="center"/>
          </w:tcPr>
          <w:p w14:paraId="67177AFD" w14:textId="77777777" w:rsidR="007D014D" w:rsidRPr="00760FBE" w:rsidRDefault="007D014D" w:rsidP="00760FBE">
            <w:pPr>
              <w:rPr>
                <w:rFonts w:asciiTheme="minorHAnsi" w:hAnsiTheme="minorHAnsi"/>
              </w:rPr>
            </w:pPr>
            <w:r w:rsidRPr="00760FBE">
              <w:rPr>
                <w:rFonts w:asciiTheme="minorHAnsi" w:hAnsiTheme="minorHAnsi"/>
              </w:rPr>
              <w:t>10</w:t>
            </w:r>
          </w:p>
        </w:tc>
        <w:tc>
          <w:tcPr>
            <w:tcW w:w="1169" w:type="dxa"/>
            <w:vAlign w:val="center"/>
          </w:tcPr>
          <w:p w14:paraId="0AD633F3" w14:textId="77777777" w:rsidR="007D014D" w:rsidRPr="00760FBE" w:rsidRDefault="007D014D" w:rsidP="00760FBE">
            <w:pPr>
              <w:rPr>
                <w:rFonts w:asciiTheme="minorHAnsi" w:hAnsiTheme="minorHAnsi"/>
              </w:rPr>
            </w:pPr>
          </w:p>
        </w:tc>
      </w:tr>
      <w:tr w:rsidR="007D014D" w:rsidRPr="00760FBE" w14:paraId="291AF001" w14:textId="77777777" w:rsidTr="006F42A3">
        <w:trPr>
          <w:trHeight w:val="709"/>
          <w:jc w:val="center"/>
        </w:trPr>
        <w:tc>
          <w:tcPr>
            <w:tcW w:w="635" w:type="dxa"/>
            <w:vAlign w:val="center"/>
          </w:tcPr>
          <w:p w14:paraId="7913128F" w14:textId="77777777" w:rsidR="007D014D" w:rsidRPr="00760FBE" w:rsidRDefault="007D014D" w:rsidP="00760FBE">
            <w:pPr>
              <w:rPr>
                <w:rFonts w:asciiTheme="minorHAnsi" w:hAnsiTheme="minorHAnsi"/>
                <w:b/>
                <w:bCs/>
              </w:rPr>
            </w:pPr>
            <w:r w:rsidRPr="00760FBE">
              <w:rPr>
                <w:rFonts w:asciiTheme="minorHAnsi" w:hAnsiTheme="minorHAnsi"/>
                <w:b/>
                <w:bCs/>
              </w:rPr>
              <w:t>III.</w:t>
            </w:r>
          </w:p>
        </w:tc>
        <w:tc>
          <w:tcPr>
            <w:tcW w:w="5739" w:type="dxa"/>
            <w:vAlign w:val="center"/>
          </w:tcPr>
          <w:p w14:paraId="6BBBEA10" w14:textId="77777777" w:rsidR="007D014D" w:rsidRPr="00760FBE" w:rsidRDefault="007D014D" w:rsidP="00760FBE">
            <w:pPr>
              <w:rPr>
                <w:rFonts w:asciiTheme="minorHAnsi" w:hAnsiTheme="minorHAnsi"/>
              </w:rPr>
            </w:pPr>
            <w:r w:rsidRPr="00760FBE">
              <w:rPr>
                <w:rFonts w:asciiTheme="minorHAnsi" w:hAnsiTheme="minorHAnsi"/>
              </w:rPr>
              <w:t>Przedstawiona kalkulacja kosztów realizacji zadania publicznego, w tym w odniesieniu do zakresu rzeczowego zadania, w szczególności:</w:t>
            </w:r>
          </w:p>
        </w:tc>
        <w:tc>
          <w:tcPr>
            <w:tcW w:w="1518" w:type="dxa"/>
            <w:vAlign w:val="center"/>
          </w:tcPr>
          <w:p w14:paraId="230F5A3B" w14:textId="77777777" w:rsidR="007D014D" w:rsidRPr="00760FBE" w:rsidRDefault="007D014D" w:rsidP="00760FBE">
            <w:pPr>
              <w:rPr>
                <w:rFonts w:asciiTheme="minorHAnsi" w:hAnsiTheme="minorHAnsi"/>
                <w:b/>
              </w:rPr>
            </w:pPr>
            <w:r w:rsidRPr="00760FBE">
              <w:rPr>
                <w:rFonts w:asciiTheme="minorHAnsi" w:hAnsiTheme="minorHAnsi"/>
                <w:b/>
              </w:rPr>
              <w:t>23</w:t>
            </w:r>
          </w:p>
        </w:tc>
        <w:tc>
          <w:tcPr>
            <w:tcW w:w="1169" w:type="dxa"/>
            <w:vAlign w:val="center"/>
          </w:tcPr>
          <w:p w14:paraId="1F054B00" w14:textId="77777777" w:rsidR="007D014D" w:rsidRPr="00760FBE" w:rsidRDefault="007D014D" w:rsidP="00760FBE">
            <w:pPr>
              <w:rPr>
                <w:rFonts w:asciiTheme="minorHAnsi" w:hAnsiTheme="minorHAnsi"/>
              </w:rPr>
            </w:pPr>
          </w:p>
        </w:tc>
      </w:tr>
      <w:tr w:rsidR="007D014D" w:rsidRPr="00760FBE" w14:paraId="291D680A" w14:textId="77777777" w:rsidTr="006F42A3">
        <w:trPr>
          <w:trHeight w:val="709"/>
          <w:jc w:val="center"/>
        </w:trPr>
        <w:tc>
          <w:tcPr>
            <w:tcW w:w="635" w:type="dxa"/>
            <w:vAlign w:val="center"/>
          </w:tcPr>
          <w:p w14:paraId="09762843" w14:textId="77777777" w:rsidR="007D014D" w:rsidRPr="00760FBE" w:rsidRDefault="007D014D" w:rsidP="00760FBE">
            <w:pPr>
              <w:rPr>
                <w:rFonts w:asciiTheme="minorHAnsi" w:hAnsiTheme="minorHAnsi"/>
              </w:rPr>
            </w:pPr>
            <w:r w:rsidRPr="00760FBE">
              <w:rPr>
                <w:rFonts w:asciiTheme="minorHAnsi" w:hAnsiTheme="minorHAnsi"/>
              </w:rPr>
              <w:t>1.</w:t>
            </w:r>
          </w:p>
        </w:tc>
        <w:tc>
          <w:tcPr>
            <w:tcW w:w="5739" w:type="dxa"/>
            <w:vAlign w:val="center"/>
          </w:tcPr>
          <w:p w14:paraId="14F35A46" w14:textId="77777777" w:rsidR="007D014D" w:rsidRPr="00760FBE" w:rsidRDefault="007D014D" w:rsidP="00760FBE">
            <w:pPr>
              <w:rPr>
                <w:rFonts w:asciiTheme="minorHAnsi" w:hAnsiTheme="minorHAnsi"/>
              </w:rPr>
            </w:pPr>
            <w:r w:rsidRPr="00760FBE">
              <w:rPr>
                <w:rFonts w:asciiTheme="minorHAnsi" w:hAnsiTheme="minorHAnsi"/>
              </w:rPr>
              <w:t>Racjonalność i niezbędność przedstawionych kosztów z perspektywy założonych działań</w:t>
            </w:r>
          </w:p>
        </w:tc>
        <w:tc>
          <w:tcPr>
            <w:tcW w:w="1518" w:type="dxa"/>
            <w:vAlign w:val="center"/>
          </w:tcPr>
          <w:p w14:paraId="56DAF14A" w14:textId="77777777" w:rsidR="007D014D" w:rsidRPr="00760FBE" w:rsidRDefault="007D014D" w:rsidP="00760FBE">
            <w:pPr>
              <w:rPr>
                <w:rFonts w:asciiTheme="minorHAnsi" w:hAnsiTheme="minorHAnsi"/>
              </w:rPr>
            </w:pPr>
            <w:r w:rsidRPr="00760FBE">
              <w:rPr>
                <w:rFonts w:asciiTheme="minorHAnsi" w:hAnsiTheme="minorHAnsi"/>
              </w:rPr>
              <w:t>7</w:t>
            </w:r>
          </w:p>
        </w:tc>
        <w:tc>
          <w:tcPr>
            <w:tcW w:w="1169" w:type="dxa"/>
            <w:vAlign w:val="center"/>
          </w:tcPr>
          <w:p w14:paraId="28679720" w14:textId="77777777" w:rsidR="007D014D" w:rsidRPr="00760FBE" w:rsidRDefault="007D014D" w:rsidP="00760FBE">
            <w:pPr>
              <w:rPr>
                <w:rFonts w:asciiTheme="minorHAnsi" w:hAnsiTheme="minorHAnsi"/>
              </w:rPr>
            </w:pPr>
          </w:p>
        </w:tc>
      </w:tr>
      <w:tr w:rsidR="007D014D" w:rsidRPr="00760FBE" w14:paraId="6DAC13BF" w14:textId="77777777" w:rsidTr="006F42A3">
        <w:trPr>
          <w:trHeight w:val="709"/>
          <w:jc w:val="center"/>
        </w:trPr>
        <w:tc>
          <w:tcPr>
            <w:tcW w:w="635" w:type="dxa"/>
            <w:vAlign w:val="center"/>
          </w:tcPr>
          <w:p w14:paraId="682D110F" w14:textId="77777777" w:rsidR="007D014D" w:rsidRPr="00760FBE" w:rsidRDefault="007D014D" w:rsidP="00760FBE">
            <w:pPr>
              <w:rPr>
                <w:rFonts w:asciiTheme="minorHAnsi" w:hAnsiTheme="minorHAnsi"/>
              </w:rPr>
            </w:pPr>
            <w:r w:rsidRPr="00760FBE">
              <w:rPr>
                <w:rFonts w:asciiTheme="minorHAnsi" w:hAnsiTheme="minorHAnsi"/>
              </w:rPr>
              <w:t>2.</w:t>
            </w:r>
          </w:p>
        </w:tc>
        <w:tc>
          <w:tcPr>
            <w:tcW w:w="5739" w:type="dxa"/>
            <w:vAlign w:val="center"/>
          </w:tcPr>
          <w:p w14:paraId="23F46CF4" w14:textId="77777777" w:rsidR="007D014D" w:rsidRPr="00760FBE" w:rsidRDefault="007D014D" w:rsidP="00760FBE">
            <w:pPr>
              <w:rPr>
                <w:rFonts w:asciiTheme="minorHAnsi" w:hAnsiTheme="minorHAnsi"/>
              </w:rPr>
            </w:pPr>
            <w:r w:rsidRPr="00760FBE">
              <w:rPr>
                <w:rFonts w:asciiTheme="minorHAnsi" w:hAnsiTheme="minorHAnsi"/>
              </w:rPr>
              <w:t>Prawidłowa kwalifikacja kosztów do poszczególnych kategorii kosztów</w:t>
            </w:r>
          </w:p>
        </w:tc>
        <w:tc>
          <w:tcPr>
            <w:tcW w:w="1518" w:type="dxa"/>
            <w:vAlign w:val="center"/>
          </w:tcPr>
          <w:p w14:paraId="730493D2" w14:textId="77777777" w:rsidR="007D014D" w:rsidRPr="00760FBE" w:rsidRDefault="007D014D" w:rsidP="00760FBE">
            <w:pPr>
              <w:rPr>
                <w:rFonts w:asciiTheme="minorHAnsi" w:hAnsiTheme="minorHAnsi"/>
              </w:rPr>
            </w:pPr>
            <w:r w:rsidRPr="00760FBE">
              <w:rPr>
                <w:rFonts w:asciiTheme="minorHAnsi" w:hAnsiTheme="minorHAnsi"/>
              </w:rPr>
              <w:t>6</w:t>
            </w:r>
          </w:p>
        </w:tc>
        <w:tc>
          <w:tcPr>
            <w:tcW w:w="1169" w:type="dxa"/>
            <w:vAlign w:val="center"/>
          </w:tcPr>
          <w:p w14:paraId="11A7CE90" w14:textId="77777777" w:rsidR="007D014D" w:rsidRPr="00760FBE" w:rsidRDefault="007D014D" w:rsidP="00760FBE">
            <w:pPr>
              <w:rPr>
                <w:rFonts w:asciiTheme="minorHAnsi" w:hAnsiTheme="minorHAnsi"/>
              </w:rPr>
            </w:pPr>
          </w:p>
        </w:tc>
      </w:tr>
      <w:tr w:rsidR="007D014D" w:rsidRPr="00760FBE" w14:paraId="5DA2254F" w14:textId="77777777" w:rsidTr="006F42A3">
        <w:trPr>
          <w:trHeight w:val="709"/>
          <w:jc w:val="center"/>
        </w:trPr>
        <w:tc>
          <w:tcPr>
            <w:tcW w:w="635" w:type="dxa"/>
            <w:vAlign w:val="center"/>
          </w:tcPr>
          <w:p w14:paraId="7D7E7162" w14:textId="77777777" w:rsidR="007D014D" w:rsidRPr="00760FBE" w:rsidRDefault="007D014D" w:rsidP="00760FBE">
            <w:pPr>
              <w:rPr>
                <w:rFonts w:asciiTheme="minorHAnsi" w:hAnsiTheme="minorHAnsi"/>
              </w:rPr>
            </w:pPr>
            <w:r w:rsidRPr="00760FBE">
              <w:rPr>
                <w:rFonts w:asciiTheme="minorHAnsi" w:hAnsiTheme="minorHAnsi"/>
              </w:rPr>
              <w:t>3.</w:t>
            </w:r>
          </w:p>
        </w:tc>
        <w:tc>
          <w:tcPr>
            <w:tcW w:w="5739" w:type="dxa"/>
            <w:vAlign w:val="center"/>
          </w:tcPr>
          <w:p w14:paraId="76D0A520" w14:textId="77777777" w:rsidR="007D014D" w:rsidRPr="00760FBE" w:rsidRDefault="007D014D" w:rsidP="00760FBE">
            <w:pPr>
              <w:rPr>
                <w:rFonts w:asciiTheme="minorHAnsi" w:hAnsiTheme="minorHAnsi"/>
              </w:rPr>
            </w:pPr>
            <w:r w:rsidRPr="00760FBE">
              <w:rPr>
                <w:rFonts w:asciiTheme="minorHAnsi" w:hAnsiTheme="minorHAnsi"/>
              </w:rPr>
              <w:t>Szczegółowy opis pozycji kosztorysu</w:t>
            </w:r>
          </w:p>
        </w:tc>
        <w:tc>
          <w:tcPr>
            <w:tcW w:w="1518" w:type="dxa"/>
            <w:vAlign w:val="center"/>
          </w:tcPr>
          <w:p w14:paraId="3D5BA573" w14:textId="77777777" w:rsidR="007D014D" w:rsidRPr="00760FBE" w:rsidRDefault="007D014D" w:rsidP="00760FBE">
            <w:pPr>
              <w:rPr>
                <w:rFonts w:asciiTheme="minorHAnsi" w:hAnsiTheme="minorHAnsi"/>
              </w:rPr>
            </w:pPr>
            <w:r w:rsidRPr="00760FBE">
              <w:rPr>
                <w:rFonts w:asciiTheme="minorHAnsi" w:hAnsiTheme="minorHAnsi"/>
              </w:rPr>
              <w:t>5</w:t>
            </w:r>
          </w:p>
        </w:tc>
        <w:tc>
          <w:tcPr>
            <w:tcW w:w="1169" w:type="dxa"/>
            <w:vAlign w:val="center"/>
          </w:tcPr>
          <w:p w14:paraId="7FE70B1C" w14:textId="77777777" w:rsidR="007D014D" w:rsidRPr="00760FBE" w:rsidRDefault="007D014D" w:rsidP="00760FBE">
            <w:pPr>
              <w:rPr>
                <w:rFonts w:asciiTheme="minorHAnsi" w:hAnsiTheme="minorHAnsi"/>
              </w:rPr>
            </w:pPr>
          </w:p>
        </w:tc>
      </w:tr>
      <w:tr w:rsidR="007D014D" w:rsidRPr="00760FBE" w14:paraId="1CFAA58E" w14:textId="77777777" w:rsidTr="006F42A3">
        <w:trPr>
          <w:trHeight w:val="709"/>
          <w:jc w:val="center"/>
        </w:trPr>
        <w:tc>
          <w:tcPr>
            <w:tcW w:w="635" w:type="dxa"/>
            <w:vAlign w:val="center"/>
          </w:tcPr>
          <w:p w14:paraId="307E3685" w14:textId="77777777" w:rsidR="007D014D" w:rsidRPr="00760FBE" w:rsidRDefault="007D014D" w:rsidP="00760FBE">
            <w:pPr>
              <w:rPr>
                <w:rFonts w:asciiTheme="minorHAnsi" w:hAnsiTheme="minorHAnsi"/>
              </w:rPr>
            </w:pPr>
            <w:r w:rsidRPr="00760FBE">
              <w:rPr>
                <w:rFonts w:asciiTheme="minorHAnsi" w:hAnsiTheme="minorHAnsi"/>
              </w:rPr>
              <w:t>4.</w:t>
            </w:r>
          </w:p>
        </w:tc>
        <w:tc>
          <w:tcPr>
            <w:tcW w:w="5739" w:type="dxa"/>
            <w:vAlign w:val="center"/>
          </w:tcPr>
          <w:p w14:paraId="74FE5897" w14:textId="77777777" w:rsidR="007D014D" w:rsidRPr="00760FBE" w:rsidRDefault="007D014D" w:rsidP="00760FBE">
            <w:pPr>
              <w:rPr>
                <w:rFonts w:asciiTheme="minorHAnsi" w:hAnsiTheme="minorHAnsi"/>
              </w:rPr>
            </w:pPr>
            <w:r w:rsidRPr="00760FBE">
              <w:rPr>
                <w:rFonts w:asciiTheme="minorHAnsi" w:hAnsiTheme="minorHAnsi"/>
              </w:rPr>
              <w:t>Adekwatność i realność wysokości przyjętych w kalkulacji stawek</w:t>
            </w:r>
          </w:p>
        </w:tc>
        <w:tc>
          <w:tcPr>
            <w:tcW w:w="1518" w:type="dxa"/>
            <w:vAlign w:val="center"/>
          </w:tcPr>
          <w:p w14:paraId="5C99959C" w14:textId="77777777" w:rsidR="007D014D" w:rsidRPr="00760FBE" w:rsidRDefault="007D014D" w:rsidP="00760FBE">
            <w:pPr>
              <w:rPr>
                <w:rFonts w:asciiTheme="minorHAnsi" w:hAnsiTheme="minorHAnsi"/>
              </w:rPr>
            </w:pPr>
            <w:r w:rsidRPr="00760FBE">
              <w:rPr>
                <w:rFonts w:asciiTheme="minorHAnsi" w:hAnsiTheme="minorHAnsi"/>
              </w:rPr>
              <w:t>5</w:t>
            </w:r>
          </w:p>
        </w:tc>
        <w:tc>
          <w:tcPr>
            <w:tcW w:w="1169" w:type="dxa"/>
            <w:vAlign w:val="center"/>
          </w:tcPr>
          <w:p w14:paraId="0B0D6C26" w14:textId="77777777" w:rsidR="007D014D" w:rsidRPr="00760FBE" w:rsidRDefault="007D014D" w:rsidP="00760FBE">
            <w:pPr>
              <w:rPr>
                <w:rFonts w:asciiTheme="minorHAnsi" w:hAnsiTheme="minorHAnsi"/>
              </w:rPr>
            </w:pPr>
          </w:p>
        </w:tc>
      </w:tr>
      <w:tr w:rsidR="007D014D" w:rsidRPr="00760FBE" w14:paraId="45890A54" w14:textId="77777777" w:rsidTr="006F42A3">
        <w:trPr>
          <w:trHeight w:val="824"/>
          <w:jc w:val="center"/>
        </w:trPr>
        <w:tc>
          <w:tcPr>
            <w:tcW w:w="635" w:type="dxa"/>
            <w:vAlign w:val="center"/>
          </w:tcPr>
          <w:p w14:paraId="56ADF175" w14:textId="77777777" w:rsidR="007D014D" w:rsidRPr="00760FBE" w:rsidRDefault="007D014D" w:rsidP="00760FBE">
            <w:pPr>
              <w:rPr>
                <w:rFonts w:asciiTheme="minorHAnsi" w:hAnsiTheme="minorHAnsi"/>
                <w:b/>
                <w:bCs/>
              </w:rPr>
            </w:pPr>
            <w:r w:rsidRPr="00760FBE">
              <w:rPr>
                <w:rFonts w:asciiTheme="minorHAnsi" w:hAnsiTheme="minorHAnsi"/>
                <w:b/>
                <w:bCs/>
              </w:rPr>
              <w:t>IV</w:t>
            </w:r>
          </w:p>
        </w:tc>
        <w:tc>
          <w:tcPr>
            <w:tcW w:w="5739" w:type="dxa"/>
            <w:vAlign w:val="center"/>
          </w:tcPr>
          <w:p w14:paraId="6A14EA2C" w14:textId="77777777" w:rsidR="007D014D" w:rsidRPr="00760FBE" w:rsidRDefault="007D014D" w:rsidP="00760FBE">
            <w:pPr>
              <w:rPr>
                <w:rFonts w:asciiTheme="minorHAnsi" w:hAnsiTheme="minorHAnsi"/>
                <w:i/>
              </w:rPr>
            </w:pPr>
            <w:r w:rsidRPr="00760FBE">
              <w:rPr>
                <w:rFonts w:asciiTheme="minorHAnsi" w:hAnsiTheme="minorHAnsi"/>
              </w:rPr>
              <w:t>Udział środków finansowych własnych lub środków pochodzących z innych źródeł na realizację zadania publicznego</w:t>
            </w:r>
          </w:p>
        </w:tc>
        <w:tc>
          <w:tcPr>
            <w:tcW w:w="1518" w:type="dxa"/>
            <w:vAlign w:val="center"/>
          </w:tcPr>
          <w:p w14:paraId="3F687D90" w14:textId="77777777" w:rsidR="007D014D" w:rsidRPr="00760FBE" w:rsidRDefault="007D014D" w:rsidP="00760FBE">
            <w:pPr>
              <w:rPr>
                <w:rFonts w:asciiTheme="minorHAnsi" w:hAnsiTheme="minorHAnsi"/>
                <w:b/>
              </w:rPr>
            </w:pPr>
            <w:r w:rsidRPr="00760FBE">
              <w:rPr>
                <w:rFonts w:asciiTheme="minorHAnsi" w:hAnsiTheme="minorHAnsi"/>
                <w:b/>
              </w:rPr>
              <w:t>6</w:t>
            </w:r>
          </w:p>
        </w:tc>
        <w:tc>
          <w:tcPr>
            <w:tcW w:w="1169" w:type="dxa"/>
            <w:vAlign w:val="center"/>
          </w:tcPr>
          <w:p w14:paraId="26A5E684" w14:textId="77777777" w:rsidR="007D014D" w:rsidRPr="00760FBE" w:rsidRDefault="007D014D" w:rsidP="00760FBE">
            <w:pPr>
              <w:rPr>
                <w:rFonts w:asciiTheme="minorHAnsi" w:hAnsiTheme="minorHAnsi"/>
              </w:rPr>
            </w:pPr>
          </w:p>
        </w:tc>
      </w:tr>
      <w:tr w:rsidR="007D014D" w:rsidRPr="00760FBE" w14:paraId="1BB59AB8" w14:textId="77777777" w:rsidTr="006F42A3">
        <w:trPr>
          <w:trHeight w:val="824"/>
          <w:jc w:val="center"/>
        </w:trPr>
        <w:tc>
          <w:tcPr>
            <w:tcW w:w="635" w:type="dxa"/>
            <w:vAlign w:val="center"/>
          </w:tcPr>
          <w:p w14:paraId="355E1115" w14:textId="77777777" w:rsidR="007D014D" w:rsidRPr="00760FBE" w:rsidRDefault="007D014D" w:rsidP="00760FBE">
            <w:pPr>
              <w:rPr>
                <w:rFonts w:asciiTheme="minorHAnsi" w:hAnsiTheme="minorHAnsi"/>
                <w:b/>
              </w:rPr>
            </w:pPr>
            <w:r w:rsidRPr="00760FBE">
              <w:rPr>
                <w:rFonts w:asciiTheme="minorHAnsi" w:hAnsiTheme="minorHAnsi"/>
                <w:b/>
              </w:rPr>
              <w:t>V</w:t>
            </w:r>
          </w:p>
        </w:tc>
        <w:tc>
          <w:tcPr>
            <w:tcW w:w="5739" w:type="dxa"/>
            <w:vAlign w:val="center"/>
          </w:tcPr>
          <w:p w14:paraId="74C220ED" w14:textId="77777777" w:rsidR="007D014D" w:rsidRPr="00760FBE" w:rsidRDefault="007D014D" w:rsidP="00760FBE">
            <w:pPr>
              <w:rPr>
                <w:rFonts w:asciiTheme="minorHAnsi" w:hAnsiTheme="minorHAnsi"/>
              </w:rPr>
            </w:pPr>
            <w:r w:rsidRPr="00760FBE">
              <w:rPr>
                <w:rFonts w:asciiTheme="minorHAnsi" w:hAnsiTheme="minorHAnsi"/>
              </w:rPr>
              <w:t>Udział wkładu rzeczowego, osobowego, w tym świadczenia wolontariuszy i pracy społecznej członków:</w:t>
            </w:r>
          </w:p>
        </w:tc>
        <w:tc>
          <w:tcPr>
            <w:tcW w:w="1518" w:type="dxa"/>
            <w:vAlign w:val="center"/>
          </w:tcPr>
          <w:p w14:paraId="56761D2E" w14:textId="77777777" w:rsidR="007D014D" w:rsidRPr="00760FBE" w:rsidRDefault="007D014D" w:rsidP="00760FBE">
            <w:pPr>
              <w:rPr>
                <w:rFonts w:asciiTheme="minorHAnsi" w:hAnsiTheme="minorHAnsi"/>
                <w:b/>
              </w:rPr>
            </w:pPr>
            <w:r w:rsidRPr="00760FBE">
              <w:rPr>
                <w:rFonts w:asciiTheme="minorHAnsi" w:hAnsiTheme="minorHAnsi"/>
                <w:b/>
              </w:rPr>
              <w:t>6</w:t>
            </w:r>
          </w:p>
        </w:tc>
        <w:tc>
          <w:tcPr>
            <w:tcW w:w="1169" w:type="dxa"/>
            <w:vAlign w:val="center"/>
          </w:tcPr>
          <w:p w14:paraId="0C4A5BEF" w14:textId="77777777" w:rsidR="007D014D" w:rsidRPr="00760FBE" w:rsidRDefault="007D014D" w:rsidP="00760FBE">
            <w:pPr>
              <w:rPr>
                <w:rFonts w:asciiTheme="minorHAnsi" w:hAnsiTheme="minorHAnsi"/>
              </w:rPr>
            </w:pPr>
          </w:p>
        </w:tc>
      </w:tr>
      <w:tr w:rsidR="007D014D" w:rsidRPr="00760FBE" w14:paraId="0783BF08" w14:textId="77777777" w:rsidTr="006F42A3">
        <w:trPr>
          <w:trHeight w:val="900"/>
          <w:jc w:val="center"/>
        </w:trPr>
        <w:tc>
          <w:tcPr>
            <w:tcW w:w="635" w:type="dxa"/>
            <w:vAlign w:val="center"/>
          </w:tcPr>
          <w:p w14:paraId="20FD55D8" w14:textId="77777777" w:rsidR="007D014D" w:rsidRPr="00760FBE" w:rsidRDefault="007D014D" w:rsidP="00760FBE">
            <w:pPr>
              <w:rPr>
                <w:rFonts w:asciiTheme="minorHAnsi" w:hAnsiTheme="minorHAnsi"/>
              </w:rPr>
            </w:pPr>
            <w:r w:rsidRPr="00760FBE">
              <w:rPr>
                <w:rFonts w:asciiTheme="minorHAnsi" w:hAnsiTheme="minorHAnsi"/>
              </w:rPr>
              <w:t>1.</w:t>
            </w:r>
          </w:p>
        </w:tc>
        <w:tc>
          <w:tcPr>
            <w:tcW w:w="5739" w:type="dxa"/>
            <w:vAlign w:val="center"/>
          </w:tcPr>
          <w:p w14:paraId="31D30082" w14:textId="77777777" w:rsidR="007D014D" w:rsidRPr="00760FBE" w:rsidRDefault="007D014D" w:rsidP="00760FBE">
            <w:pPr>
              <w:rPr>
                <w:rFonts w:asciiTheme="minorHAnsi" w:hAnsiTheme="minorHAnsi"/>
              </w:rPr>
            </w:pPr>
            <w:r w:rsidRPr="00760FBE">
              <w:rPr>
                <w:rFonts w:asciiTheme="minorHAnsi" w:hAnsiTheme="minorHAnsi"/>
              </w:rPr>
              <w:t>Wkład rzeczowy, w szczególności dysponowanie odpowiednimi zasobami materialnymi adekwatnymi do realizacji zadania</w:t>
            </w:r>
          </w:p>
        </w:tc>
        <w:tc>
          <w:tcPr>
            <w:tcW w:w="1518" w:type="dxa"/>
            <w:vAlign w:val="center"/>
          </w:tcPr>
          <w:p w14:paraId="06C7482F" w14:textId="77777777" w:rsidR="007D014D" w:rsidRPr="00760FBE" w:rsidRDefault="007D014D" w:rsidP="00760FBE">
            <w:pPr>
              <w:rPr>
                <w:rFonts w:asciiTheme="minorHAnsi" w:hAnsiTheme="minorHAnsi"/>
              </w:rPr>
            </w:pPr>
            <w:r w:rsidRPr="00760FBE">
              <w:rPr>
                <w:rFonts w:asciiTheme="minorHAnsi" w:hAnsiTheme="minorHAnsi"/>
              </w:rPr>
              <w:t>3</w:t>
            </w:r>
          </w:p>
        </w:tc>
        <w:tc>
          <w:tcPr>
            <w:tcW w:w="1169" w:type="dxa"/>
            <w:vAlign w:val="center"/>
          </w:tcPr>
          <w:p w14:paraId="2628D518" w14:textId="77777777" w:rsidR="007D014D" w:rsidRPr="00760FBE" w:rsidRDefault="007D014D" w:rsidP="00760FBE">
            <w:pPr>
              <w:rPr>
                <w:rFonts w:asciiTheme="minorHAnsi" w:hAnsiTheme="minorHAnsi"/>
              </w:rPr>
            </w:pPr>
          </w:p>
        </w:tc>
      </w:tr>
      <w:tr w:rsidR="007D014D" w:rsidRPr="00760FBE" w14:paraId="3E823807" w14:textId="77777777" w:rsidTr="006F42A3">
        <w:trPr>
          <w:trHeight w:val="900"/>
          <w:jc w:val="center"/>
        </w:trPr>
        <w:tc>
          <w:tcPr>
            <w:tcW w:w="635" w:type="dxa"/>
            <w:vAlign w:val="center"/>
          </w:tcPr>
          <w:p w14:paraId="64444A0E" w14:textId="77777777" w:rsidR="007D014D" w:rsidRPr="00760FBE" w:rsidRDefault="007D014D" w:rsidP="00760FBE">
            <w:pPr>
              <w:rPr>
                <w:rFonts w:asciiTheme="minorHAnsi" w:hAnsiTheme="minorHAnsi"/>
              </w:rPr>
            </w:pPr>
            <w:r w:rsidRPr="00760FBE">
              <w:rPr>
                <w:rFonts w:asciiTheme="minorHAnsi" w:hAnsiTheme="minorHAnsi"/>
              </w:rPr>
              <w:t>2.</w:t>
            </w:r>
          </w:p>
        </w:tc>
        <w:tc>
          <w:tcPr>
            <w:tcW w:w="5739" w:type="dxa"/>
            <w:vAlign w:val="center"/>
          </w:tcPr>
          <w:p w14:paraId="2AD9E51C" w14:textId="77777777" w:rsidR="007D014D" w:rsidRPr="00760FBE" w:rsidRDefault="007D014D" w:rsidP="00760FBE">
            <w:pPr>
              <w:rPr>
                <w:rFonts w:asciiTheme="minorHAnsi" w:hAnsiTheme="minorHAnsi"/>
              </w:rPr>
            </w:pPr>
            <w:r w:rsidRPr="00760FBE">
              <w:rPr>
                <w:rFonts w:asciiTheme="minorHAnsi" w:hAnsiTheme="minorHAnsi"/>
              </w:rPr>
              <w:t>Wkład osobowy, w tym świadczenia wolontariuszy i praca społeczna członków</w:t>
            </w:r>
          </w:p>
        </w:tc>
        <w:tc>
          <w:tcPr>
            <w:tcW w:w="1518" w:type="dxa"/>
            <w:vAlign w:val="center"/>
          </w:tcPr>
          <w:p w14:paraId="04373DD7" w14:textId="77777777" w:rsidR="007D014D" w:rsidRPr="00760FBE" w:rsidRDefault="007D014D" w:rsidP="00760FBE">
            <w:pPr>
              <w:rPr>
                <w:rFonts w:asciiTheme="minorHAnsi" w:hAnsiTheme="minorHAnsi"/>
              </w:rPr>
            </w:pPr>
            <w:r w:rsidRPr="00760FBE">
              <w:rPr>
                <w:rFonts w:asciiTheme="minorHAnsi" w:hAnsiTheme="minorHAnsi"/>
              </w:rPr>
              <w:t>3</w:t>
            </w:r>
          </w:p>
        </w:tc>
        <w:tc>
          <w:tcPr>
            <w:tcW w:w="1169" w:type="dxa"/>
            <w:vAlign w:val="center"/>
          </w:tcPr>
          <w:p w14:paraId="564C0C57" w14:textId="77777777" w:rsidR="007D014D" w:rsidRPr="00760FBE" w:rsidRDefault="007D014D" w:rsidP="00760FBE">
            <w:pPr>
              <w:rPr>
                <w:rFonts w:asciiTheme="minorHAnsi" w:hAnsiTheme="minorHAnsi"/>
              </w:rPr>
            </w:pPr>
          </w:p>
        </w:tc>
      </w:tr>
      <w:tr w:rsidR="007D014D" w:rsidRPr="00760FBE" w14:paraId="573DAF50" w14:textId="77777777" w:rsidTr="006F42A3">
        <w:trPr>
          <w:trHeight w:val="523"/>
          <w:jc w:val="center"/>
        </w:trPr>
        <w:tc>
          <w:tcPr>
            <w:tcW w:w="6374" w:type="dxa"/>
            <w:gridSpan w:val="2"/>
            <w:shd w:val="clear" w:color="auto" w:fill="D9D9D9"/>
            <w:vAlign w:val="center"/>
          </w:tcPr>
          <w:p w14:paraId="24AC36E4" w14:textId="77777777" w:rsidR="007D014D" w:rsidRPr="00760FBE" w:rsidRDefault="007D014D" w:rsidP="00760FBE">
            <w:pPr>
              <w:rPr>
                <w:rFonts w:asciiTheme="minorHAnsi" w:hAnsiTheme="minorHAnsi"/>
              </w:rPr>
            </w:pPr>
            <w:r w:rsidRPr="00760FBE">
              <w:rPr>
                <w:rFonts w:asciiTheme="minorHAnsi" w:hAnsiTheme="minorHAnsi"/>
              </w:rPr>
              <w:t>RAZEM</w:t>
            </w:r>
          </w:p>
        </w:tc>
        <w:tc>
          <w:tcPr>
            <w:tcW w:w="1518" w:type="dxa"/>
            <w:shd w:val="clear" w:color="auto" w:fill="D9D9D9"/>
            <w:vAlign w:val="center"/>
          </w:tcPr>
          <w:p w14:paraId="7DC29434" w14:textId="77777777" w:rsidR="007D014D" w:rsidRPr="00760FBE" w:rsidRDefault="007D014D" w:rsidP="00760FBE">
            <w:pPr>
              <w:rPr>
                <w:rFonts w:asciiTheme="minorHAnsi" w:hAnsiTheme="minorHAnsi"/>
              </w:rPr>
            </w:pPr>
            <w:r w:rsidRPr="00760FBE">
              <w:rPr>
                <w:rFonts w:asciiTheme="minorHAnsi" w:hAnsiTheme="minorHAnsi"/>
              </w:rPr>
              <w:t>100</w:t>
            </w:r>
          </w:p>
        </w:tc>
        <w:tc>
          <w:tcPr>
            <w:tcW w:w="1169" w:type="dxa"/>
            <w:shd w:val="clear" w:color="auto" w:fill="D9D9D9"/>
            <w:vAlign w:val="center"/>
          </w:tcPr>
          <w:p w14:paraId="2CBC84C1" w14:textId="77777777" w:rsidR="007D014D" w:rsidRPr="00760FBE" w:rsidRDefault="007D014D" w:rsidP="00760FBE">
            <w:pPr>
              <w:rPr>
                <w:rFonts w:asciiTheme="minorHAnsi" w:hAnsiTheme="minorHAnsi"/>
              </w:rPr>
            </w:pPr>
          </w:p>
        </w:tc>
      </w:tr>
    </w:tbl>
    <w:p w14:paraId="747B69AD" w14:textId="77777777" w:rsidR="007D014D" w:rsidRPr="00760FBE" w:rsidRDefault="007D014D" w:rsidP="00760FBE">
      <w:pPr>
        <w:pStyle w:val="Akapitzlist"/>
        <w:numPr>
          <w:ilvl w:val="0"/>
          <w:numId w:val="30"/>
        </w:numPr>
        <w:spacing w:before="240"/>
        <w:ind w:left="567" w:hanging="283"/>
        <w:rPr>
          <w:rFonts w:asciiTheme="minorHAnsi" w:hAnsiTheme="minorHAnsi"/>
        </w:rPr>
      </w:pPr>
      <w:bookmarkStart w:id="0" w:name="_Hlk55841273"/>
      <w:r w:rsidRPr="00760FBE">
        <w:rPr>
          <w:rFonts w:asciiTheme="minorHAnsi" w:hAnsiTheme="minorHAnsi"/>
        </w:rPr>
        <w:t>Analiza i ocena realizacji zleconych zadań publicznych (dotyczy organizacji, które w latach poprzednich realizowały zlecone zadania publiczne)</w:t>
      </w:r>
    </w:p>
    <w:p w14:paraId="3D91F4FA" w14:textId="77777777" w:rsidR="007D014D" w:rsidRPr="00760FBE" w:rsidRDefault="007D014D" w:rsidP="00760FBE">
      <w:pPr>
        <w:rPr>
          <w:rFonts w:asciiTheme="minorHAnsi" w:hAnsiTheme="minorHAnsi"/>
        </w:rPr>
      </w:pPr>
      <w:r w:rsidRPr="00760FBE">
        <w:rPr>
          <w:rFonts w:asciiTheme="minorHAnsi" w:hAnsiTheme="minorHAnsi"/>
        </w:rPr>
        <w:t>Doświadczenie oferenta w realizacji zadań publicznych zgodnych z rodzajem zadania wskazanym w ogłoszeniu konkursowym</w:t>
      </w:r>
    </w:p>
    <w:p w14:paraId="237000A6" w14:textId="77777777" w:rsidR="007D014D" w:rsidRPr="00760FBE" w:rsidRDefault="007D014D" w:rsidP="00760FBE">
      <w:pPr>
        <w:rPr>
          <w:rFonts w:asciiTheme="minorHAnsi" w:hAnsiTheme="minorHAnsi"/>
        </w:rPr>
      </w:pPr>
      <w:r w:rsidRPr="00760FBE">
        <w:rPr>
          <w:rFonts w:asciiTheme="minorHAnsi" w:hAnsiTheme="minorHAnsi"/>
        </w:rPr>
        <w:t>…………………………………………………………………………………………………………………………………………………………….</w:t>
      </w:r>
    </w:p>
    <w:p w14:paraId="1AD5B460" w14:textId="77777777" w:rsidR="007D014D" w:rsidRPr="00760FBE" w:rsidRDefault="007D014D" w:rsidP="00760FBE">
      <w:pPr>
        <w:rPr>
          <w:rFonts w:asciiTheme="minorHAnsi" w:hAnsiTheme="minorHAnsi"/>
        </w:rPr>
      </w:pPr>
      <w:r w:rsidRPr="00760FBE">
        <w:rPr>
          <w:rFonts w:asciiTheme="minorHAnsi" w:hAnsiTheme="minorHAnsi"/>
        </w:rPr>
        <w:t>…………………………………………………………………………………………………………………………………………………………….</w:t>
      </w:r>
    </w:p>
    <w:p w14:paraId="13759913" w14:textId="77777777" w:rsidR="007D014D" w:rsidRPr="00760FBE" w:rsidRDefault="007D014D" w:rsidP="00760FBE">
      <w:pPr>
        <w:rPr>
          <w:rFonts w:asciiTheme="minorHAnsi" w:hAnsiTheme="minorHAnsi"/>
        </w:rPr>
      </w:pPr>
      <w:r w:rsidRPr="00760FBE">
        <w:rPr>
          <w:rFonts w:asciiTheme="minorHAnsi" w:hAnsiTheme="minorHAnsi"/>
        </w:rPr>
        <w:t>…………………………………………………………………………………………………………………………………………………………….</w:t>
      </w:r>
    </w:p>
    <w:p w14:paraId="217E2B59" w14:textId="77777777" w:rsidR="007D014D" w:rsidRPr="00760FBE" w:rsidRDefault="007D014D" w:rsidP="00760FBE">
      <w:pPr>
        <w:rPr>
          <w:rFonts w:asciiTheme="minorHAnsi" w:hAnsiTheme="minorHAnsi"/>
          <w:b/>
          <w:bCs/>
        </w:rPr>
      </w:pPr>
      <w:bookmarkStart w:id="1" w:name="_Hlk55841316"/>
      <w:bookmarkEnd w:id="0"/>
      <w:r w:rsidRPr="00760FBE">
        <w:rPr>
          <w:rFonts w:asciiTheme="minorHAnsi" w:hAnsiTheme="minorHAnsi"/>
          <w:b/>
          <w:bCs/>
        </w:rPr>
        <w:t>Wynik głosowania komisji konkursowej do opiniowania ofert</w:t>
      </w:r>
    </w:p>
    <w:p w14:paraId="0051A6B7" w14:textId="77777777" w:rsidR="007D014D" w:rsidRPr="00760FBE" w:rsidRDefault="007D014D" w:rsidP="00760FBE">
      <w:pPr>
        <w:rPr>
          <w:rFonts w:asciiTheme="minorHAnsi" w:hAnsiTheme="minorHAnsi"/>
        </w:rPr>
      </w:pPr>
      <w:r w:rsidRPr="00760FBE">
        <w:rPr>
          <w:rFonts w:asciiTheme="minorHAnsi" w:hAnsiTheme="minorHAnsi"/>
        </w:rPr>
        <w:t>Ofertę rekomendowało/rekomendował …… członków/członek komisji konkursowej do opiniowania ofert.</w:t>
      </w:r>
    </w:p>
    <w:p w14:paraId="5775627E" w14:textId="77777777" w:rsidR="007D014D" w:rsidRPr="00760FBE" w:rsidRDefault="007D014D" w:rsidP="00760FBE">
      <w:pPr>
        <w:rPr>
          <w:rFonts w:asciiTheme="minorHAnsi" w:hAnsiTheme="minorHAnsi"/>
        </w:rPr>
      </w:pPr>
      <w:r w:rsidRPr="00760FBE">
        <w:rPr>
          <w:rFonts w:asciiTheme="minorHAnsi" w:hAnsiTheme="minorHAnsi"/>
        </w:rPr>
        <w:t>Za brakiem rekomendacji dla oferty głosowało/głosował …… członków/członek komisji konkursowej do opiniowania ofert.</w:t>
      </w:r>
    </w:p>
    <w:p w14:paraId="4D505577" w14:textId="77777777" w:rsidR="007D014D" w:rsidRPr="00760FBE" w:rsidRDefault="007D014D" w:rsidP="00760FBE">
      <w:pPr>
        <w:rPr>
          <w:rFonts w:asciiTheme="minorHAnsi" w:hAnsiTheme="minorHAnsi"/>
        </w:rPr>
      </w:pPr>
      <w:r w:rsidRPr="00760FBE">
        <w:rPr>
          <w:rFonts w:asciiTheme="minorHAnsi" w:hAnsiTheme="minorHAnsi"/>
        </w:rPr>
        <w:t>Od głosu wstrzymało/wstrzymał się …… członków/członek komisji konkursowej do opiniowania ofert.</w:t>
      </w:r>
    </w:p>
    <w:p w14:paraId="1DEB885B" w14:textId="77777777" w:rsidR="007D014D" w:rsidRPr="00760FBE" w:rsidRDefault="007D014D" w:rsidP="00760FBE">
      <w:pPr>
        <w:rPr>
          <w:rFonts w:asciiTheme="minorHAnsi" w:hAnsiTheme="minorHAnsi"/>
          <w:b/>
          <w:bCs/>
        </w:rPr>
      </w:pPr>
      <w:bookmarkStart w:id="2" w:name="_Hlk55841364"/>
      <w:bookmarkEnd w:id="1"/>
      <w:r w:rsidRPr="00760FBE">
        <w:rPr>
          <w:rFonts w:asciiTheme="minorHAnsi" w:hAnsiTheme="minorHAnsi"/>
          <w:b/>
          <w:bCs/>
        </w:rPr>
        <w:t>Stanowisko komisji konkursowej do opiniowania ofert</w:t>
      </w:r>
    </w:p>
    <w:p w14:paraId="6FDAC187" w14:textId="77777777" w:rsidR="007D014D" w:rsidRPr="00760FBE" w:rsidRDefault="007D014D" w:rsidP="00760FBE">
      <w:pPr>
        <w:rPr>
          <w:rFonts w:asciiTheme="minorHAnsi" w:hAnsiTheme="minorHAnsi"/>
        </w:rPr>
      </w:pPr>
      <w:r w:rsidRPr="00760FBE">
        <w:rPr>
          <w:rFonts w:asciiTheme="minorHAnsi" w:hAnsiTheme="minorHAnsi"/>
        </w:rPr>
        <w:t>Komisja konkursowa do opiniowania ofert rekomenduje dofinansowanie/finansowanie w wysokości</w:t>
      </w:r>
    </w:p>
    <w:p w14:paraId="363F5A45" w14:textId="77777777" w:rsidR="007D014D" w:rsidRPr="00760FBE" w:rsidRDefault="007D014D" w:rsidP="00760FBE">
      <w:pPr>
        <w:rPr>
          <w:rFonts w:asciiTheme="minorHAnsi" w:hAnsiTheme="minorHAnsi"/>
        </w:rPr>
      </w:pPr>
      <w:r w:rsidRPr="00760FBE">
        <w:rPr>
          <w:rFonts w:asciiTheme="minorHAnsi" w:hAnsiTheme="minorHAnsi"/>
        </w:rPr>
        <w:t>……….. złotych /niedofinansowanie/niefinansowanie zadania</w:t>
      </w:r>
    </w:p>
    <w:p w14:paraId="3776D738" w14:textId="77777777" w:rsidR="007D014D" w:rsidRPr="00760FBE" w:rsidRDefault="007D014D" w:rsidP="00760FBE">
      <w:pPr>
        <w:rPr>
          <w:rFonts w:asciiTheme="minorHAnsi" w:hAnsiTheme="minorHAnsi"/>
        </w:rPr>
      </w:pPr>
      <w:r w:rsidRPr="00760FBE">
        <w:rPr>
          <w:rFonts w:asciiTheme="minorHAnsi" w:hAnsiTheme="minorHAnsi"/>
        </w:rPr>
        <w:t>Uwagi</w:t>
      </w:r>
    </w:p>
    <w:p w14:paraId="652B4420" w14:textId="77777777" w:rsidR="007D014D" w:rsidRPr="00760FBE" w:rsidRDefault="007D014D" w:rsidP="00760FBE">
      <w:pPr>
        <w:rPr>
          <w:rFonts w:asciiTheme="minorHAnsi" w:hAnsiTheme="minorHAnsi"/>
        </w:rPr>
      </w:pPr>
      <w:r w:rsidRPr="00760FBE">
        <w:rPr>
          <w:rFonts w:asciiTheme="minorHAnsi" w:hAnsiTheme="minorHAnsi"/>
        </w:rPr>
        <w:t>…………………………………………………………………………………………………………………………………………………………….</w:t>
      </w:r>
      <w:bookmarkEnd w:id="2"/>
    </w:p>
    <w:tbl>
      <w:tblPr>
        <w:tblpPr w:leftFromText="141" w:rightFromText="141" w:vertAnchor="text" w:horzAnchor="margin" w:tblpY="16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Dane personalne i podpisy członków komisji konrkusowej"/>
      </w:tblPr>
      <w:tblGrid>
        <w:gridCol w:w="862"/>
        <w:gridCol w:w="4419"/>
        <w:gridCol w:w="3780"/>
      </w:tblGrid>
      <w:tr w:rsidR="007D014D" w:rsidRPr="00760FBE" w14:paraId="086DA063" w14:textId="77777777" w:rsidTr="006F42A3">
        <w:trPr>
          <w:trHeight w:val="343"/>
        </w:trPr>
        <w:tc>
          <w:tcPr>
            <w:tcW w:w="862" w:type="dxa"/>
            <w:vAlign w:val="center"/>
          </w:tcPr>
          <w:p w14:paraId="47E17616" w14:textId="77777777" w:rsidR="007D014D" w:rsidRPr="00760FBE" w:rsidRDefault="007D014D" w:rsidP="00760FBE">
            <w:pPr>
              <w:spacing w:after="0"/>
              <w:rPr>
                <w:rFonts w:asciiTheme="minorHAnsi" w:hAnsiTheme="minorHAnsi"/>
                <w:b/>
                <w:bCs/>
              </w:rPr>
            </w:pPr>
            <w:bookmarkStart w:id="3" w:name="_Hlk55841430"/>
            <w:r w:rsidRPr="00760FBE">
              <w:rPr>
                <w:rFonts w:asciiTheme="minorHAnsi" w:hAnsiTheme="minorHAnsi"/>
                <w:b/>
                <w:bCs/>
              </w:rPr>
              <w:t>Lp.</w:t>
            </w:r>
          </w:p>
        </w:tc>
        <w:tc>
          <w:tcPr>
            <w:tcW w:w="4419" w:type="dxa"/>
          </w:tcPr>
          <w:p w14:paraId="2F7C0A80" w14:textId="77777777" w:rsidR="007D014D" w:rsidRPr="00760FBE" w:rsidRDefault="007D014D" w:rsidP="00760FBE">
            <w:pPr>
              <w:spacing w:after="0"/>
              <w:rPr>
                <w:rFonts w:asciiTheme="minorHAnsi" w:hAnsiTheme="minorHAnsi"/>
                <w:b/>
                <w:bCs/>
              </w:rPr>
            </w:pPr>
            <w:r w:rsidRPr="00760FBE">
              <w:rPr>
                <w:rFonts w:asciiTheme="minorHAnsi" w:hAnsiTheme="minorHAnsi"/>
                <w:b/>
                <w:bCs/>
              </w:rPr>
              <w:t>Imię i nazwisko członka Komisji konkursowej do opiniowania ofert</w:t>
            </w:r>
          </w:p>
        </w:tc>
        <w:tc>
          <w:tcPr>
            <w:tcW w:w="3780" w:type="dxa"/>
            <w:vAlign w:val="center"/>
          </w:tcPr>
          <w:p w14:paraId="44ABA88A" w14:textId="77777777" w:rsidR="007D014D" w:rsidRPr="00760FBE" w:rsidRDefault="007D014D" w:rsidP="00760FBE">
            <w:pPr>
              <w:spacing w:after="0"/>
              <w:rPr>
                <w:rFonts w:asciiTheme="minorHAnsi" w:hAnsiTheme="minorHAnsi"/>
                <w:b/>
                <w:bCs/>
              </w:rPr>
            </w:pPr>
            <w:r w:rsidRPr="00760FBE">
              <w:rPr>
                <w:rFonts w:asciiTheme="minorHAnsi" w:hAnsiTheme="minorHAnsi"/>
                <w:b/>
                <w:bCs/>
              </w:rPr>
              <w:t>Podpisy poszczególnych członków Komisji konkursowej do opiniowania ofert</w:t>
            </w:r>
          </w:p>
        </w:tc>
      </w:tr>
      <w:tr w:rsidR="007D014D" w:rsidRPr="00760FBE" w14:paraId="15EC45DF" w14:textId="77777777" w:rsidTr="006F42A3">
        <w:trPr>
          <w:trHeight w:val="351"/>
        </w:trPr>
        <w:tc>
          <w:tcPr>
            <w:tcW w:w="862" w:type="dxa"/>
            <w:vAlign w:val="center"/>
          </w:tcPr>
          <w:p w14:paraId="70AE98CE" w14:textId="77777777" w:rsidR="007D014D" w:rsidRPr="00760FBE" w:rsidRDefault="007D014D" w:rsidP="00760FBE">
            <w:pPr>
              <w:rPr>
                <w:rFonts w:asciiTheme="minorHAnsi" w:hAnsiTheme="minorHAnsi"/>
              </w:rPr>
            </w:pPr>
            <w:r w:rsidRPr="00760FBE">
              <w:rPr>
                <w:rFonts w:asciiTheme="minorHAnsi" w:hAnsiTheme="minorHAnsi"/>
              </w:rPr>
              <w:t>1.</w:t>
            </w:r>
          </w:p>
        </w:tc>
        <w:tc>
          <w:tcPr>
            <w:tcW w:w="4419" w:type="dxa"/>
          </w:tcPr>
          <w:p w14:paraId="7529026E" w14:textId="77777777" w:rsidR="007D014D" w:rsidRPr="00760FBE" w:rsidRDefault="007D014D" w:rsidP="00760FBE">
            <w:pPr>
              <w:rPr>
                <w:rFonts w:asciiTheme="minorHAnsi" w:hAnsiTheme="minorHAnsi"/>
              </w:rPr>
            </w:pPr>
          </w:p>
        </w:tc>
        <w:tc>
          <w:tcPr>
            <w:tcW w:w="3780" w:type="dxa"/>
            <w:vAlign w:val="center"/>
          </w:tcPr>
          <w:p w14:paraId="414F2FDF" w14:textId="77777777" w:rsidR="007D014D" w:rsidRPr="00760FBE" w:rsidRDefault="007D014D" w:rsidP="00760FBE">
            <w:pPr>
              <w:rPr>
                <w:rFonts w:asciiTheme="minorHAnsi" w:hAnsiTheme="minorHAnsi"/>
              </w:rPr>
            </w:pPr>
          </w:p>
        </w:tc>
      </w:tr>
      <w:tr w:rsidR="007D014D" w:rsidRPr="00760FBE" w14:paraId="3F16D51E" w14:textId="77777777" w:rsidTr="006F42A3">
        <w:trPr>
          <w:trHeight w:val="349"/>
        </w:trPr>
        <w:tc>
          <w:tcPr>
            <w:tcW w:w="862" w:type="dxa"/>
            <w:vAlign w:val="center"/>
          </w:tcPr>
          <w:p w14:paraId="244136E8" w14:textId="77777777" w:rsidR="007D014D" w:rsidRPr="00760FBE" w:rsidRDefault="007D014D" w:rsidP="00760FBE">
            <w:pPr>
              <w:rPr>
                <w:rFonts w:asciiTheme="minorHAnsi" w:hAnsiTheme="minorHAnsi"/>
              </w:rPr>
            </w:pPr>
            <w:r w:rsidRPr="00760FBE">
              <w:rPr>
                <w:rFonts w:asciiTheme="minorHAnsi" w:hAnsiTheme="minorHAnsi"/>
              </w:rPr>
              <w:t>2.</w:t>
            </w:r>
          </w:p>
        </w:tc>
        <w:tc>
          <w:tcPr>
            <w:tcW w:w="4419" w:type="dxa"/>
          </w:tcPr>
          <w:p w14:paraId="74E43347" w14:textId="77777777" w:rsidR="007D014D" w:rsidRPr="00760FBE" w:rsidRDefault="007D014D" w:rsidP="00760FBE">
            <w:pPr>
              <w:rPr>
                <w:rFonts w:asciiTheme="minorHAnsi" w:hAnsiTheme="minorHAnsi"/>
              </w:rPr>
            </w:pPr>
          </w:p>
        </w:tc>
        <w:tc>
          <w:tcPr>
            <w:tcW w:w="3780" w:type="dxa"/>
            <w:vAlign w:val="center"/>
          </w:tcPr>
          <w:p w14:paraId="71901231" w14:textId="77777777" w:rsidR="007D014D" w:rsidRPr="00760FBE" w:rsidRDefault="007D014D" w:rsidP="00760FBE">
            <w:pPr>
              <w:rPr>
                <w:rFonts w:asciiTheme="minorHAnsi" w:hAnsiTheme="minorHAnsi"/>
              </w:rPr>
            </w:pPr>
          </w:p>
        </w:tc>
      </w:tr>
      <w:tr w:rsidR="007D014D" w:rsidRPr="00760FBE" w14:paraId="3ECCD540" w14:textId="77777777" w:rsidTr="006F42A3">
        <w:trPr>
          <w:trHeight w:val="344"/>
        </w:trPr>
        <w:tc>
          <w:tcPr>
            <w:tcW w:w="862" w:type="dxa"/>
            <w:vAlign w:val="center"/>
          </w:tcPr>
          <w:p w14:paraId="69FAA85A" w14:textId="77777777" w:rsidR="007D014D" w:rsidRPr="00760FBE" w:rsidRDefault="007D014D" w:rsidP="00760FBE">
            <w:pPr>
              <w:rPr>
                <w:rFonts w:asciiTheme="minorHAnsi" w:hAnsiTheme="minorHAnsi"/>
              </w:rPr>
            </w:pPr>
            <w:r w:rsidRPr="00760FBE">
              <w:rPr>
                <w:rFonts w:asciiTheme="minorHAnsi" w:hAnsiTheme="minorHAnsi"/>
              </w:rPr>
              <w:t>3.</w:t>
            </w:r>
          </w:p>
        </w:tc>
        <w:tc>
          <w:tcPr>
            <w:tcW w:w="4419" w:type="dxa"/>
          </w:tcPr>
          <w:p w14:paraId="50197756" w14:textId="77777777" w:rsidR="007D014D" w:rsidRPr="00760FBE" w:rsidRDefault="007D014D" w:rsidP="00760FBE">
            <w:pPr>
              <w:rPr>
                <w:rFonts w:asciiTheme="minorHAnsi" w:hAnsiTheme="minorHAnsi"/>
              </w:rPr>
            </w:pPr>
          </w:p>
        </w:tc>
        <w:tc>
          <w:tcPr>
            <w:tcW w:w="3780" w:type="dxa"/>
            <w:vAlign w:val="center"/>
          </w:tcPr>
          <w:p w14:paraId="7C03F4A2" w14:textId="77777777" w:rsidR="007D014D" w:rsidRPr="00760FBE" w:rsidRDefault="007D014D" w:rsidP="00760FBE">
            <w:pPr>
              <w:rPr>
                <w:rFonts w:asciiTheme="minorHAnsi" w:hAnsiTheme="minorHAnsi"/>
              </w:rPr>
            </w:pPr>
          </w:p>
        </w:tc>
      </w:tr>
      <w:tr w:rsidR="007D014D" w:rsidRPr="00760FBE" w14:paraId="081E06C1" w14:textId="77777777" w:rsidTr="006F42A3">
        <w:trPr>
          <w:trHeight w:val="339"/>
        </w:trPr>
        <w:tc>
          <w:tcPr>
            <w:tcW w:w="862" w:type="dxa"/>
            <w:vAlign w:val="center"/>
          </w:tcPr>
          <w:p w14:paraId="531DCF64" w14:textId="77777777" w:rsidR="007D014D" w:rsidRPr="00760FBE" w:rsidRDefault="007D014D" w:rsidP="00760FBE">
            <w:pPr>
              <w:rPr>
                <w:rFonts w:asciiTheme="minorHAnsi" w:hAnsiTheme="minorHAnsi"/>
              </w:rPr>
            </w:pPr>
            <w:r w:rsidRPr="00760FBE">
              <w:rPr>
                <w:rFonts w:asciiTheme="minorHAnsi" w:hAnsiTheme="minorHAnsi"/>
              </w:rPr>
              <w:t>4.</w:t>
            </w:r>
          </w:p>
        </w:tc>
        <w:tc>
          <w:tcPr>
            <w:tcW w:w="4419" w:type="dxa"/>
            <w:vAlign w:val="center"/>
          </w:tcPr>
          <w:p w14:paraId="39AA12AF" w14:textId="77777777" w:rsidR="007D014D" w:rsidRPr="00760FBE" w:rsidRDefault="007D014D" w:rsidP="00760FBE">
            <w:pPr>
              <w:rPr>
                <w:rFonts w:asciiTheme="minorHAnsi" w:hAnsiTheme="minorHAnsi"/>
              </w:rPr>
            </w:pPr>
          </w:p>
        </w:tc>
        <w:tc>
          <w:tcPr>
            <w:tcW w:w="3780" w:type="dxa"/>
          </w:tcPr>
          <w:p w14:paraId="4C9B97DE" w14:textId="77777777" w:rsidR="007D014D" w:rsidRPr="00760FBE" w:rsidRDefault="007D014D" w:rsidP="00760FBE">
            <w:pPr>
              <w:rPr>
                <w:rFonts w:asciiTheme="minorHAnsi" w:hAnsiTheme="minorHAnsi"/>
              </w:rPr>
            </w:pPr>
          </w:p>
        </w:tc>
      </w:tr>
      <w:bookmarkEnd w:id="3"/>
    </w:tbl>
    <w:p w14:paraId="537199B1" w14:textId="02F5CB32" w:rsidR="004A1C0A" w:rsidRPr="00760FBE" w:rsidRDefault="004A1C0A" w:rsidP="00760FBE">
      <w:pPr>
        <w:ind w:left="284"/>
        <w:rPr>
          <w:rFonts w:asciiTheme="minorHAnsi" w:hAnsiTheme="minorHAnsi"/>
        </w:rPr>
      </w:pPr>
    </w:p>
    <w:p w14:paraId="09E2CB97" w14:textId="77777777" w:rsidR="007D014D" w:rsidRPr="00760FBE" w:rsidRDefault="007D014D" w:rsidP="00760FBE">
      <w:pPr>
        <w:rPr>
          <w:rFonts w:asciiTheme="minorHAnsi" w:hAnsiTheme="minorHAnsi"/>
        </w:rPr>
      </w:pPr>
    </w:p>
    <w:p w14:paraId="5A0B2112" w14:textId="77777777" w:rsidR="007D014D" w:rsidRPr="00760FBE" w:rsidRDefault="007D014D" w:rsidP="00760FBE">
      <w:pPr>
        <w:rPr>
          <w:rFonts w:asciiTheme="minorHAnsi" w:hAnsiTheme="minorHAnsi"/>
        </w:rPr>
      </w:pPr>
    </w:p>
    <w:p w14:paraId="6407AA86" w14:textId="77777777" w:rsidR="007D014D" w:rsidRPr="00760FBE" w:rsidRDefault="007D014D" w:rsidP="00760FBE">
      <w:pPr>
        <w:jc w:val="right"/>
        <w:rPr>
          <w:rFonts w:asciiTheme="minorHAnsi" w:hAnsiTheme="minorHAnsi"/>
        </w:rPr>
      </w:pPr>
      <w:r w:rsidRPr="00760FBE">
        <w:rPr>
          <w:rFonts w:asciiTheme="minorHAnsi" w:hAnsiTheme="minorHAnsi"/>
        </w:rPr>
        <w:br w:type="column"/>
        <w:t>Załącznik nr 3 do ogłoszenia</w:t>
      </w:r>
    </w:p>
    <w:p w14:paraId="1525C294" w14:textId="77777777" w:rsidR="007D014D" w:rsidRPr="00760FBE" w:rsidRDefault="007D014D" w:rsidP="00760FBE">
      <w:pPr>
        <w:pStyle w:val="Nagwek1"/>
        <w:rPr>
          <w:rFonts w:asciiTheme="minorHAnsi" w:hAnsiTheme="minorHAnsi"/>
        </w:rPr>
      </w:pPr>
      <w:r w:rsidRPr="00760FBE">
        <w:rPr>
          <w:rFonts w:asciiTheme="minorHAnsi" w:hAnsiTheme="minorHAnsi"/>
        </w:rPr>
        <w:t>Indywidualna karta oceny oferty</w:t>
      </w:r>
    </w:p>
    <w:p w14:paraId="64A670D2" w14:textId="77777777" w:rsidR="007D014D" w:rsidRPr="00760FBE" w:rsidRDefault="007D014D" w:rsidP="00760FBE">
      <w:pPr>
        <w:numPr>
          <w:ilvl w:val="0"/>
          <w:numId w:val="31"/>
        </w:numPr>
        <w:ind w:left="567" w:hanging="283"/>
        <w:jc w:val="both"/>
        <w:rPr>
          <w:rFonts w:asciiTheme="minorHAnsi" w:hAnsiTheme="minorHAnsi"/>
          <w:bCs/>
        </w:rPr>
      </w:pPr>
      <w:r w:rsidRPr="00760FBE">
        <w:rPr>
          <w:rFonts w:asciiTheme="minorHAnsi" w:hAnsiTheme="minorHAnsi"/>
          <w:bCs/>
        </w:rPr>
        <w:t>Imię i nazwisko członka komisji konkursowej do opiniowania ofert: ……………………..</w:t>
      </w:r>
    </w:p>
    <w:p w14:paraId="604305F3" w14:textId="77777777" w:rsidR="007D014D" w:rsidRPr="00760FBE" w:rsidRDefault="007D014D" w:rsidP="00760FBE">
      <w:pPr>
        <w:numPr>
          <w:ilvl w:val="0"/>
          <w:numId w:val="31"/>
        </w:numPr>
        <w:ind w:left="567" w:hanging="283"/>
        <w:jc w:val="both"/>
        <w:rPr>
          <w:rFonts w:asciiTheme="minorHAnsi" w:hAnsiTheme="minorHAnsi"/>
          <w:bCs/>
        </w:rPr>
      </w:pPr>
      <w:r w:rsidRPr="00760FBE">
        <w:rPr>
          <w:rFonts w:asciiTheme="minorHAnsi" w:hAnsiTheme="minorHAnsi"/>
          <w:bCs/>
        </w:rPr>
        <w:t>Numer zarządzenia w sprawie ogłoszenia otwartego konkursu ofert: …………………</w:t>
      </w:r>
    </w:p>
    <w:p w14:paraId="06481711" w14:textId="77777777" w:rsidR="007D014D" w:rsidRPr="00760FBE" w:rsidRDefault="007D014D" w:rsidP="00760FBE">
      <w:pPr>
        <w:numPr>
          <w:ilvl w:val="0"/>
          <w:numId w:val="31"/>
        </w:numPr>
        <w:ind w:left="567" w:hanging="283"/>
        <w:jc w:val="both"/>
        <w:rPr>
          <w:rFonts w:asciiTheme="minorHAnsi" w:hAnsiTheme="minorHAnsi"/>
          <w:bCs/>
        </w:rPr>
      </w:pPr>
      <w:r w:rsidRPr="00760FBE">
        <w:rPr>
          <w:rFonts w:asciiTheme="minorHAnsi" w:hAnsiTheme="minorHAnsi"/>
          <w:bCs/>
        </w:rPr>
        <w:t>Tytuł zadania publicznego (z oferty): ……………………..</w:t>
      </w:r>
    </w:p>
    <w:p w14:paraId="16A9AE36" w14:textId="77777777" w:rsidR="007D014D" w:rsidRPr="00760FBE" w:rsidRDefault="007D014D" w:rsidP="00760FBE">
      <w:pPr>
        <w:numPr>
          <w:ilvl w:val="0"/>
          <w:numId w:val="31"/>
        </w:numPr>
        <w:ind w:left="567" w:hanging="283"/>
        <w:rPr>
          <w:rFonts w:asciiTheme="minorHAnsi" w:hAnsiTheme="minorHAnsi"/>
          <w:bCs/>
        </w:rPr>
      </w:pPr>
      <w:r w:rsidRPr="00760FBE">
        <w:rPr>
          <w:rFonts w:asciiTheme="minorHAnsi" w:hAnsiTheme="minorHAnsi"/>
          <w:bCs/>
        </w:rPr>
        <w:t>Nazwa i adres oferenta: …………………</w:t>
      </w:r>
    </w:p>
    <w:p w14:paraId="068D0897" w14:textId="77777777" w:rsidR="007D014D" w:rsidRPr="00760FBE" w:rsidRDefault="007D014D" w:rsidP="00760FBE">
      <w:pPr>
        <w:numPr>
          <w:ilvl w:val="0"/>
          <w:numId w:val="31"/>
        </w:numPr>
        <w:ind w:left="567" w:hanging="283"/>
        <w:rPr>
          <w:rFonts w:asciiTheme="minorHAnsi" w:hAnsiTheme="minorHAnsi"/>
          <w:bCs/>
        </w:rPr>
      </w:pPr>
      <w:r w:rsidRPr="00760FBE">
        <w:rPr>
          <w:rFonts w:asciiTheme="minorHAnsi" w:hAnsiTheme="minorHAnsi"/>
          <w:bCs/>
        </w:rPr>
        <w:t>Znak sprawy: …………………...</w:t>
      </w:r>
    </w:p>
    <w:p w14:paraId="5205D582" w14:textId="77777777" w:rsidR="007D014D" w:rsidRPr="00760FBE" w:rsidRDefault="007D014D" w:rsidP="00760FBE">
      <w:pPr>
        <w:rPr>
          <w:rFonts w:asciiTheme="minorHAnsi" w:hAnsiTheme="minorHAnsi"/>
        </w:rPr>
      </w:pPr>
    </w:p>
    <w:p w14:paraId="44DCCFFE" w14:textId="77777777" w:rsidR="007D014D" w:rsidRPr="00760FBE" w:rsidRDefault="007D014D" w:rsidP="00760FBE">
      <w:pPr>
        <w:rPr>
          <w:rFonts w:asciiTheme="minorHAnsi" w:hAnsiTheme="minorHAnsi"/>
        </w:rPr>
        <w:sectPr w:rsidR="007D014D" w:rsidRPr="00760FBE" w:rsidSect="00B849A4">
          <w:footerReference w:type="even" r:id="rId7"/>
          <w:pgSz w:w="11906" w:h="16838"/>
          <w:pgMar w:top="1395" w:right="1417" w:bottom="1417" w:left="1418" w:header="851" w:footer="708" w:gutter="0"/>
          <w:cols w:space="708"/>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Opisy kryteriów, za które przyznawane są odpowiednie liczby punktów. W drugiej kolumnie maksymalna liczba, w trzeciej przyznana projektowi."/>
      </w:tblPr>
      <w:tblGrid>
        <w:gridCol w:w="635"/>
        <w:gridCol w:w="5740"/>
        <w:gridCol w:w="1518"/>
        <w:gridCol w:w="1169"/>
      </w:tblGrid>
      <w:tr w:rsidR="007D014D" w:rsidRPr="00760FBE" w14:paraId="1E296C73" w14:textId="77777777" w:rsidTr="006F42A3">
        <w:trPr>
          <w:trHeight w:val="464"/>
          <w:tblHeader/>
          <w:jc w:val="center"/>
        </w:trPr>
        <w:tc>
          <w:tcPr>
            <w:tcW w:w="635" w:type="dxa"/>
            <w:shd w:val="clear" w:color="auto" w:fill="D9D9D9"/>
            <w:vAlign w:val="center"/>
          </w:tcPr>
          <w:p w14:paraId="66240F19" w14:textId="77777777" w:rsidR="007D014D" w:rsidRPr="00760FBE" w:rsidRDefault="007D014D" w:rsidP="00760FBE">
            <w:pPr>
              <w:rPr>
                <w:rFonts w:asciiTheme="minorHAnsi" w:hAnsiTheme="minorHAnsi"/>
                <w:b/>
                <w:bCs/>
              </w:rPr>
            </w:pPr>
            <w:r w:rsidRPr="00760FBE">
              <w:rPr>
                <w:rFonts w:asciiTheme="minorHAnsi" w:hAnsiTheme="minorHAnsi"/>
                <w:b/>
                <w:bCs/>
              </w:rPr>
              <w:t>Lp.</w:t>
            </w:r>
          </w:p>
        </w:tc>
        <w:tc>
          <w:tcPr>
            <w:tcW w:w="5739" w:type="dxa"/>
            <w:shd w:val="clear" w:color="auto" w:fill="D9D9D9"/>
            <w:vAlign w:val="center"/>
          </w:tcPr>
          <w:p w14:paraId="10642B65" w14:textId="77777777" w:rsidR="007D014D" w:rsidRPr="00760FBE" w:rsidRDefault="007D014D" w:rsidP="00760FBE">
            <w:pPr>
              <w:rPr>
                <w:rFonts w:asciiTheme="minorHAnsi" w:hAnsiTheme="minorHAnsi"/>
                <w:b/>
                <w:bCs/>
              </w:rPr>
            </w:pPr>
            <w:r w:rsidRPr="00760FBE">
              <w:rPr>
                <w:rFonts w:asciiTheme="minorHAnsi" w:hAnsiTheme="minorHAnsi"/>
                <w:b/>
                <w:bCs/>
              </w:rPr>
              <w:t>Kryterium</w:t>
            </w:r>
          </w:p>
        </w:tc>
        <w:tc>
          <w:tcPr>
            <w:tcW w:w="1518" w:type="dxa"/>
            <w:shd w:val="clear" w:color="auto" w:fill="D9D9D9"/>
            <w:vAlign w:val="center"/>
          </w:tcPr>
          <w:p w14:paraId="6DE17816" w14:textId="77777777" w:rsidR="007D014D" w:rsidRPr="00760FBE" w:rsidRDefault="007D014D" w:rsidP="00760FBE">
            <w:pPr>
              <w:rPr>
                <w:rFonts w:asciiTheme="minorHAnsi" w:hAnsiTheme="minorHAnsi"/>
                <w:b/>
                <w:bCs/>
              </w:rPr>
            </w:pPr>
            <w:r w:rsidRPr="00760FBE">
              <w:rPr>
                <w:rFonts w:asciiTheme="minorHAnsi" w:hAnsiTheme="minorHAnsi"/>
                <w:b/>
                <w:bCs/>
              </w:rPr>
              <w:t>Maksymalna liczba punktów</w:t>
            </w:r>
          </w:p>
        </w:tc>
        <w:tc>
          <w:tcPr>
            <w:tcW w:w="1169" w:type="dxa"/>
            <w:shd w:val="clear" w:color="auto" w:fill="D9D9D9"/>
            <w:vAlign w:val="center"/>
          </w:tcPr>
          <w:p w14:paraId="7DC8DF3F" w14:textId="77777777" w:rsidR="007D014D" w:rsidRPr="00760FBE" w:rsidRDefault="007D014D" w:rsidP="00760FBE">
            <w:pPr>
              <w:rPr>
                <w:rFonts w:asciiTheme="minorHAnsi" w:hAnsiTheme="minorHAnsi"/>
                <w:b/>
                <w:bCs/>
              </w:rPr>
            </w:pPr>
            <w:r w:rsidRPr="00760FBE">
              <w:rPr>
                <w:rFonts w:asciiTheme="minorHAnsi" w:hAnsiTheme="minorHAnsi"/>
                <w:b/>
                <w:bCs/>
              </w:rPr>
              <w:t>Przyznana liczba punktów</w:t>
            </w:r>
          </w:p>
        </w:tc>
      </w:tr>
      <w:tr w:rsidR="007D014D" w:rsidRPr="00760FBE" w14:paraId="27818136" w14:textId="77777777" w:rsidTr="006F42A3">
        <w:trPr>
          <w:trHeight w:val="709"/>
          <w:jc w:val="center"/>
        </w:trPr>
        <w:tc>
          <w:tcPr>
            <w:tcW w:w="635" w:type="dxa"/>
            <w:vAlign w:val="center"/>
          </w:tcPr>
          <w:p w14:paraId="3632354B" w14:textId="77777777" w:rsidR="007D014D" w:rsidRPr="00760FBE" w:rsidRDefault="007D014D" w:rsidP="00760FBE">
            <w:pPr>
              <w:rPr>
                <w:rFonts w:asciiTheme="minorHAnsi" w:hAnsiTheme="minorHAnsi"/>
              </w:rPr>
            </w:pPr>
            <w:r w:rsidRPr="00760FBE">
              <w:rPr>
                <w:rFonts w:asciiTheme="minorHAnsi" w:hAnsiTheme="minorHAnsi"/>
                <w:b/>
                <w:bCs/>
              </w:rPr>
              <w:t>I a</w:t>
            </w:r>
            <w:r w:rsidRPr="00760FBE">
              <w:rPr>
                <w:rFonts w:asciiTheme="minorHAnsi" w:hAnsiTheme="minorHAnsi"/>
              </w:rPr>
              <w:t>.</w:t>
            </w:r>
          </w:p>
        </w:tc>
        <w:tc>
          <w:tcPr>
            <w:tcW w:w="5739" w:type="dxa"/>
            <w:vAlign w:val="center"/>
          </w:tcPr>
          <w:p w14:paraId="3F335CF5" w14:textId="77777777" w:rsidR="007D014D" w:rsidRPr="00760FBE" w:rsidRDefault="007D014D" w:rsidP="00760FBE">
            <w:pPr>
              <w:rPr>
                <w:rFonts w:asciiTheme="minorHAnsi" w:hAnsiTheme="minorHAnsi"/>
              </w:rPr>
            </w:pPr>
            <w:r w:rsidRPr="00760FBE">
              <w:rPr>
                <w:rFonts w:asciiTheme="minorHAnsi" w:hAnsiTheme="minorHAnsi"/>
              </w:rPr>
              <w:t>Proponowana jakość wykonania zadania</w:t>
            </w:r>
          </w:p>
        </w:tc>
        <w:tc>
          <w:tcPr>
            <w:tcW w:w="1518" w:type="dxa"/>
            <w:vAlign w:val="center"/>
          </w:tcPr>
          <w:p w14:paraId="3081ED42" w14:textId="77777777" w:rsidR="007D014D" w:rsidRPr="00760FBE" w:rsidRDefault="007D014D" w:rsidP="00760FBE">
            <w:pPr>
              <w:rPr>
                <w:rFonts w:asciiTheme="minorHAnsi" w:hAnsiTheme="minorHAnsi"/>
                <w:b/>
              </w:rPr>
            </w:pPr>
            <w:r w:rsidRPr="00760FBE">
              <w:rPr>
                <w:rFonts w:asciiTheme="minorHAnsi" w:hAnsiTheme="minorHAnsi"/>
                <w:b/>
              </w:rPr>
              <w:t>50</w:t>
            </w:r>
          </w:p>
        </w:tc>
        <w:tc>
          <w:tcPr>
            <w:tcW w:w="1169" w:type="dxa"/>
            <w:vAlign w:val="center"/>
          </w:tcPr>
          <w:p w14:paraId="0377D70B" w14:textId="77777777" w:rsidR="007D014D" w:rsidRPr="00760FBE" w:rsidRDefault="007D014D" w:rsidP="00760FBE">
            <w:pPr>
              <w:rPr>
                <w:rFonts w:asciiTheme="minorHAnsi" w:hAnsiTheme="minorHAnsi"/>
              </w:rPr>
            </w:pPr>
          </w:p>
        </w:tc>
      </w:tr>
      <w:tr w:rsidR="007D014D" w:rsidRPr="00760FBE" w14:paraId="78E9D2DB" w14:textId="77777777" w:rsidTr="006F42A3">
        <w:trPr>
          <w:trHeight w:val="709"/>
          <w:jc w:val="center"/>
        </w:trPr>
        <w:tc>
          <w:tcPr>
            <w:tcW w:w="635" w:type="dxa"/>
            <w:vAlign w:val="center"/>
          </w:tcPr>
          <w:p w14:paraId="2E46C1A5" w14:textId="77777777" w:rsidR="007D014D" w:rsidRPr="00760FBE" w:rsidRDefault="007D014D" w:rsidP="00760FBE">
            <w:pPr>
              <w:rPr>
                <w:rFonts w:asciiTheme="minorHAnsi" w:hAnsiTheme="minorHAnsi"/>
              </w:rPr>
            </w:pPr>
            <w:r w:rsidRPr="00760FBE">
              <w:rPr>
                <w:rFonts w:asciiTheme="minorHAnsi" w:hAnsiTheme="minorHAnsi"/>
              </w:rPr>
              <w:t>1.</w:t>
            </w:r>
          </w:p>
        </w:tc>
        <w:tc>
          <w:tcPr>
            <w:tcW w:w="5739" w:type="dxa"/>
            <w:vAlign w:val="center"/>
          </w:tcPr>
          <w:p w14:paraId="6B7FA64A" w14:textId="77777777" w:rsidR="007D014D" w:rsidRPr="00760FBE" w:rsidRDefault="007D014D" w:rsidP="00760FBE">
            <w:pPr>
              <w:rPr>
                <w:rFonts w:asciiTheme="minorHAnsi" w:hAnsiTheme="minorHAnsi"/>
              </w:rPr>
            </w:pPr>
            <w:r w:rsidRPr="00760FBE">
              <w:rPr>
                <w:rFonts w:asciiTheme="minorHAnsi" w:hAnsiTheme="minorHAnsi"/>
              </w:rPr>
              <w:t>Uzasadnienie potrzeby realizacji zadania, w tym przeprowadzona diagnoza sytuacji i potrzeb odbiorców zadania (np. badania, ankiety, opracowania)</w:t>
            </w:r>
          </w:p>
        </w:tc>
        <w:tc>
          <w:tcPr>
            <w:tcW w:w="1518" w:type="dxa"/>
            <w:vAlign w:val="center"/>
          </w:tcPr>
          <w:p w14:paraId="1B1B4C70" w14:textId="77777777" w:rsidR="007D014D" w:rsidRPr="00760FBE" w:rsidRDefault="007D014D" w:rsidP="00760FBE">
            <w:pPr>
              <w:rPr>
                <w:rFonts w:asciiTheme="minorHAnsi" w:hAnsiTheme="minorHAnsi"/>
              </w:rPr>
            </w:pPr>
            <w:r w:rsidRPr="00760FBE">
              <w:rPr>
                <w:rFonts w:asciiTheme="minorHAnsi" w:hAnsiTheme="minorHAnsi"/>
              </w:rPr>
              <w:t>5</w:t>
            </w:r>
          </w:p>
        </w:tc>
        <w:tc>
          <w:tcPr>
            <w:tcW w:w="1169" w:type="dxa"/>
            <w:vAlign w:val="center"/>
          </w:tcPr>
          <w:p w14:paraId="0150195E" w14:textId="77777777" w:rsidR="007D014D" w:rsidRPr="00760FBE" w:rsidRDefault="007D014D" w:rsidP="00760FBE">
            <w:pPr>
              <w:rPr>
                <w:rFonts w:asciiTheme="minorHAnsi" w:hAnsiTheme="minorHAnsi"/>
              </w:rPr>
            </w:pPr>
          </w:p>
        </w:tc>
      </w:tr>
      <w:tr w:rsidR="007D014D" w:rsidRPr="00760FBE" w14:paraId="169A1640" w14:textId="77777777" w:rsidTr="006F42A3">
        <w:trPr>
          <w:trHeight w:val="709"/>
          <w:jc w:val="center"/>
        </w:trPr>
        <w:tc>
          <w:tcPr>
            <w:tcW w:w="635" w:type="dxa"/>
            <w:vAlign w:val="center"/>
          </w:tcPr>
          <w:p w14:paraId="3D4B261A" w14:textId="77777777" w:rsidR="007D014D" w:rsidRPr="00760FBE" w:rsidRDefault="007D014D" w:rsidP="00760FBE">
            <w:pPr>
              <w:rPr>
                <w:rFonts w:asciiTheme="minorHAnsi" w:hAnsiTheme="minorHAnsi"/>
              </w:rPr>
            </w:pPr>
            <w:r w:rsidRPr="00760FBE">
              <w:rPr>
                <w:rFonts w:asciiTheme="minorHAnsi" w:hAnsiTheme="minorHAnsi"/>
              </w:rPr>
              <w:t>2.</w:t>
            </w:r>
          </w:p>
        </w:tc>
        <w:tc>
          <w:tcPr>
            <w:tcW w:w="5739" w:type="dxa"/>
            <w:vAlign w:val="center"/>
          </w:tcPr>
          <w:p w14:paraId="07019348" w14:textId="77777777" w:rsidR="007D014D" w:rsidRPr="00760FBE" w:rsidRDefault="007D014D" w:rsidP="00760FBE">
            <w:pPr>
              <w:rPr>
                <w:rFonts w:asciiTheme="minorHAnsi" w:hAnsiTheme="minorHAnsi"/>
              </w:rPr>
            </w:pPr>
            <w:r w:rsidRPr="00760FBE">
              <w:rPr>
                <w:rFonts w:asciiTheme="minorHAnsi" w:hAnsiTheme="minorHAnsi"/>
              </w:rPr>
              <w:t>Zgodność odbiorców zadania z wymaganiami zawartymi w ogłoszeniu konkursowym</w:t>
            </w:r>
          </w:p>
        </w:tc>
        <w:tc>
          <w:tcPr>
            <w:tcW w:w="1518" w:type="dxa"/>
            <w:vAlign w:val="center"/>
          </w:tcPr>
          <w:p w14:paraId="627BF0D8" w14:textId="77777777" w:rsidR="007D014D" w:rsidRPr="00760FBE" w:rsidRDefault="007D014D" w:rsidP="00760FBE">
            <w:pPr>
              <w:rPr>
                <w:rFonts w:asciiTheme="minorHAnsi" w:hAnsiTheme="minorHAnsi"/>
              </w:rPr>
            </w:pPr>
            <w:r w:rsidRPr="00760FBE">
              <w:rPr>
                <w:rFonts w:asciiTheme="minorHAnsi" w:hAnsiTheme="minorHAnsi"/>
              </w:rPr>
              <w:t>6</w:t>
            </w:r>
          </w:p>
        </w:tc>
        <w:tc>
          <w:tcPr>
            <w:tcW w:w="1169" w:type="dxa"/>
            <w:vAlign w:val="center"/>
          </w:tcPr>
          <w:p w14:paraId="47D37771" w14:textId="77777777" w:rsidR="007D014D" w:rsidRPr="00760FBE" w:rsidRDefault="007D014D" w:rsidP="00760FBE">
            <w:pPr>
              <w:rPr>
                <w:rFonts w:asciiTheme="minorHAnsi" w:hAnsiTheme="minorHAnsi"/>
              </w:rPr>
            </w:pPr>
          </w:p>
        </w:tc>
      </w:tr>
      <w:tr w:rsidR="007D014D" w:rsidRPr="00760FBE" w14:paraId="37A30729" w14:textId="77777777" w:rsidTr="006F42A3">
        <w:trPr>
          <w:trHeight w:val="709"/>
          <w:jc w:val="center"/>
        </w:trPr>
        <w:tc>
          <w:tcPr>
            <w:tcW w:w="635" w:type="dxa"/>
            <w:vAlign w:val="center"/>
          </w:tcPr>
          <w:p w14:paraId="305453D1" w14:textId="77777777" w:rsidR="007D014D" w:rsidRPr="00760FBE" w:rsidRDefault="007D014D" w:rsidP="00760FBE">
            <w:pPr>
              <w:rPr>
                <w:rFonts w:asciiTheme="minorHAnsi" w:hAnsiTheme="minorHAnsi"/>
              </w:rPr>
            </w:pPr>
            <w:r w:rsidRPr="00760FBE">
              <w:rPr>
                <w:rFonts w:asciiTheme="minorHAnsi" w:hAnsiTheme="minorHAnsi"/>
              </w:rPr>
              <w:t>3.</w:t>
            </w:r>
          </w:p>
        </w:tc>
        <w:tc>
          <w:tcPr>
            <w:tcW w:w="5739" w:type="dxa"/>
            <w:vAlign w:val="center"/>
          </w:tcPr>
          <w:p w14:paraId="2E20461A" w14:textId="77777777" w:rsidR="007D014D" w:rsidRPr="00760FBE" w:rsidRDefault="007D014D" w:rsidP="00760FBE">
            <w:pPr>
              <w:rPr>
                <w:rFonts w:asciiTheme="minorHAnsi" w:hAnsiTheme="minorHAnsi"/>
              </w:rPr>
            </w:pPr>
            <w:r w:rsidRPr="00760FBE">
              <w:rPr>
                <w:rFonts w:asciiTheme="minorHAnsi" w:hAnsiTheme="minorHAnsi"/>
              </w:rPr>
              <w:t>Opis odbiorców zadania oraz metody i narzędzia ich rekrutacji, w tym sposób dotarcia do rodzin z dziećmi w</w:t>
            </w:r>
            <w:r w:rsidRPr="00760FBE">
              <w:rPr>
                <w:rFonts w:asciiTheme="minorHAnsi" w:hAnsiTheme="minorHAnsi"/>
              </w:rPr>
              <w:br/>
              <w:t>wieku do lat 6 nieuczęszczających do placówek żłobkowych lub przedszkolnych</w:t>
            </w:r>
          </w:p>
        </w:tc>
        <w:tc>
          <w:tcPr>
            <w:tcW w:w="1518" w:type="dxa"/>
            <w:vAlign w:val="center"/>
          </w:tcPr>
          <w:p w14:paraId="272E30BC" w14:textId="77777777" w:rsidR="007D014D" w:rsidRPr="00760FBE" w:rsidRDefault="007D014D" w:rsidP="00760FBE">
            <w:pPr>
              <w:rPr>
                <w:rFonts w:asciiTheme="minorHAnsi" w:hAnsiTheme="minorHAnsi"/>
              </w:rPr>
            </w:pPr>
            <w:r w:rsidRPr="00760FBE">
              <w:rPr>
                <w:rFonts w:asciiTheme="minorHAnsi" w:hAnsiTheme="minorHAnsi"/>
              </w:rPr>
              <w:t>8</w:t>
            </w:r>
          </w:p>
        </w:tc>
        <w:tc>
          <w:tcPr>
            <w:tcW w:w="1169" w:type="dxa"/>
            <w:vAlign w:val="center"/>
          </w:tcPr>
          <w:p w14:paraId="3210553E" w14:textId="77777777" w:rsidR="007D014D" w:rsidRPr="00760FBE" w:rsidRDefault="007D014D" w:rsidP="00760FBE">
            <w:pPr>
              <w:rPr>
                <w:rFonts w:asciiTheme="minorHAnsi" w:hAnsiTheme="minorHAnsi"/>
              </w:rPr>
            </w:pPr>
          </w:p>
        </w:tc>
      </w:tr>
      <w:tr w:rsidR="007D014D" w:rsidRPr="00760FBE" w14:paraId="23047DDC" w14:textId="77777777" w:rsidTr="006F42A3">
        <w:trPr>
          <w:trHeight w:val="709"/>
          <w:jc w:val="center"/>
        </w:trPr>
        <w:tc>
          <w:tcPr>
            <w:tcW w:w="635" w:type="dxa"/>
            <w:vAlign w:val="center"/>
          </w:tcPr>
          <w:p w14:paraId="04568F5B" w14:textId="77777777" w:rsidR="007D014D" w:rsidRPr="00760FBE" w:rsidRDefault="007D014D" w:rsidP="00760FBE">
            <w:pPr>
              <w:rPr>
                <w:rFonts w:asciiTheme="minorHAnsi" w:hAnsiTheme="minorHAnsi"/>
              </w:rPr>
            </w:pPr>
            <w:r w:rsidRPr="00760FBE">
              <w:rPr>
                <w:rFonts w:asciiTheme="minorHAnsi" w:hAnsiTheme="minorHAnsi"/>
              </w:rPr>
              <w:t>4.</w:t>
            </w:r>
          </w:p>
        </w:tc>
        <w:tc>
          <w:tcPr>
            <w:tcW w:w="5739" w:type="dxa"/>
            <w:vAlign w:val="center"/>
          </w:tcPr>
          <w:p w14:paraId="07C65946" w14:textId="77777777" w:rsidR="007D014D" w:rsidRPr="00760FBE" w:rsidRDefault="007D014D" w:rsidP="00760FBE">
            <w:pPr>
              <w:rPr>
                <w:rFonts w:asciiTheme="minorHAnsi" w:hAnsiTheme="minorHAnsi"/>
              </w:rPr>
            </w:pPr>
            <w:r w:rsidRPr="00760FBE">
              <w:rPr>
                <w:rFonts w:asciiTheme="minorHAnsi" w:hAnsiTheme="minorHAnsi"/>
              </w:rPr>
              <w:t>Zgodność założonych rezultatów z celami zadania określonymi w ogłoszeniu konkursowym, realność osiągnięcia rezultatów i sposób monitoringu</w:t>
            </w:r>
          </w:p>
        </w:tc>
        <w:tc>
          <w:tcPr>
            <w:tcW w:w="1518" w:type="dxa"/>
            <w:vAlign w:val="center"/>
          </w:tcPr>
          <w:p w14:paraId="5F5B8348" w14:textId="77777777" w:rsidR="007D014D" w:rsidRPr="00760FBE" w:rsidRDefault="007D014D" w:rsidP="00760FBE">
            <w:pPr>
              <w:rPr>
                <w:rFonts w:asciiTheme="minorHAnsi" w:hAnsiTheme="minorHAnsi"/>
              </w:rPr>
            </w:pPr>
            <w:r w:rsidRPr="00760FBE">
              <w:rPr>
                <w:rFonts w:asciiTheme="minorHAnsi" w:hAnsiTheme="minorHAnsi"/>
              </w:rPr>
              <w:t>8</w:t>
            </w:r>
          </w:p>
        </w:tc>
        <w:tc>
          <w:tcPr>
            <w:tcW w:w="1169" w:type="dxa"/>
            <w:vAlign w:val="center"/>
          </w:tcPr>
          <w:p w14:paraId="54C84B7B" w14:textId="77777777" w:rsidR="007D014D" w:rsidRPr="00760FBE" w:rsidRDefault="007D014D" w:rsidP="00760FBE">
            <w:pPr>
              <w:rPr>
                <w:rFonts w:asciiTheme="minorHAnsi" w:hAnsiTheme="minorHAnsi"/>
              </w:rPr>
            </w:pPr>
          </w:p>
        </w:tc>
      </w:tr>
      <w:tr w:rsidR="007D014D" w:rsidRPr="00760FBE" w14:paraId="43A01D21" w14:textId="77777777" w:rsidTr="006F42A3">
        <w:trPr>
          <w:trHeight w:val="709"/>
          <w:jc w:val="center"/>
        </w:trPr>
        <w:tc>
          <w:tcPr>
            <w:tcW w:w="635" w:type="dxa"/>
            <w:vAlign w:val="center"/>
          </w:tcPr>
          <w:p w14:paraId="7E5D2208" w14:textId="77777777" w:rsidR="007D014D" w:rsidRPr="00760FBE" w:rsidRDefault="007D014D" w:rsidP="00760FBE">
            <w:pPr>
              <w:rPr>
                <w:rFonts w:asciiTheme="minorHAnsi" w:hAnsiTheme="minorHAnsi"/>
              </w:rPr>
            </w:pPr>
            <w:r w:rsidRPr="00760FBE">
              <w:rPr>
                <w:rFonts w:asciiTheme="minorHAnsi" w:hAnsiTheme="minorHAnsi"/>
              </w:rPr>
              <w:t>5.</w:t>
            </w:r>
          </w:p>
        </w:tc>
        <w:tc>
          <w:tcPr>
            <w:tcW w:w="5739" w:type="dxa"/>
            <w:vAlign w:val="center"/>
          </w:tcPr>
          <w:p w14:paraId="55EF8730" w14:textId="77777777" w:rsidR="007D014D" w:rsidRPr="00760FBE" w:rsidRDefault="007D014D" w:rsidP="00760FBE">
            <w:pPr>
              <w:rPr>
                <w:rFonts w:asciiTheme="minorHAnsi" w:hAnsiTheme="minorHAnsi"/>
              </w:rPr>
            </w:pPr>
            <w:r w:rsidRPr="00760FBE">
              <w:rPr>
                <w:rFonts w:asciiTheme="minorHAnsi" w:hAnsiTheme="minorHAnsi"/>
              </w:rPr>
              <w:t>Spójność, realność oraz szczegółowość opisu działań</w:t>
            </w:r>
          </w:p>
        </w:tc>
        <w:tc>
          <w:tcPr>
            <w:tcW w:w="1518" w:type="dxa"/>
            <w:vAlign w:val="center"/>
          </w:tcPr>
          <w:p w14:paraId="6122270F" w14:textId="77777777" w:rsidR="007D014D" w:rsidRPr="00760FBE" w:rsidRDefault="007D014D" w:rsidP="00760FBE">
            <w:pPr>
              <w:rPr>
                <w:rFonts w:asciiTheme="minorHAnsi" w:hAnsiTheme="minorHAnsi"/>
              </w:rPr>
            </w:pPr>
            <w:r w:rsidRPr="00760FBE">
              <w:rPr>
                <w:rFonts w:asciiTheme="minorHAnsi" w:hAnsiTheme="minorHAnsi"/>
              </w:rPr>
              <w:t>8</w:t>
            </w:r>
          </w:p>
        </w:tc>
        <w:tc>
          <w:tcPr>
            <w:tcW w:w="1169" w:type="dxa"/>
            <w:vAlign w:val="center"/>
          </w:tcPr>
          <w:p w14:paraId="7641567E" w14:textId="77777777" w:rsidR="007D014D" w:rsidRPr="00760FBE" w:rsidRDefault="007D014D" w:rsidP="00760FBE">
            <w:pPr>
              <w:rPr>
                <w:rFonts w:asciiTheme="minorHAnsi" w:hAnsiTheme="minorHAnsi"/>
              </w:rPr>
            </w:pPr>
          </w:p>
        </w:tc>
      </w:tr>
      <w:tr w:rsidR="007D014D" w:rsidRPr="00760FBE" w14:paraId="0D741061" w14:textId="77777777" w:rsidTr="006F42A3">
        <w:trPr>
          <w:trHeight w:val="709"/>
          <w:jc w:val="center"/>
        </w:trPr>
        <w:tc>
          <w:tcPr>
            <w:tcW w:w="635" w:type="dxa"/>
            <w:vAlign w:val="center"/>
          </w:tcPr>
          <w:p w14:paraId="708A507B" w14:textId="77777777" w:rsidR="007D014D" w:rsidRPr="00760FBE" w:rsidRDefault="007D014D" w:rsidP="00760FBE">
            <w:pPr>
              <w:rPr>
                <w:rFonts w:asciiTheme="minorHAnsi" w:hAnsiTheme="minorHAnsi"/>
              </w:rPr>
            </w:pPr>
            <w:r w:rsidRPr="00760FBE">
              <w:rPr>
                <w:rFonts w:asciiTheme="minorHAnsi" w:hAnsiTheme="minorHAnsi"/>
              </w:rPr>
              <w:t>6.</w:t>
            </w:r>
          </w:p>
        </w:tc>
        <w:tc>
          <w:tcPr>
            <w:tcW w:w="5739" w:type="dxa"/>
            <w:vAlign w:val="center"/>
          </w:tcPr>
          <w:p w14:paraId="053E6231" w14:textId="77777777" w:rsidR="007D014D" w:rsidRPr="00760FBE" w:rsidRDefault="007D014D" w:rsidP="00760FBE">
            <w:pPr>
              <w:rPr>
                <w:rFonts w:asciiTheme="minorHAnsi" w:hAnsiTheme="minorHAnsi"/>
              </w:rPr>
            </w:pPr>
            <w:r w:rsidRPr="00760FBE">
              <w:rPr>
                <w:rFonts w:asciiTheme="minorHAnsi" w:hAnsiTheme="minorHAnsi"/>
              </w:rPr>
              <w:t>Atrakcyjność (różnorodność) i jakość form realizacji zadania, w tym udział działań realizowanych na placach zabaw w ogólnej liczbie działań</w:t>
            </w:r>
          </w:p>
        </w:tc>
        <w:tc>
          <w:tcPr>
            <w:tcW w:w="1518" w:type="dxa"/>
            <w:vAlign w:val="center"/>
          </w:tcPr>
          <w:p w14:paraId="4549ADAB" w14:textId="77777777" w:rsidR="007D014D" w:rsidRPr="00760FBE" w:rsidRDefault="007D014D" w:rsidP="00760FBE">
            <w:pPr>
              <w:rPr>
                <w:rFonts w:asciiTheme="minorHAnsi" w:hAnsiTheme="minorHAnsi"/>
              </w:rPr>
            </w:pPr>
            <w:r w:rsidRPr="00760FBE">
              <w:rPr>
                <w:rFonts w:asciiTheme="minorHAnsi" w:hAnsiTheme="minorHAnsi"/>
              </w:rPr>
              <w:t>6</w:t>
            </w:r>
          </w:p>
        </w:tc>
        <w:tc>
          <w:tcPr>
            <w:tcW w:w="1169" w:type="dxa"/>
            <w:vAlign w:val="center"/>
          </w:tcPr>
          <w:p w14:paraId="369857FB" w14:textId="77777777" w:rsidR="007D014D" w:rsidRPr="00760FBE" w:rsidRDefault="007D014D" w:rsidP="00760FBE">
            <w:pPr>
              <w:rPr>
                <w:rFonts w:asciiTheme="minorHAnsi" w:hAnsiTheme="minorHAnsi"/>
              </w:rPr>
            </w:pPr>
          </w:p>
        </w:tc>
      </w:tr>
      <w:tr w:rsidR="007D014D" w:rsidRPr="00760FBE" w14:paraId="1C574C9F" w14:textId="77777777" w:rsidTr="006F42A3">
        <w:trPr>
          <w:trHeight w:val="709"/>
          <w:jc w:val="center"/>
        </w:trPr>
        <w:tc>
          <w:tcPr>
            <w:tcW w:w="635" w:type="dxa"/>
            <w:vAlign w:val="center"/>
          </w:tcPr>
          <w:p w14:paraId="38A504B3" w14:textId="77777777" w:rsidR="007D014D" w:rsidRPr="00760FBE" w:rsidRDefault="007D014D" w:rsidP="00760FBE">
            <w:pPr>
              <w:rPr>
                <w:rFonts w:asciiTheme="minorHAnsi" w:hAnsiTheme="minorHAnsi"/>
              </w:rPr>
            </w:pPr>
            <w:r w:rsidRPr="00760FBE">
              <w:rPr>
                <w:rFonts w:asciiTheme="minorHAnsi" w:hAnsiTheme="minorHAnsi"/>
              </w:rPr>
              <w:t>7.</w:t>
            </w:r>
          </w:p>
        </w:tc>
        <w:tc>
          <w:tcPr>
            <w:tcW w:w="5739" w:type="dxa"/>
            <w:vAlign w:val="center"/>
          </w:tcPr>
          <w:p w14:paraId="2DB207FE" w14:textId="77777777" w:rsidR="007D014D" w:rsidRPr="00760FBE" w:rsidRDefault="007D014D" w:rsidP="00760FBE">
            <w:pPr>
              <w:rPr>
                <w:rFonts w:asciiTheme="minorHAnsi" w:hAnsiTheme="minorHAnsi"/>
              </w:rPr>
            </w:pPr>
            <w:r w:rsidRPr="00760FBE">
              <w:rPr>
                <w:rFonts w:asciiTheme="minorHAnsi" w:hAnsiTheme="minorHAnsi"/>
              </w:rPr>
              <w:t>Harmonogram realizacji zadania – spójny, adekwatny do poziomu złożoności i liczby zaplanowanych działań</w:t>
            </w:r>
          </w:p>
        </w:tc>
        <w:tc>
          <w:tcPr>
            <w:tcW w:w="1518" w:type="dxa"/>
            <w:vAlign w:val="center"/>
          </w:tcPr>
          <w:p w14:paraId="21E96142" w14:textId="77777777" w:rsidR="007D014D" w:rsidRPr="00760FBE" w:rsidRDefault="007D014D" w:rsidP="00760FBE">
            <w:pPr>
              <w:rPr>
                <w:rFonts w:asciiTheme="minorHAnsi" w:hAnsiTheme="minorHAnsi"/>
              </w:rPr>
            </w:pPr>
            <w:r w:rsidRPr="00760FBE">
              <w:rPr>
                <w:rFonts w:asciiTheme="minorHAnsi" w:hAnsiTheme="minorHAnsi"/>
              </w:rPr>
              <w:t>9</w:t>
            </w:r>
          </w:p>
        </w:tc>
        <w:tc>
          <w:tcPr>
            <w:tcW w:w="1169" w:type="dxa"/>
            <w:vAlign w:val="center"/>
          </w:tcPr>
          <w:p w14:paraId="1144ED7B" w14:textId="77777777" w:rsidR="007D014D" w:rsidRPr="00760FBE" w:rsidRDefault="007D014D" w:rsidP="00760FBE">
            <w:pPr>
              <w:rPr>
                <w:rFonts w:asciiTheme="minorHAnsi" w:hAnsiTheme="minorHAnsi"/>
              </w:rPr>
            </w:pPr>
          </w:p>
        </w:tc>
      </w:tr>
      <w:tr w:rsidR="007D014D" w:rsidRPr="00760FBE" w14:paraId="2D80BB2A" w14:textId="77777777" w:rsidTr="006F42A3">
        <w:trPr>
          <w:trHeight w:val="709"/>
          <w:jc w:val="center"/>
        </w:trPr>
        <w:tc>
          <w:tcPr>
            <w:tcW w:w="635" w:type="dxa"/>
            <w:vAlign w:val="center"/>
          </w:tcPr>
          <w:p w14:paraId="5C23276F" w14:textId="77777777" w:rsidR="007D014D" w:rsidRPr="00760FBE" w:rsidRDefault="007D014D" w:rsidP="00760FBE">
            <w:pPr>
              <w:rPr>
                <w:rFonts w:asciiTheme="minorHAnsi" w:hAnsiTheme="minorHAnsi"/>
                <w:b/>
                <w:bCs/>
              </w:rPr>
            </w:pPr>
            <w:r w:rsidRPr="00760FBE">
              <w:rPr>
                <w:rFonts w:asciiTheme="minorHAnsi" w:hAnsiTheme="minorHAnsi"/>
                <w:b/>
                <w:bCs/>
              </w:rPr>
              <w:t>I b</w:t>
            </w:r>
          </w:p>
        </w:tc>
        <w:tc>
          <w:tcPr>
            <w:tcW w:w="5739" w:type="dxa"/>
            <w:vAlign w:val="center"/>
          </w:tcPr>
          <w:p w14:paraId="4BACA597" w14:textId="77777777" w:rsidR="007D014D" w:rsidRPr="00760FBE" w:rsidRDefault="007D014D" w:rsidP="00760FBE">
            <w:pPr>
              <w:rPr>
                <w:rFonts w:asciiTheme="minorHAnsi" w:hAnsiTheme="minorHAnsi"/>
              </w:rPr>
            </w:pPr>
            <w:r w:rsidRPr="00760FBE">
              <w:rPr>
                <w:rFonts w:asciiTheme="minorHAnsi" w:hAnsiTheme="minorHAnsi"/>
              </w:rPr>
              <w:t xml:space="preserve">Kwalifikacje osób, przy udziale których oferent będzie realizować zadanie </w:t>
            </w:r>
          </w:p>
        </w:tc>
        <w:tc>
          <w:tcPr>
            <w:tcW w:w="1518" w:type="dxa"/>
            <w:vAlign w:val="center"/>
          </w:tcPr>
          <w:p w14:paraId="39596AA5" w14:textId="77777777" w:rsidR="007D014D" w:rsidRPr="00760FBE" w:rsidRDefault="007D014D" w:rsidP="00760FBE">
            <w:pPr>
              <w:rPr>
                <w:rFonts w:asciiTheme="minorHAnsi" w:hAnsiTheme="minorHAnsi"/>
                <w:b/>
              </w:rPr>
            </w:pPr>
            <w:r w:rsidRPr="00760FBE">
              <w:rPr>
                <w:rFonts w:asciiTheme="minorHAnsi" w:hAnsiTheme="minorHAnsi"/>
                <w:b/>
              </w:rPr>
              <w:t>5</w:t>
            </w:r>
          </w:p>
        </w:tc>
        <w:tc>
          <w:tcPr>
            <w:tcW w:w="1169" w:type="dxa"/>
            <w:vAlign w:val="center"/>
          </w:tcPr>
          <w:p w14:paraId="365D1F26" w14:textId="77777777" w:rsidR="007D014D" w:rsidRPr="00760FBE" w:rsidRDefault="007D014D" w:rsidP="00760FBE">
            <w:pPr>
              <w:rPr>
                <w:rFonts w:asciiTheme="minorHAnsi" w:hAnsiTheme="minorHAnsi"/>
              </w:rPr>
            </w:pPr>
          </w:p>
        </w:tc>
      </w:tr>
      <w:tr w:rsidR="007D014D" w:rsidRPr="00760FBE" w14:paraId="66A67C15" w14:textId="77777777" w:rsidTr="006F42A3">
        <w:trPr>
          <w:trHeight w:val="709"/>
          <w:jc w:val="center"/>
        </w:trPr>
        <w:tc>
          <w:tcPr>
            <w:tcW w:w="635" w:type="dxa"/>
            <w:vAlign w:val="center"/>
          </w:tcPr>
          <w:p w14:paraId="3E99033D" w14:textId="77777777" w:rsidR="007D014D" w:rsidRPr="00760FBE" w:rsidRDefault="007D014D" w:rsidP="00760FBE">
            <w:pPr>
              <w:rPr>
                <w:rFonts w:asciiTheme="minorHAnsi" w:hAnsiTheme="minorHAnsi"/>
              </w:rPr>
            </w:pPr>
            <w:r w:rsidRPr="00760FBE">
              <w:rPr>
                <w:rFonts w:asciiTheme="minorHAnsi" w:hAnsiTheme="minorHAnsi"/>
              </w:rPr>
              <w:t>1.</w:t>
            </w:r>
          </w:p>
        </w:tc>
        <w:tc>
          <w:tcPr>
            <w:tcW w:w="5739" w:type="dxa"/>
            <w:vAlign w:val="center"/>
          </w:tcPr>
          <w:p w14:paraId="0F1E11DB" w14:textId="77777777" w:rsidR="007D014D" w:rsidRPr="00760FBE" w:rsidRDefault="007D014D" w:rsidP="00760FBE">
            <w:pPr>
              <w:rPr>
                <w:rFonts w:asciiTheme="minorHAnsi" w:hAnsiTheme="minorHAnsi"/>
              </w:rPr>
            </w:pPr>
            <w:r w:rsidRPr="00760FBE">
              <w:rPr>
                <w:rFonts w:asciiTheme="minorHAnsi" w:hAnsiTheme="minorHAnsi"/>
              </w:rPr>
              <w:t>Kwalifikacje, kompetencje i doświadczenie osób zaangażowanych w realizację zadania</w:t>
            </w:r>
          </w:p>
        </w:tc>
        <w:tc>
          <w:tcPr>
            <w:tcW w:w="1518" w:type="dxa"/>
            <w:vAlign w:val="center"/>
          </w:tcPr>
          <w:p w14:paraId="0F9FB81B" w14:textId="77777777" w:rsidR="007D014D" w:rsidRPr="00760FBE" w:rsidRDefault="007D014D" w:rsidP="00760FBE">
            <w:pPr>
              <w:rPr>
                <w:rFonts w:asciiTheme="minorHAnsi" w:hAnsiTheme="minorHAnsi"/>
              </w:rPr>
            </w:pPr>
            <w:r w:rsidRPr="00760FBE">
              <w:rPr>
                <w:rFonts w:asciiTheme="minorHAnsi" w:hAnsiTheme="minorHAnsi"/>
              </w:rPr>
              <w:t>5</w:t>
            </w:r>
          </w:p>
        </w:tc>
        <w:tc>
          <w:tcPr>
            <w:tcW w:w="1169" w:type="dxa"/>
            <w:vAlign w:val="center"/>
          </w:tcPr>
          <w:p w14:paraId="7D66AA76" w14:textId="77777777" w:rsidR="007D014D" w:rsidRPr="00760FBE" w:rsidRDefault="007D014D" w:rsidP="00760FBE">
            <w:pPr>
              <w:rPr>
                <w:rFonts w:asciiTheme="minorHAnsi" w:hAnsiTheme="minorHAnsi"/>
              </w:rPr>
            </w:pPr>
          </w:p>
        </w:tc>
      </w:tr>
      <w:tr w:rsidR="007D014D" w:rsidRPr="00760FBE" w14:paraId="2CB1F4A8" w14:textId="77777777" w:rsidTr="006F42A3">
        <w:trPr>
          <w:trHeight w:val="709"/>
          <w:jc w:val="center"/>
        </w:trPr>
        <w:tc>
          <w:tcPr>
            <w:tcW w:w="635" w:type="dxa"/>
            <w:vAlign w:val="center"/>
          </w:tcPr>
          <w:p w14:paraId="1BF31E5A" w14:textId="77777777" w:rsidR="007D014D" w:rsidRPr="00760FBE" w:rsidRDefault="007D014D" w:rsidP="00760FBE">
            <w:pPr>
              <w:rPr>
                <w:rFonts w:asciiTheme="minorHAnsi" w:hAnsiTheme="minorHAnsi"/>
                <w:b/>
                <w:bCs/>
              </w:rPr>
            </w:pPr>
            <w:r w:rsidRPr="00760FBE">
              <w:rPr>
                <w:rFonts w:asciiTheme="minorHAnsi" w:hAnsiTheme="minorHAnsi"/>
                <w:b/>
                <w:bCs/>
              </w:rPr>
              <w:t>II.</w:t>
            </w:r>
          </w:p>
        </w:tc>
        <w:tc>
          <w:tcPr>
            <w:tcW w:w="5739" w:type="dxa"/>
            <w:vAlign w:val="center"/>
          </w:tcPr>
          <w:p w14:paraId="58E02BAD" w14:textId="77777777" w:rsidR="007D014D" w:rsidRPr="00760FBE" w:rsidRDefault="007D014D" w:rsidP="00760FBE">
            <w:pPr>
              <w:rPr>
                <w:rFonts w:asciiTheme="minorHAnsi" w:hAnsiTheme="minorHAnsi"/>
              </w:rPr>
            </w:pPr>
            <w:r w:rsidRPr="00760FBE">
              <w:rPr>
                <w:rFonts w:asciiTheme="minorHAnsi" w:hAnsiTheme="minorHAnsi"/>
              </w:rPr>
              <w:t>Możliwość realizacji zadania publicznego przez oferenta, w tym:</w:t>
            </w:r>
          </w:p>
        </w:tc>
        <w:tc>
          <w:tcPr>
            <w:tcW w:w="1518" w:type="dxa"/>
            <w:vAlign w:val="center"/>
          </w:tcPr>
          <w:p w14:paraId="2AF8628B" w14:textId="77777777" w:rsidR="007D014D" w:rsidRPr="00760FBE" w:rsidRDefault="007D014D" w:rsidP="00760FBE">
            <w:pPr>
              <w:rPr>
                <w:rFonts w:asciiTheme="minorHAnsi" w:hAnsiTheme="minorHAnsi"/>
                <w:b/>
              </w:rPr>
            </w:pPr>
            <w:r w:rsidRPr="00760FBE">
              <w:rPr>
                <w:rFonts w:asciiTheme="minorHAnsi" w:hAnsiTheme="minorHAnsi"/>
                <w:b/>
              </w:rPr>
              <w:t>10</w:t>
            </w:r>
          </w:p>
        </w:tc>
        <w:tc>
          <w:tcPr>
            <w:tcW w:w="1169" w:type="dxa"/>
            <w:vAlign w:val="center"/>
          </w:tcPr>
          <w:p w14:paraId="15E9280B" w14:textId="77777777" w:rsidR="007D014D" w:rsidRPr="00760FBE" w:rsidRDefault="007D014D" w:rsidP="00760FBE">
            <w:pPr>
              <w:rPr>
                <w:rFonts w:asciiTheme="minorHAnsi" w:hAnsiTheme="minorHAnsi"/>
              </w:rPr>
            </w:pPr>
          </w:p>
        </w:tc>
      </w:tr>
      <w:tr w:rsidR="007D014D" w:rsidRPr="00760FBE" w14:paraId="3F1F7626" w14:textId="77777777" w:rsidTr="006F42A3">
        <w:trPr>
          <w:trHeight w:val="709"/>
          <w:jc w:val="center"/>
        </w:trPr>
        <w:tc>
          <w:tcPr>
            <w:tcW w:w="635" w:type="dxa"/>
            <w:vAlign w:val="center"/>
          </w:tcPr>
          <w:p w14:paraId="42038F86" w14:textId="77777777" w:rsidR="007D014D" w:rsidRPr="00760FBE" w:rsidRDefault="007D014D" w:rsidP="00760FBE">
            <w:pPr>
              <w:rPr>
                <w:rFonts w:asciiTheme="minorHAnsi" w:hAnsiTheme="minorHAnsi"/>
              </w:rPr>
            </w:pPr>
            <w:r w:rsidRPr="00760FBE">
              <w:rPr>
                <w:rFonts w:asciiTheme="minorHAnsi" w:hAnsiTheme="minorHAnsi"/>
              </w:rPr>
              <w:t>1.</w:t>
            </w:r>
          </w:p>
        </w:tc>
        <w:tc>
          <w:tcPr>
            <w:tcW w:w="5739" w:type="dxa"/>
            <w:vAlign w:val="center"/>
          </w:tcPr>
          <w:p w14:paraId="1DA5CDE4" w14:textId="77777777" w:rsidR="007D014D" w:rsidRPr="00760FBE" w:rsidRDefault="007D014D" w:rsidP="00760FBE">
            <w:pPr>
              <w:rPr>
                <w:rFonts w:asciiTheme="minorHAnsi" w:hAnsiTheme="minorHAnsi"/>
              </w:rPr>
            </w:pPr>
            <w:r w:rsidRPr="00760FBE">
              <w:rPr>
                <w:rFonts w:asciiTheme="minorHAnsi" w:hAnsiTheme="minorHAnsi"/>
              </w:rPr>
              <w:t>Zgodność oferty z rodzajem zadania publicznego wskazanym w ogłoszeniu konkursowym</w:t>
            </w:r>
          </w:p>
        </w:tc>
        <w:tc>
          <w:tcPr>
            <w:tcW w:w="1518" w:type="dxa"/>
            <w:vAlign w:val="center"/>
          </w:tcPr>
          <w:p w14:paraId="7CD85EDE" w14:textId="77777777" w:rsidR="007D014D" w:rsidRPr="00760FBE" w:rsidRDefault="007D014D" w:rsidP="00760FBE">
            <w:pPr>
              <w:rPr>
                <w:rFonts w:asciiTheme="minorHAnsi" w:hAnsiTheme="minorHAnsi"/>
              </w:rPr>
            </w:pPr>
            <w:r w:rsidRPr="00760FBE">
              <w:rPr>
                <w:rFonts w:asciiTheme="minorHAnsi" w:hAnsiTheme="minorHAnsi"/>
              </w:rPr>
              <w:t>10</w:t>
            </w:r>
          </w:p>
        </w:tc>
        <w:tc>
          <w:tcPr>
            <w:tcW w:w="1169" w:type="dxa"/>
            <w:vAlign w:val="center"/>
          </w:tcPr>
          <w:p w14:paraId="13BC6FF3" w14:textId="77777777" w:rsidR="007D014D" w:rsidRPr="00760FBE" w:rsidRDefault="007D014D" w:rsidP="00760FBE">
            <w:pPr>
              <w:rPr>
                <w:rFonts w:asciiTheme="minorHAnsi" w:hAnsiTheme="minorHAnsi"/>
              </w:rPr>
            </w:pPr>
          </w:p>
        </w:tc>
      </w:tr>
      <w:tr w:rsidR="007D014D" w:rsidRPr="00760FBE" w14:paraId="6535E4F1" w14:textId="77777777" w:rsidTr="006F42A3">
        <w:trPr>
          <w:trHeight w:val="709"/>
          <w:jc w:val="center"/>
        </w:trPr>
        <w:tc>
          <w:tcPr>
            <w:tcW w:w="635" w:type="dxa"/>
            <w:vAlign w:val="center"/>
          </w:tcPr>
          <w:p w14:paraId="3504647A" w14:textId="77777777" w:rsidR="007D014D" w:rsidRPr="00760FBE" w:rsidRDefault="007D014D" w:rsidP="00760FBE">
            <w:pPr>
              <w:rPr>
                <w:rFonts w:asciiTheme="minorHAnsi" w:hAnsiTheme="minorHAnsi"/>
                <w:b/>
                <w:bCs/>
              </w:rPr>
            </w:pPr>
            <w:r w:rsidRPr="00760FBE">
              <w:rPr>
                <w:rFonts w:asciiTheme="minorHAnsi" w:hAnsiTheme="minorHAnsi"/>
                <w:b/>
                <w:bCs/>
              </w:rPr>
              <w:t>III.</w:t>
            </w:r>
          </w:p>
        </w:tc>
        <w:tc>
          <w:tcPr>
            <w:tcW w:w="5739" w:type="dxa"/>
            <w:vAlign w:val="center"/>
          </w:tcPr>
          <w:p w14:paraId="048F598A" w14:textId="77777777" w:rsidR="007D014D" w:rsidRPr="00760FBE" w:rsidRDefault="007D014D" w:rsidP="00760FBE">
            <w:pPr>
              <w:rPr>
                <w:rFonts w:asciiTheme="minorHAnsi" w:hAnsiTheme="minorHAnsi"/>
              </w:rPr>
            </w:pPr>
            <w:r w:rsidRPr="00760FBE">
              <w:rPr>
                <w:rFonts w:asciiTheme="minorHAnsi" w:hAnsiTheme="minorHAnsi"/>
              </w:rPr>
              <w:t>Przedstawiona kalkulacja kosztów realizacji zadania publicznego, w tym w odniesieniu do zakresu rzeczowego zadania, w szczególności:</w:t>
            </w:r>
          </w:p>
        </w:tc>
        <w:tc>
          <w:tcPr>
            <w:tcW w:w="1518" w:type="dxa"/>
            <w:vAlign w:val="center"/>
          </w:tcPr>
          <w:p w14:paraId="0A6AC5F9" w14:textId="77777777" w:rsidR="007D014D" w:rsidRPr="00760FBE" w:rsidRDefault="007D014D" w:rsidP="00760FBE">
            <w:pPr>
              <w:rPr>
                <w:rFonts w:asciiTheme="minorHAnsi" w:hAnsiTheme="minorHAnsi"/>
                <w:b/>
              </w:rPr>
            </w:pPr>
            <w:r w:rsidRPr="00760FBE">
              <w:rPr>
                <w:rFonts w:asciiTheme="minorHAnsi" w:hAnsiTheme="minorHAnsi"/>
                <w:b/>
              </w:rPr>
              <w:t>23</w:t>
            </w:r>
          </w:p>
        </w:tc>
        <w:tc>
          <w:tcPr>
            <w:tcW w:w="1169" w:type="dxa"/>
            <w:vAlign w:val="center"/>
          </w:tcPr>
          <w:p w14:paraId="3D3995D5" w14:textId="77777777" w:rsidR="007D014D" w:rsidRPr="00760FBE" w:rsidRDefault="007D014D" w:rsidP="00760FBE">
            <w:pPr>
              <w:rPr>
                <w:rFonts w:asciiTheme="minorHAnsi" w:hAnsiTheme="minorHAnsi"/>
              </w:rPr>
            </w:pPr>
          </w:p>
        </w:tc>
      </w:tr>
      <w:tr w:rsidR="007D014D" w:rsidRPr="00760FBE" w14:paraId="0898C571" w14:textId="77777777" w:rsidTr="006F42A3">
        <w:trPr>
          <w:trHeight w:val="709"/>
          <w:jc w:val="center"/>
        </w:trPr>
        <w:tc>
          <w:tcPr>
            <w:tcW w:w="635" w:type="dxa"/>
            <w:vAlign w:val="center"/>
          </w:tcPr>
          <w:p w14:paraId="5F9CE636" w14:textId="77777777" w:rsidR="007D014D" w:rsidRPr="00760FBE" w:rsidRDefault="007D014D" w:rsidP="00760FBE">
            <w:pPr>
              <w:rPr>
                <w:rFonts w:asciiTheme="minorHAnsi" w:hAnsiTheme="minorHAnsi"/>
              </w:rPr>
            </w:pPr>
            <w:r w:rsidRPr="00760FBE">
              <w:rPr>
                <w:rFonts w:asciiTheme="minorHAnsi" w:hAnsiTheme="minorHAnsi"/>
              </w:rPr>
              <w:t>1.</w:t>
            </w:r>
          </w:p>
        </w:tc>
        <w:tc>
          <w:tcPr>
            <w:tcW w:w="5739" w:type="dxa"/>
            <w:vAlign w:val="center"/>
          </w:tcPr>
          <w:p w14:paraId="21389EB4" w14:textId="77777777" w:rsidR="007D014D" w:rsidRPr="00760FBE" w:rsidRDefault="007D014D" w:rsidP="00760FBE">
            <w:pPr>
              <w:rPr>
                <w:rFonts w:asciiTheme="minorHAnsi" w:hAnsiTheme="minorHAnsi"/>
              </w:rPr>
            </w:pPr>
            <w:r w:rsidRPr="00760FBE">
              <w:rPr>
                <w:rFonts w:asciiTheme="minorHAnsi" w:hAnsiTheme="minorHAnsi"/>
              </w:rPr>
              <w:t>Racjonalność i niezbędność przedstawionych kosztów z perspektywy założonych działań</w:t>
            </w:r>
          </w:p>
        </w:tc>
        <w:tc>
          <w:tcPr>
            <w:tcW w:w="1518" w:type="dxa"/>
            <w:vAlign w:val="center"/>
          </w:tcPr>
          <w:p w14:paraId="142D2740" w14:textId="77777777" w:rsidR="007D014D" w:rsidRPr="00760FBE" w:rsidRDefault="007D014D" w:rsidP="00760FBE">
            <w:pPr>
              <w:rPr>
                <w:rFonts w:asciiTheme="minorHAnsi" w:hAnsiTheme="minorHAnsi"/>
              </w:rPr>
            </w:pPr>
            <w:r w:rsidRPr="00760FBE">
              <w:rPr>
                <w:rFonts w:asciiTheme="minorHAnsi" w:hAnsiTheme="minorHAnsi"/>
              </w:rPr>
              <w:t>7</w:t>
            </w:r>
          </w:p>
        </w:tc>
        <w:tc>
          <w:tcPr>
            <w:tcW w:w="1169" w:type="dxa"/>
            <w:vAlign w:val="center"/>
          </w:tcPr>
          <w:p w14:paraId="23477D25" w14:textId="77777777" w:rsidR="007D014D" w:rsidRPr="00760FBE" w:rsidRDefault="007D014D" w:rsidP="00760FBE">
            <w:pPr>
              <w:rPr>
                <w:rFonts w:asciiTheme="minorHAnsi" w:hAnsiTheme="minorHAnsi"/>
              </w:rPr>
            </w:pPr>
          </w:p>
        </w:tc>
      </w:tr>
      <w:tr w:rsidR="007D014D" w:rsidRPr="00760FBE" w14:paraId="281CF6B4" w14:textId="77777777" w:rsidTr="006F42A3">
        <w:trPr>
          <w:trHeight w:val="709"/>
          <w:jc w:val="center"/>
        </w:trPr>
        <w:tc>
          <w:tcPr>
            <w:tcW w:w="635" w:type="dxa"/>
            <w:vAlign w:val="center"/>
          </w:tcPr>
          <w:p w14:paraId="67DB4116" w14:textId="77777777" w:rsidR="007D014D" w:rsidRPr="00760FBE" w:rsidRDefault="007D014D" w:rsidP="00760FBE">
            <w:pPr>
              <w:rPr>
                <w:rFonts w:asciiTheme="minorHAnsi" w:hAnsiTheme="minorHAnsi"/>
              </w:rPr>
            </w:pPr>
            <w:r w:rsidRPr="00760FBE">
              <w:rPr>
                <w:rFonts w:asciiTheme="minorHAnsi" w:hAnsiTheme="minorHAnsi"/>
              </w:rPr>
              <w:t>2.</w:t>
            </w:r>
          </w:p>
        </w:tc>
        <w:tc>
          <w:tcPr>
            <w:tcW w:w="5739" w:type="dxa"/>
            <w:vAlign w:val="center"/>
          </w:tcPr>
          <w:p w14:paraId="615CDC4E" w14:textId="77777777" w:rsidR="007D014D" w:rsidRPr="00760FBE" w:rsidRDefault="007D014D" w:rsidP="00760FBE">
            <w:pPr>
              <w:rPr>
                <w:rFonts w:asciiTheme="minorHAnsi" w:hAnsiTheme="minorHAnsi"/>
              </w:rPr>
            </w:pPr>
            <w:r w:rsidRPr="00760FBE">
              <w:rPr>
                <w:rFonts w:asciiTheme="minorHAnsi" w:hAnsiTheme="minorHAnsi"/>
              </w:rPr>
              <w:t>Prawidłowa kwalifikacja kosztów do poszczególnych kategorii kosztów</w:t>
            </w:r>
          </w:p>
        </w:tc>
        <w:tc>
          <w:tcPr>
            <w:tcW w:w="1518" w:type="dxa"/>
            <w:vAlign w:val="center"/>
          </w:tcPr>
          <w:p w14:paraId="427C8B15" w14:textId="77777777" w:rsidR="007D014D" w:rsidRPr="00760FBE" w:rsidRDefault="007D014D" w:rsidP="00760FBE">
            <w:pPr>
              <w:rPr>
                <w:rFonts w:asciiTheme="minorHAnsi" w:hAnsiTheme="minorHAnsi"/>
              </w:rPr>
            </w:pPr>
            <w:r w:rsidRPr="00760FBE">
              <w:rPr>
                <w:rFonts w:asciiTheme="minorHAnsi" w:hAnsiTheme="minorHAnsi"/>
              </w:rPr>
              <w:t>6</w:t>
            </w:r>
          </w:p>
        </w:tc>
        <w:tc>
          <w:tcPr>
            <w:tcW w:w="1169" w:type="dxa"/>
            <w:vAlign w:val="center"/>
          </w:tcPr>
          <w:p w14:paraId="3EF069F0" w14:textId="77777777" w:rsidR="007D014D" w:rsidRPr="00760FBE" w:rsidRDefault="007D014D" w:rsidP="00760FBE">
            <w:pPr>
              <w:rPr>
                <w:rFonts w:asciiTheme="minorHAnsi" w:hAnsiTheme="minorHAnsi"/>
              </w:rPr>
            </w:pPr>
          </w:p>
        </w:tc>
      </w:tr>
      <w:tr w:rsidR="007D014D" w:rsidRPr="00760FBE" w14:paraId="2CC00B93" w14:textId="77777777" w:rsidTr="006F42A3">
        <w:trPr>
          <w:trHeight w:val="709"/>
          <w:jc w:val="center"/>
        </w:trPr>
        <w:tc>
          <w:tcPr>
            <w:tcW w:w="635" w:type="dxa"/>
            <w:vAlign w:val="center"/>
          </w:tcPr>
          <w:p w14:paraId="7A311B0C" w14:textId="77777777" w:rsidR="007D014D" w:rsidRPr="00760FBE" w:rsidRDefault="007D014D" w:rsidP="00760FBE">
            <w:pPr>
              <w:rPr>
                <w:rFonts w:asciiTheme="minorHAnsi" w:hAnsiTheme="minorHAnsi"/>
              </w:rPr>
            </w:pPr>
            <w:r w:rsidRPr="00760FBE">
              <w:rPr>
                <w:rFonts w:asciiTheme="minorHAnsi" w:hAnsiTheme="minorHAnsi"/>
              </w:rPr>
              <w:t>3.</w:t>
            </w:r>
          </w:p>
        </w:tc>
        <w:tc>
          <w:tcPr>
            <w:tcW w:w="5739" w:type="dxa"/>
            <w:vAlign w:val="center"/>
          </w:tcPr>
          <w:p w14:paraId="48E79C63" w14:textId="77777777" w:rsidR="007D014D" w:rsidRPr="00760FBE" w:rsidRDefault="007D014D" w:rsidP="00760FBE">
            <w:pPr>
              <w:rPr>
                <w:rFonts w:asciiTheme="minorHAnsi" w:hAnsiTheme="minorHAnsi"/>
              </w:rPr>
            </w:pPr>
            <w:r w:rsidRPr="00760FBE">
              <w:rPr>
                <w:rFonts w:asciiTheme="minorHAnsi" w:hAnsiTheme="minorHAnsi"/>
              </w:rPr>
              <w:t>Szczegółowy opis pozycji kosztorysu</w:t>
            </w:r>
          </w:p>
        </w:tc>
        <w:tc>
          <w:tcPr>
            <w:tcW w:w="1518" w:type="dxa"/>
            <w:vAlign w:val="center"/>
          </w:tcPr>
          <w:p w14:paraId="786753B5" w14:textId="77777777" w:rsidR="007D014D" w:rsidRPr="00760FBE" w:rsidRDefault="007D014D" w:rsidP="00760FBE">
            <w:pPr>
              <w:rPr>
                <w:rFonts w:asciiTheme="minorHAnsi" w:hAnsiTheme="minorHAnsi"/>
              </w:rPr>
            </w:pPr>
            <w:r w:rsidRPr="00760FBE">
              <w:rPr>
                <w:rFonts w:asciiTheme="minorHAnsi" w:hAnsiTheme="minorHAnsi"/>
              </w:rPr>
              <w:t>5</w:t>
            </w:r>
          </w:p>
        </w:tc>
        <w:tc>
          <w:tcPr>
            <w:tcW w:w="1169" w:type="dxa"/>
            <w:vAlign w:val="center"/>
          </w:tcPr>
          <w:p w14:paraId="2F034D7A" w14:textId="77777777" w:rsidR="007D014D" w:rsidRPr="00760FBE" w:rsidRDefault="007D014D" w:rsidP="00760FBE">
            <w:pPr>
              <w:rPr>
                <w:rFonts w:asciiTheme="minorHAnsi" w:hAnsiTheme="minorHAnsi"/>
              </w:rPr>
            </w:pPr>
          </w:p>
        </w:tc>
      </w:tr>
      <w:tr w:rsidR="007D014D" w:rsidRPr="00760FBE" w14:paraId="6AEED97F" w14:textId="77777777" w:rsidTr="006F42A3">
        <w:trPr>
          <w:trHeight w:val="709"/>
          <w:jc w:val="center"/>
        </w:trPr>
        <w:tc>
          <w:tcPr>
            <w:tcW w:w="635" w:type="dxa"/>
            <w:vAlign w:val="center"/>
          </w:tcPr>
          <w:p w14:paraId="5E88E077" w14:textId="77777777" w:rsidR="007D014D" w:rsidRPr="00760FBE" w:rsidRDefault="007D014D" w:rsidP="00760FBE">
            <w:pPr>
              <w:rPr>
                <w:rFonts w:asciiTheme="minorHAnsi" w:hAnsiTheme="minorHAnsi"/>
              </w:rPr>
            </w:pPr>
            <w:r w:rsidRPr="00760FBE">
              <w:rPr>
                <w:rFonts w:asciiTheme="minorHAnsi" w:hAnsiTheme="minorHAnsi"/>
              </w:rPr>
              <w:t>4.</w:t>
            </w:r>
          </w:p>
        </w:tc>
        <w:tc>
          <w:tcPr>
            <w:tcW w:w="5739" w:type="dxa"/>
            <w:vAlign w:val="center"/>
          </w:tcPr>
          <w:p w14:paraId="44181BCF" w14:textId="77777777" w:rsidR="007D014D" w:rsidRPr="00760FBE" w:rsidRDefault="007D014D" w:rsidP="00760FBE">
            <w:pPr>
              <w:rPr>
                <w:rFonts w:asciiTheme="minorHAnsi" w:hAnsiTheme="minorHAnsi"/>
              </w:rPr>
            </w:pPr>
            <w:r w:rsidRPr="00760FBE">
              <w:rPr>
                <w:rFonts w:asciiTheme="minorHAnsi" w:hAnsiTheme="minorHAnsi"/>
              </w:rPr>
              <w:t>Adekwatność i realność wysokości przyjętych w kalkulacji stawek</w:t>
            </w:r>
          </w:p>
        </w:tc>
        <w:tc>
          <w:tcPr>
            <w:tcW w:w="1518" w:type="dxa"/>
            <w:vAlign w:val="center"/>
          </w:tcPr>
          <w:p w14:paraId="6BEFA139" w14:textId="77777777" w:rsidR="007D014D" w:rsidRPr="00760FBE" w:rsidRDefault="007D014D" w:rsidP="00760FBE">
            <w:pPr>
              <w:rPr>
                <w:rFonts w:asciiTheme="minorHAnsi" w:hAnsiTheme="minorHAnsi"/>
              </w:rPr>
            </w:pPr>
            <w:r w:rsidRPr="00760FBE">
              <w:rPr>
                <w:rFonts w:asciiTheme="minorHAnsi" w:hAnsiTheme="minorHAnsi"/>
              </w:rPr>
              <w:t>5</w:t>
            </w:r>
          </w:p>
        </w:tc>
        <w:tc>
          <w:tcPr>
            <w:tcW w:w="1169" w:type="dxa"/>
            <w:vAlign w:val="center"/>
          </w:tcPr>
          <w:p w14:paraId="6308FD6B" w14:textId="77777777" w:rsidR="007D014D" w:rsidRPr="00760FBE" w:rsidRDefault="007D014D" w:rsidP="00760FBE">
            <w:pPr>
              <w:rPr>
                <w:rFonts w:asciiTheme="minorHAnsi" w:hAnsiTheme="minorHAnsi"/>
              </w:rPr>
            </w:pPr>
          </w:p>
        </w:tc>
      </w:tr>
      <w:tr w:rsidR="007D014D" w:rsidRPr="00760FBE" w14:paraId="75D4EBAF" w14:textId="77777777" w:rsidTr="006F42A3">
        <w:trPr>
          <w:trHeight w:val="824"/>
          <w:jc w:val="center"/>
        </w:trPr>
        <w:tc>
          <w:tcPr>
            <w:tcW w:w="635" w:type="dxa"/>
            <w:vAlign w:val="center"/>
          </w:tcPr>
          <w:p w14:paraId="681ABEFE" w14:textId="77777777" w:rsidR="007D014D" w:rsidRPr="00760FBE" w:rsidRDefault="007D014D" w:rsidP="00760FBE">
            <w:pPr>
              <w:rPr>
                <w:rFonts w:asciiTheme="minorHAnsi" w:hAnsiTheme="minorHAnsi"/>
                <w:b/>
                <w:bCs/>
              </w:rPr>
            </w:pPr>
            <w:r w:rsidRPr="00760FBE">
              <w:rPr>
                <w:rFonts w:asciiTheme="minorHAnsi" w:hAnsiTheme="minorHAnsi"/>
                <w:b/>
                <w:bCs/>
              </w:rPr>
              <w:t>IV</w:t>
            </w:r>
          </w:p>
        </w:tc>
        <w:tc>
          <w:tcPr>
            <w:tcW w:w="5739" w:type="dxa"/>
            <w:vAlign w:val="center"/>
          </w:tcPr>
          <w:p w14:paraId="651DF8CD" w14:textId="77777777" w:rsidR="007D014D" w:rsidRPr="00760FBE" w:rsidRDefault="007D014D" w:rsidP="00760FBE">
            <w:pPr>
              <w:rPr>
                <w:rFonts w:asciiTheme="minorHAnsi" w:hAnsiTheme="minorHAnsi"/>
                <w:i/>
              </w:rPr>
            </w:pPr>
            <w:r w:rsidRPr="00760FBE">
              <w:rPr>
                <w:rFonts w:asciiTheme="minorHAnsi" w:hAnsiTheme="minorHAnsi"/>
              </w:rPr>
              <w:t>Udział środków finansowych własnych lub środków pochodzących z innych źródeł na realizację zadania publicznego</w:t>
            </w:r>
          </w:p>
        </w:tc>
        <w:tc>
          <w:tcPr>
            <w:tcW w:w="1518" w:type="dxa"/>
            <w:vAlign w:val="center"/>
          </w:tcPr>
          <w:p w14:paraId="49DECB34" w14:textId="77777777" w:rsidR="007D014D" w:rsidRPr="00760FBE" w:rsidRDefault="007D014D" w:rsidP="00760FBE">
            <w:pPr>
              <w:rPr>
                <w:rFonts w:asciiTheme="minorHAnsi" w:hAnsiTheme="minorHAnsi"/>
                <w:b/>
              </w:rPr>
            </w:pPr>
            <w:r w:rsidRPr="00760FBE">
              <w:rPr>
                <w:rFonts w:asciiTheme="minorHAnsi" w:hAnsiTheme="minorHAnsi"/>
                <w:b/>
              </w:rPr>
              <w:t>6</w:t>
            </w:r>
          </w:p>
        </w:tc>
        <w:tc>
          <w:tcPr>
            <w:tcW w:w="1169" w:type="dxa"/>
            <w:vAlign w:val="center"/>
          </w:tcPr>
          <w:p w14:paraId="032677F7" w14:textId="77777777" w:rsidR="007D014D" w:rsidRPr="00760FBE" w:rsidRDefault="007D014D" w:rsidP="00760FBE">
            <w:pPr>
              <w:rPr>
                <w:rFonts w:asciiTheme="minorHAnsi" w:hAnsiTheme="minorHAnsi"/>
              </w:rPr>
            </w:pPr>
          </w:p>
        </w:tc>
      </w:tr>
      <w:tr w:rsidR="007D014D" w:rsidRPr="00760FBE" w14:paraId="44288D76" w14:textId="77777777" w:rsidTr="006F42A3">
        <w:trPr>
          <w:trHeight w:val="824"/>
          <w:jc w:val="center"/>
        </w:trPr>
        <w:tc>
          <w:tcPr>
            <w:tcW w:w="635" w:type="dxa"/>
            <w:vAlign w:val="center"/>
          </w:tcPr>
          <w:p w14:paraId="0462982F" w14:textId="77777777" w:rsidR="007D014D" w:rsidRPr="00760FBE" w:rsidRDefault="007D014D" w:rsidP="00760FBE">
            <w:pPr>
              <w:rPr>
                <w:rFonts w:asciiTheme="minorHAnsi" w:hAnsiTheme="minorHAnsi"/>
                <w:b/>
              </w:rPr>
            </w:pPr>
            <w:r w:rsidRPr="00760FBE">
              <w:rPr>
                <w:rFonts w:asciiTheme="minorHAnsi" w:hAnsiTheme="minorHAnsi"/>
                <w:b/>
              </w:rPr>
              <w:t>V</w:t>
            </w:r>
          </w:p>
        </w:tc>
        <w:tc>
          <w:tcPr>
            <w:tcW w:w="5739" w:type="dxa"/>
            <w:vAlign w:val="center"/>
          </w:tcPr>
          <w:p w14:paraId="5574F400" w14:textId="77777777" w:rsidR="007D014D" w:rsidRPr="00760FBE" w:rsidRDefault="007D014D" w:rsidP="00760FBE">
            <w:pPr>
              <w:rPr>
                <w:rFonts w:asciiTheme="minorHAnsi" w:hAnsiTheme="minorHAnsi"/>
              </w:rPr>
            </w:pPr>
            <w:r w:rsidRPr="00760FBE">
              <w:rPr>
                <w:rFonts w:asciiTheme="minorHAnsi" w:hAnsiTheme="minorHAnsi"/>
              </w:rPr>
              <w:t>Udział wkładu rzeczowego, osobowego, w tym świadczenia wolontariuszy i pracy społecznej członków:</w:t>
            </w:r>
          </w:p>
        </w:tc>
        <w:tc>
          <w:tcPr>
            <w:tcW w:w="1518" w:type="dxa"/>
            <w:vAlign w:val="center"/>
          </w:tcPr>
          <w:p w14:paraId="02C1954C" w14:textId="77777777" w:rsidR="007D014D" w:rsidRPr="00760FBE" w:rsidRDefault="007D014D" w:rsidP="00760FBE">
            <w:pPr>
              <w:rPr>
                <w:rFonts w:asciiTheme="minorHAnsi" w:hAnsiTheme="minorHAnsi"/>
                <w:b/>
              </w:rPr>
            </w:pPr>
            <w:r w:rsidRPr="00760FBE">
              <w:rPr>
                <w:rFonts w:asciiTheme="minorHAnsi" w:hAnsiTheme="minorHAnsi"/>
                <w:b/>
              </w:rPr>
              <w:t>6</w:t>
            </w:r>
          </w:p>
        </w:tc>
        <w:tc>
          <w:tcPr>
            <w:tcW w:w="1169" w:type="dxa"/>
            <w:vAlign w:val="center"/>
          </w:tcPr>
          <w:p w14:paraId="57892A4C" w14:textId="77777777" w:rsidR="007D014D" w:rsidRPr="00760FBE" w:rsidRDefault="007D014D" w:rsidP="00760FBE">
            <w:pPr>
              <w:rPr>
                <w:rFonts w:asciiTheme="minorHAnsi" w:hAnsiTheme="minorHAnsi"/>
              </w:rPr>
            </w:pPr>
          </w:p>
        </w:tc>
      </w:tr>
      <w:tr w:rsidR="007D014D" w:rsidRPr="00760FBE" w14:paraId="5D318C41" w14:textId="77777777" w:rsidTr="006F42A3">
        <w:trPr>
          <w:trHeight w:val="900"/>
          <w:jc w:val="center"/>
        </w:trPr>
        <w:tc>
          <w:tcPr>
            <w:tcW w:w="635" w:type="dxa"/>
            <w:vAlign w:val="center"/>
          </w:tcPr>
          <w:p w14:paraId="62C7CF44" w14:textId="77777777" w:rsidR="007D014D" w:rsidRPr="00760FBE" w:rsidRDefault="007D014D" w:rsidP="00760FBE">
            <w:pPr>
              <w:rPr>
                <w:rFonts w:asciiTheme="minorHAnsi" w:hAnsiTheme="minorHAnsi"/>
              </w:rPr>
            </w:pPr>
            <w:r w:rsidRPr="00760FBE">
              <w:rPr>
                <w:rFonts w:asciiTheme="minorHAnsi" w:hAnsiTheme="minorHAnsi"/>
              </w:rPr>
              <w:t>1.</w:t>
            </w:r>
          </w:p>
        </w:tc>
        <w:tc>
          <w:tcPr>
            <w:tcW w:w="5739" w:type="dxa"/>
            <w:vAlign w:val="center"/>
          </w:tcPr>
          <w:p w14:paraId="26675705" w14:textId="77777777" w:rsidR="007D014D" w:rsidRPr="00760FBE" w:rsidRDefault="007D014D" w:rsidP="00760FBE">
            <w:pPr>
              <w:rPr>
                <w:rFonts w:asciiTheme="minorHAnsi" w:hAnsiTheme="minorHAnsi"/>
              </w:rPr>
            </w:pPr>
            <w:r w:rsidRPr="00760FBE">
              <w:rPr>
                <w:rFonts w:asciiTheme="minorHAnsi" w:hAnsiTheme="minorHAnsi"/>
              </w:rPr>
              <w:t>Wkład rzeczowy, w szczególności dysponowanie odpowiednimi zasobami materialnymi adekwatnymi do realizacji zadania</w:t>
            </w:r>
          </w:p>
        </w:tc>
        <w:tc>
          <w:tcPr>
            <w:tcW w:w="1518" w:type="dxa"/>
            <w:vAlign w:val="center"/>
          </w:tcPr>
          <w:p w14:paraId="65822332" w14:textId="77777777" w:rsidR="007D014D" w:rsidRPr="00760FBE" w:rsidRDefault="007D014D" w:rsidP="00760FBE">
            <w:pPr>
              <w:rPr>
                <w:rFonts w:asciiTheme="minorHAnsi" w:hAnsiTheme="minorHAnsi"/>
              </w:rPr>
            </w:pPr>
            <w:r w:rsidRPr="00760FBE">
              <w:rPr>
                <w:rFonts w:asciiTheme="minorHAnsi" w:hAnsiTheme="minorHAnsi"/>
              </w:rPr>
              <w:t>4</w:t>
            </w:r>
          </w:p>
        </w:tc>
        <w:tc>
          <w:tcPr>
            <w:tcW w:w="1169" w:type="dxa"/>
            <w:vAlign w:val="center"/>
          </w:tcPr>
          <w:p w14:paraId="4C8D20D6" w14:textId="77777777" w:rsidR="007D014D" w:rsidRPr="00760FBE" w:rsidRDefault="007D014D" w:rsidP="00760FBE">
            <w:pPr>
              <w:rPr>
                <w:rFonts w:asciiTheme="minorHAnsi" w:hAnsiTheme="minorHAnsi"/>
              </w:rPr>
            </w:pPr>
          </w:p>
        </w:tc>
      </w:tr>
      <w:tr w:rsidR="007D014D" w:rsidRPr="00760FBE" w14:paraId="4699F41B" w14:textId="77777777" w:rsidTr="006F42A3">
        <w:trPr>
          <w:trHeight w:val="900"/>
          <w:jc w:val="center"/>
        </w:trPr>
        <w:tc>
          <w:tcPr>
            <w:tcW w:w="635" w:type="dxa"/>
            <w:vAlign w:val="center"/>
          </w:tcPr>
          <w:p w14:paraId="50DE83A3" w14:textId="77777777" w:rsidR="007D014D" w:rsidRPr="00760FBE" w:rsidRDefault="007D014D" w:rsidP="00760FBE">
            <w:pPr>
              <w:rPr>
                <w:rFonts w:asciiTheme="minorHAnsi" w:hAnsiTheme="minorHAnsi"/>
              </w:rPr>
            </w:pPr>
            <w:r w:rsidRPr="00760FBE">
              <w:rPr>
                <w:rFonts w:asciiTheme="minorHAnsi" w:hAnsiTheme="minorHAnsi"/>
              </w:rPr>
              <w:t>2.</w:t>
            </w:r>
          </w:p>
        </w:tc>
        <w:tc>
          <w:tcPr>
            <w:tcW w:w="5739" w:type="dxa"/>
            <w:vAlign w:val="center"/>
          </w:tcPr>
          <w:p w14:paraId="036CDEE2" w14:textId="77777777" w:rsidR="007D014D" w:rsidRPr="00760FBE" w:rsidRDefault="007D014D" w:rsidP="00760FBE">
            <w:pPr>
              <w:rPr>
                <w:rFonts w:asciiTheme="minorHAnsi" w:hAnsiTheme="minorHAnsi"/>
              </w:rPr>
            </w:pPr>
            <w:r w:rsidRPr="00760FBE">
              <w:rPr>
                <w:rFonts w:asciiTheme="minorHAnsi" w:hAnsiTheme="minorHAnsi"/>
              </w:rPr>
              <w:t>Wkład osobowy, w tym świadczenia wolontariuszy i praca społeczna członków</w:t>
            </w:r>
          </w:p>
        </w:tc>
        <w:tc>
          <w:tcPr>
            <w:tcW w:w="1518" w:type="dxa"/>
            <w:vAlign w:val="center"/>
          </w:tcPr>
          <w:p w14:paraId="02AF2F57" w14:textId="77777777" w:rsidR="007D014D" w:rsidRPr="00760FBE" w:rsidRDefault="007D014D" w:rsidP="00760FBE">
            <w:pPr>
              <w:rPr>
                <w:rFonts w:asciiTheme="minorHAnsi" w:hAnsiTheme="minorHAnsi"/>
              </w:rPr>
            </w:pPr>
            <w:r w:rsidRPr="00760FBE">
              <w:rPr>
                <w:rFonts w:asciiTheme="minorHAnsi" w:hAnsiTheme="minorHAnsi"/>
              </w:rPr>
              <w:t>4</w:t>
            </w:r>
          </w:p>
        </w:tc>
        <w:tc>
          <w:tcPr>
            <w:tcW w:w="1169" w:type="dxa"/>
            <w:vAlign w:val="center"/>
          </w:tcPr>
          <w:p w14:paraId="15B7C8AB" w14:textId="77777777" w:rsidR="007D014D" w:rsidRPr="00760FBE" w:rsidRDefault="007D014D" w:rsidP="00760FBE">
            <w:pPr>
              <w:rPr>
                <w:rFonts w:asciiTheme="minorHAnsi" w:hAnsiTheme="minorHAnsi"/>
              </w:rPr>
            </w:pPr>
          </w:p>
        </w:tc>
      </w:tr>
      <w:tr w:rsidR="007D014D" w:rsidRPr="00760FBE" w14:paraId="2D9552F6" w14:textId="77777777" w:rsidTr="006F42A3">
        <w:trPr>
          <w:trHeight w:val="523"/>
          <w:jc w:val="center"/>
        </w:trPr>
        <w:tc>
          <w:tcPr>
            <w:tcW w:w="6374" w:type="dxa"/>
            <w:gridSpan w:val="2"/>
            <w:shd w:val="clear" w:color="auto" w:fill="D9D9D9"/>
            <w:vAlign w:val="center"/>
          </w:tcPr>
          <w:p w14:paraId="1B369231" w14:textId="77777777" w:rsidR="007D014D" w:rsidRPr="00760FBE" w:rsidRDefault="007D014D" w:rsidP="00760FBE">
            <w:pPr>
              <w:rPr>
                <w:rFonts w:asciiTheme="minorHAnsi" w:hAnsiTheme="minorHAnsi"/>
              </w:rPr>
            </w:pPr>
            <w:r w:rsidRPr="00760FBE">
              <w:rPr>
                <w:rFonts w:asciiTheme="minorHAnsi" w:hAnsiTheme="minorHAnsi"/>
              </w:rPr>
              <w:t>RAZEM</w:t>
            </w:r>
          </w:p>
        </w:tc>
        <w:tc>
          <w:tcPr>
            <w:tcW w:w="1518" w:type="dxa"/>
            <w:shd w:val="clear" w:color="auto" w:fill="D9D9D9"/>
            <w:vAlign w:val="center"/>
          </w:tcPr>
          <w:p w14:paraId="1793283C" w14:textId="77777777" w:rsidR="007D014D" w:rsidRPr="00760FBE" w:rsidRDefault="007D014D" w:rsidP="00760FBE">
            <w:pPr>
              <w:rPr>
                <w:rFonts w:asciiTheme="minorHAnsi" w:hAnsiTheme="minorHAnsi"/>
              </w:rPr>
            </w:pPr>
            <w:r w:rsidRPr="00760FBE">
              <w:rPr>
                <w:rFonts w:asciiTheme="minorHAnsi" w:hAnsiTheme="minorHAnsi"/>
              </w:rPr>
              <w:t>100</w:t>
            </w:r>
          </w:p>
        </w:tc>
        <w:tc>
          <w:tcPr>
            <w:tcW w:w="1169" w:type="dxa"/>
            <w:shd w:val="clear" w:color="auto" w:fill="D9D9D9"/>
            <w:vAlign w:val="center"/>
          </w:tcPr>
          <w:p w14:paraId="037B55C0" w14:textId="77777777" w:rsidR="007D014D" w:rsidRPr="00760FBE" w:rsidRDefault="007D014D" w:rsidP="00760FBE">
            <w:pPr>
              <w:rPr>
                <w:rFonts w:asciiTheme="minorHAnsi" w:hAnsiTheme="minorHAnsi"/>
              </w:rPr>
            </w:pPr>
          </w:p>
        </w:tc>
      </w:tr>
    </w:tbl>
    <w:p w14:paraId="6605C932" w14:textId="77777777" w:rsidR="007D014D" w:rsidRPr="00760FBE" w:rsidRDefault="007D014D" w:rsidP="00760FBE">
      <w:pPr>
        <w:rPr>
          <w:rFonts w:asciiTheme="minorHAnsi" w:hAnsiTheme="minorHAnsi"/>
        </w:rPr>
      </w:pPr>
    </w:p>
    <w:sectPr w:rsidR="007D014D" w:rsidRPr="00760FBE" w:rsidSect="0084207A">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7AECA" w14:textId="77777777" w:rsidR="00AA281A" w:rsidRDefault="00AA281A" w:rsidP="00AA281A">
      <w:pPr>
        <w:spacing w:after="0" w:line="240" w:lineRule="auto"/>
      </w:pPr>
      <w:r>
        <w:separator/>
      </w:r>
    </w:p>
  </w:endnote>
  <w:endnote w:type="continuationSeparator" w:id="0">
    <w:p w14:paraId="0DB0CF9A" w14:textId="77777777" w:rsidR="00AA281A" w:rsidRDefault="00AA281A" w:rsidP="00AA2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1706" w14:textId="77777777" w:rsidR="007D014D" w:rsidRDefault="007D014D" w:rsidP="00F53591">
    <w:pPr>
      <w:pStyle w:val="Stopka"/>
      <w:rPr>
        <w:rStyle w:val="Numerstrony"/>
      </w:rPr>
    </w:pPr>
    <w:r>
      <w:rPr>
        <w:rStyle w:val="Numerstrony"/>
      </w:rPr>
      <w:fldChar w:fldCharType="begin"/>
    </w:r>
    <w:r>
      <w:rPr>
        <w:rStyle w:val="Numerstrony"/>
      </w:rPr>
      <w:instrText xml:space="preserve">PAGE  </w:instrText>
    </w:r>
    <w:r>
      <w:rPr>
        <w:rStyle w:val="Numerstrony"/>
      </w:rPr>
      <w:fldChar w:fldCharType="end"/>
    </w:r>
  </w:p>
  <w:p w14:paraId="3E78EB11" w14:textId="77777777" w:rsidR="007D014D" w:rsidRDefault="007D014D" w:rsidP="00F5359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699017"/>
      <w:docPartObj>
        <w:docPartGallery w:val="Page Numbers (Bottom of Page)"/>
        <w:docPartUnique/>
      </w:docPartObj>
    </w:sdtPr>
    <w:sdtEndPr>
      <w:rPr>
        <w:rFonts w:asciiTheme="minorHAnsi" w:hAnsiTheme="minorHAnsi"/>
      </w:rPr>
    </w:sdtEndPr>
    <w:sdtContent>
      <w:p w14:paraId="2951F7AD" w14:textId="66EDAC3A" w:rsidR="0084207A" w:rsidRPr="0084207A" w:rsidRDefault="00760FBE" w:rsidP="00760FBE">
        <w:pPr>
          <w:pStyle w:val="Stopka"/>
          <w:jc w:val="center"/>
          <w:rPr>
            <w:rFonts w:asciiTheme="minorHAnsi" w:hAnsiTheme="minorHAnsi"/>
          </w:rPr>
        </w:pPr>
        <w:r w:rsidRPr="00760FBE">
          <w:rPr>
            <w:rFonts w:asciiTheme="minorHAnsi" w:hAnsiTheme="minorHAnsi"/>
          </w:rPr>
          <w:fldChar w:fldCharType="begin"/>
        </w:r>
        <w:r w:rsidRPr="00760FBE">
          <w:rPr>
            <w:rFonts w:asciiTheme="minorHAnsi" w:hAnsiTheme="minorHAnsi"/>
          </w:rPr>
          <w:instrText>PAGE   \* MERGEFORMAT</w:instrText>
        </w:r>
        <w:r w:rsidRPr="00760FBE">
          <w:rPr>
            <w:rFonts w:asciiTheme="minorHAnsi" w:hAnsiTheme="minorHAnsi"/>
          </w:rPr>
          <w:fldChar w:fldCharType="separate"/>
        </w:r>
        <w:r w:rsidRPr="00760FBE">
          <w:rPr>
            <w:rFonts w:asciiTheme="minorHAnsi" w:hAnsiTheme="minorHAnsi"/>
          </w:rPr>
          <w:t>2</w:t>
        </w:r>
        <w:r w:rsidRPr="00760FBE">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2A960" w14:textId="77777777" w:rsidR="00AA281A" w:rsidRDefault="00AA281A" w:rsidP="00AA281A">
      <w:pPr>
        <w:spacing w:after="0" w:line="240" w:lineRule="auto"/>
      </w:pPr>
      <w:r>
        <w:separator/>
      </w:r>
    </w:p>
  </w:footnote>
  <w:footnote w:type="continuationSeparator" w:id="0">
    <w:p w14:paraId="0B0303B1" w14:textId="77777777" w:rsidR="00AA281A" w:rsidRDefault="00AA281A" w:rsidP="00AA28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3D3"/>
    <w:multiLevelType w:val="hybridMultilevel"/>
    <w:tmpl w:val="A3F211CA"/>
    <w:lvl w:ilvl="0" w:tplc="04150011">
      <w:start w:val="1"/>
      <w:numFmt w:val="decimal"/>
      <w:lvlText w:val="%1)"/>
      <w:lvlJc w:val="left"/>
      <w:pPr>
        <w:ind w:left="1334" w:hanging="360"/>
      </w:pPr>
    </w:lvl>
    <w:lvl w:ilvl="1" w:tplc="04150019" w:tentative="1">
      <w:start w:val="1"/>
      <w:numFmt w:val="lowerLetter"/>
      <w:lvlText w:val="%2."/>
      <w:lvlJc w:val="left"/>
      <w:pPr>
        <w:ind w:left="2054" w:hanging="360"/>
      </w:pPr>
    </w:lvl>
    <w:lvl w:ilvl="2" w:tplc="0415001B" w:tentative="1">
      <w:start w:val="1"/>
      <w:numFmt w:val="lowerRoman"/>
      <w:lvlText w:val="%3."/>
      <w:lvlJc w:val="right"/>
      <w:pPr>
        <w:ind w:left="2774" w:hanging="180"/>
      </w:pPr>
    </w:lvl>
    <w:lvl w:ilvl="3" w:tplc="0415000F" w:tentative="1">
      <w:start w:val="1"/>
      <w:numFmt w:val="decimal"/>
      <w:lvlText w:val="%4."/>
      <w:lvlJc w:val="left"/>
      <w:pPr>
        <w:ind w:left="3494" w:hanging="360"/>
      </w:pPr>
    </w:lvl>
    <w:lvl w:ilvl="4" w:tplc="04150019" w:tentative="1">
      <w:start w:val="1"/>
      <w:numFmt w:val="lowerLetter"/>
      <w:lvlText w:val="%5."/>
      <w:lvlJc w:val="left"/>
      <w:pPr>
        <w:ind w:left="4214" w:hanging="360"/>
      </w:pPr>
    </w:lvl>
    <w:lvl w:ilvl="5" w:tplc="0415001B" w:tentative="1">
      <w:start w:val="1"/>
      <w:numFmt w:val="lowerRoman"/>
      <w:lvlText w:val="%6."/>
      <w:lvlJc w:val="right"/>
      <w:pPr>
        <w:ind w:left="4934" w:hanging="180"/>
      </w:pPr>
    </w:lvl>
    <w:lvl w:ilvl="6" w:tplc="0415000F" w:tentative="1">
      <w:start w:val="1"/>
      <w:numFmt w:val="decimal"/>
      <w:lvlText w:val="%7."/>
      <w:lvlJc w:val="left"/>
      <w:pPr>
        <w:ind w:left="5654" w:hanging="360"/>
      </w:pPr>
    </w:lvl>
    <w:lvl w:ilvl="7" w:tplc="04150019" w:tentative="1">
      <w:start w:val="1"/>
      <w:numFmt w:val="lowerLetter"/>
      <w:lvlText w:val="%8."/>
      <w:lvlJc w:val="left"/>
      <w:pPr>
        <w:ind w:left="6374" w:hanging="360"/>
      </w:pPr>
    </w:lvl>
    <w:lvl w:ilvl="8" w:tplc="0415001B" w:tentative="1">
      <w:start w:val="1"/>
      <w:numFmt w:val="lowerRoman"/>
      <w:lvlText w:val="%9."/>
      <w:lvlJc w:val="right"/>
      <w:pPr>
        <w:ind w:left="7094" w:hanging="180"/>
      </w:pPr>
    </w:lvl>
  </w:abstractNum>
  <w:abstractNum w:abstractNumId="1" w15:restartNumberingAfterBreak="0">
    <w:nsid w:val="016E77D7"/>
    <w:multiLevelType w:val="hybridMultilevel"/>
    <w:tmpl w:val="B1688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663392"/>
    <w:multiLevelType w:val="hybridMultilevel"/>
    <w:tmpl w:val="507E57C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0BDB0C5A"/>
    <w:multiLevelType w:val="hybridMultilevel"/>
    <w:tmpl w:val="B5C85E6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DA536A6"/>
    <w:multiLevelType w:val="hybridMultilevel"/>
    <w:tmpl w:val="8D08E8B8"/>
    <w:lvl w:ilvl="0" w:tplc="04150001">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5" w15:restartNumberingAfterBreak="0">
    <w:nsid w:val="0ECA09E1"/>
    <w:multiLevelType w:val="hybridMultilevel"/>
    <w:tmpl w:val="3C5AC758"/>
    <w:lvl w:ilvl="0" w:tplc="04150011">
      <w:start w:val="1"/>
      <w:numFmt w:val="decimal"/>
      <w:lvlText w:val="%1)"/>
      <w:lvlJc w:val="left"/>
      <w:pPr>
        <w:ind w:left="1334" w:hanging="360"/>
      </w:pPr>
    </w:lvl>
    <w:lvl w:ilvl="1" w:tplc="04150019" w:tentative="1">
      <w:start w:val="1"/>
      <w:numFmt w:val="lowerLetter"/>
      <w:lvlText w:val="%2."/>
      <w:lvlJc w:val="left"/>
      <w:pPr>
        <w:ind w:left="2054" w:hanging="360"/>
      </w:pPr>
    </w:lvl>
    <w:lvl w:ilvl="2" w:tplc="0415001B" w:tentative="1">
      <w:start w:val="1"/>
      <w:numFmt w:val="lowerRoman"/>
      <w:lvlText w:val="%3."/>
      <w:lvlJc w:val="right"/>
      <w:pPr>
        <w:ind w:left="2774" w:hanging="180"/>
      </w:pPr>
    </w:lvl>
    <w:lvl w:ilvl="3" w:tplc="0415000F" w:tentative="1">
      <w:start w:val="1"/>
      <w:numFmt w:val="decimal"/>
      <w:lvlText w:val="%4."/>
      <w:lvlJc w:val="left"/>
      <w:pPr>
        <w:ind w:left="3494" w:hanging="360"/>
      </w:pPr>
    </w:lvl>
    <w:lvl w:ilvl="4" w:tplc="04150019" w:tentative="1">
      <w:start w:val="1"/>
      <w:numFmt w:val="lowerLetter"/>
      <w:lvlText w:val="%5."/>
      <w:lvlJc w:val="left"/>
      <w:pPr>
        <w:ind w:left="4214" w:hanging="360"/>
      </w:pPr>
    </w:lvl>
    <w:lvl w:ilvl="5" w:tplc="0415001B" w:tentative="1">
      <w:start w:val="1"/>
      <w:numFmt w:val="lowerRoman"/>
      <w:lvlText w:val="%6."/>
      <w:lvlJc w:val="right"/>
      <w:pPr>
        <w:ind w:left="4934" w:hanging="180"/>
      </w:pPr>
    </w:lvl>
    <w:lvl w:ilvl="6" w:tplc="0415000F" w:tentative="1">
      <w:start w:val="1"/>
      <w:numFmt w:val="decimal"/>
      <w:lvlText w:val="%7."/>
      <w:lvlJc w:val="left"/>
      <w:pPr>
        <w:ind w:left="5654" w:hanging="360"/>
      </w:pPr>
    </w:lvl>
    <w:lvl w:ilvl="7" w:tplc="04150019" w:tentative="1">
      <w:start w:val="1"/>
      <w:numFmt w:val="lowerLetter"/>
      <w:lvlText w:val="%8."/>
      <w:lvlJc w:val="left"/>
      <w:pPr>
        <w:ind w:left="6374" w:hanging="360"/>
      </w:pPr>
    </w:lvl>
    <w:lvl w:ilvl="8" w:tplc="0415001B" w:tentative="1">
      <w:start w:val="1"/>
      <w:numFmt w:val="lowerRoman"/>
      <w:lvlText w:val="%9."/>
      <w:lvlJc w:val="right"/>
      <w:pPr>
        <w:ind w:left="7094" w:hanging="180"/>
      </w:pPr>
    </w:lvl>
  </w:abstractNum>
  <w:abstractNum w:abstractNumId="6" w15:restartNumberingAfterBreak="0">
    <w:nsid w:val="11F47EFC"/>
    <w:multiLevelType w:val="hybridMultilevel"/>
    <w:tmpl w:val="4796D034"/>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7" w15:restartNumberingAfterBreak="0">
    <w:nsid w:val="14E66648"/>
    <w:multiLevelType w:val="hybridMultilevel"/>
    <w:tmpl w:val="5CD0FFEC"/>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8AC3134"/>
    <w:multiLevelType w:val="hybridMultilevel"/>
    <w:tmpl w:val="811EBF3E"/>
    <w:lvl w:ilvl="0" w:tplc="04150011">
      <w:start w:val="1"/>
      <w:numFmt w:val="decimal"/>
      <w:lvlText w:val="%1)"/>
      <w:lvlJc w:val="left"/>
      <w:pPr>
        <w:tabs>
          <w:tab w:val="num" w:pos="700"/>
        </w:tabs>
        <w:ind w:left="700" w:hanging="360"/>
      </w:pPr>
      <w:rPr>
        <w:rFonts w:cs="Times New Roman" w:hint="default"/>
        <w:b w:val="0"/>
        <w:i w:val="0"/>
        <w:sz w:val="22"/>
        <w:szCs w:val="22"/>
      </w:rPr>
    </w:lvl>
    <w:lvl w:ilvl="1" w:tplc="04150019" w:tentative="1">
      <w:start w:val="1"/>
      <w:numFmt w:val="lowerLetter"/>
      <w:lvlText w:val="%2."/>
      <w:lvlJc w:val="left"/>
      <w:pPr>
        <w:tabs>
          <w:tab w:val="num" w:pos="1780"/>
        </w:tabs>
        <w:ind w:left="1780" w:hanging="360"/>
      </w:pPr>
      <w:rPr>
        <w:rFonts w:cs="Times New Roman"/>
      </w:rPr>
    </w:lvl>
    <w:lvl w:ilvl="2" w:tplc="0415001B" w:tentative="1">
      <w:start w:val="1"/>
      <w:numFmt w:val="lowerRoman"/>
      <w:lvlText w:val="%3."/>
      <w:lvlJc w:val="right"/>
      <w:pPr>
        <w:tabs>
          <w:tab w:val="num" w:pos="2500"/>
        </w:tabs>
        <w:ind w:left="2500" w:hanging="180"/>
      </w:pPr>
      <w:rPr>
        <w:rFonts w:cs="Times New Roman"/>
      </w:rPr>
    </w:lvl>
    <w:lvl w:ilvl="3" w:tplc="0415000F">
      <w:start w:val="1"/>
      <w:numFmt w:val="decimal"/>
      <w:lvlText w:val="%4."/>
      <w:lvlJc w:val="left"/>
      <w:pPr>
        <w:tabs>
          <w:tab w:val="num" w:pos="3220"/>
        </w:tabs>
        <w:ind w:left="3220" w:hanging="360"/>
      </w:pPr>
      <w:rPr>
        <w:rFonts w:cs="Times New Roman"/>
      </w:rPr>
    </w:lvl>
    <w:lvl w:ilvl="4" w:tplc="04150019" w:tentative="1">
      <w:start w:val="1"/>
      <w:numFmt w:val="lowerLetter"/>
      <w:lvlText w:val="%5."/>
      <w:lvlJc w:val="left"/>
      <w:pPr>
        <w:tabs>
          <w:tab w:val="num" w:pos="3940"/>
        </w:tabs>
        <w:ind w:left="3940" w:hanging="360"/>
      </w:pPr>
      <w:rPr>
        <w:rFonts w:cs="Times New Roman"/>
      </w:rPr>
    </w:lvl>
    <w:lvl w:ilvl="5" w:tplc="0415001B" w:tentative="1">
      <w:start w:val="1"/>
      <w:numFmt w:val="lowerRoman"/>
      <w:lvlText w:val="%6."/>
      <w:lvlJc w:val="right"/>
      <w:pPr>
        <w:tabs>
          <w:tab w:val="num" w:pos="4660"/>
        </w:tabs>
        <w:ind w:left="4660" w:hanging="180"/>
      </w:pPr>
      <w:rPr>
        <w:rFonts w:cs="Times New Roman"/>
      </w:rPr>
    </w:lvl>
    <w:lvl w:ilvl="6" w:tplc="0415000F" w:tentative="1">
      <w:start w:val="1"/>
      <w:numFmt w:val="decimal"/>
      <w:lvlText w:val="%7."/>
      <w:lvlJc w:val="left"/>
      <w:pPr>
        <w:tabs>
          <w:tab w:val="num" w:pos="5380"/>
        </w:tabs>
        <w:ind w:left="5380" w:hanging="360"/>
      </w:pPr>
      <w:rPr>
        <w:rFonts w:cs="Times New Roman"/>
      </w:rPr>
    </w:lvl>
    <w:lvl w:ilvl="7" w:tplc="04150019" w:tentative="1">
      <w:start w:val="1"/>
      <w:numFmt w:val="lowerLetter"/>
      <w:lvlText w:val="%8."/>
      <w:lvlJc w:val="left"/>
      <w:pPr>
        <w:tabs>
          <w:tab w:val="num" w:pos="6100"/>
        </w:tabs>
        <w:ind w:left="6100" w:hanging="360"/>
      </w:pPr>
      <w:rPr>
        <w:rFonts w:cs="Times New Roman"/>
      </w:rPr>
    </w:lvl>
    <w:lvl w:ilvl="8" w:tplc="0415001B" w:tentative="1">
      <w:start w:val="1"/>
      <w:numFmt w:val="lowerRoman"/>
      <w:lvlText w:val="%9."/>
      <w:lvlJc w:val="right"/>
      <w:pPr>
        <w:tabs>
          <w:tab w:val="num" w:pos="6820"/>
        </w:tabs>
        <w:ind w:left="6820" w:hanging="180"/>
      </w:pPr>
      <w:rPr>
        <w:rFonts w:cs="Times New Roman"/>
      </w:rPr>
    </w:lvl>
  </w:abstractNum>
  <w:abstractNum w:abstractNumId="9" w15:restartNumberingAfterBreak="0">
    <w:nsid w:val="23942971"/>
    <w:multiLevelType w:val="hybridMultilevel"/>
    <w:tmpl w:val="1A1E3E22"/>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10" w15:restartNumberingAfterBreak="0">
    <w:nsid w:val="27C8517D"/>
    <w:multiLevelType w:val="hybridMultilevel"/>
    <w:tmpl w:val="FF26F98E"/>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 w15:restartNumberingAfterBreak="0">
    <w:nsid w:val="2D4B4373"/>
    <w:multiLevelType w:val="hybridMultilevel"/>
    <w:tmpl w:val="086C8658"/>
    <w:lvl w:ilvl="0" w:tplc="4470D44E">
      <w:start w:val="1"/>
      <w:numFmt w:val="decimal"/>
      <w:lvlText w:val="%1."/>
      <w:lvlJc w:val="left"/>
      <w:pPr>
        <w:tabs>
          <w:tab w:val="num" w:pos="360"/>
        </w:tabs>
        <w:ind w:left="340" w:hanging="340"/>
      </w:pPr>
      <w:rPr>
        <w:rFonts w:ascii="Calibri" w:hAnsi="Calibri" w:cs="Times New Roman" w:hint="default"/>
        <w:b w:val="0"/>
        <w:i w:val="0"/>
        <w:sz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D710FFC"/>
    <w:multiLevelType w:val="hybridMultilevel"/>
    <w:tmpl w:val="E2989776"/>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FC136F6"/>
    <w:multiLevelType w:val="hybridMultilevel"/>
    <w:tmpl w:val="2950583E"/>
    <w:lvl w:ilvl="0" w:tplc="CB2E480E">
      <w:start w:val="1"/>
      <w:numFmt w:val="decimal"/>
      <w:lvlText w:val="%1."/>
      <w:lvlJc w:val="left"/>
      <w:pPr>
        <w:tabs>
          <w:tab w:val="num" w:pos="360"/>
        </w:tabs>
        <w:ind w:left="340" w:hanging="340"/>
      </w:pPr>
      <w:rPr>
        <w:rFonts w:asciiTheme="minorHAnsi" w:hAnsiTheme="minorHAnsi" w:cstheme="minorHAnsi" w:hint="default"/>
        <w:sz w:val="22"/>
        <w:szCs w:val="22"/>
      </w:rPr>
    </w:lvl>
    <w:lvl w:ilvl="1" w:tplc="6DACFFCE">
      <w:start w:val="1"/>
      <w:numFmt w:val="decimal"/>
      <w:lvlText w:val="%2."/>
      <w:lvlJc w:val="left"/>
      <w:pPr>
        <w:tabs>
          <w:tab w:val="num" w:pos="1440"/>
        </w:tabs>
        <w:ind w:left="1440" w:hanging="360"/>
      </w:pPr>
      <w:rPr>
        <w:rFonts w:cs="Times New Roman" w:hint="default"/>
        <w:b w:val="0"/>
        <w:sz w:val="24"/>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91E0123"/>
    <w:multiLevelType w:val="hybridMultilevel"/>
    <w:tmpl w:val="498CCF2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44593C57"/>
    <w:multiLevelType w:val="hybridMultilevel"/>
    <w:tmpl w:val="50C02CF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46660D1E"/>
    <w:multiLevelType w:val="hybridMultilevel"/>
    <w:tmpl w:val="D1261A3A"/>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7" w15:restartNumberingAfterBreak="0">
    <w:nsid w:val="49480FA2"/>
    <w:multiLevelType w:val="hybridMultilevel"/>
    <w:tmpl w:val="F2DCA4A8"/>
    <w:lvl w:ilvl="0" w:tplc="04150011">
      <w:start w:val="1"/>
      <w:numFmt w:val="decimal"/>
      <w:lvlText w:val="%1)"/>
      <w:lvlJc w:val="left"/>
      <w:pPr>
        <w:tabs>
          <w:tab w:val="num" w:pos="700"/>
        </w:tabs>
        <w:ind w:left="700" w:hanging="360"/>
      </w:pPr>
      <w:rPr>
        <w:rFonts w:cs="Times New Roman"/>
        <w:b w:val="0"/>
        <w:i w:val="0"/>
        <w:sz w:val="22"/>
        <w:szCs w:val="22"/>
      </w:rPr>
    </w:lvl>
    <w:lvl w:ilvl="1" w:tplc="04150019">
      <w:start w:val="1"/>
      <w:numFmt w:val="lowerLetter"/>
      <w:lvlText w:val="%2."/>
      <w:lvlJc w:val="left"/>
      <w:pPr>
        <w:tabs>
          <w:tab w:val="num" w:pos="1780"/>
        </w:tabs>
        <w:ind w:left="1780" w:hanging="360"/>
      </w:pPr>
      <w:rPr>
        <w:rFonts w:cs="Times New Roman"/>
      </w:rPr>
    </w:lvl>
    <w:lvl w:ilvl="2" w:tplc="0415001B">
      <w:start w:val="1"/>
      <w:numFmt w:val="lowerRoman"/>
      <w:lvlText w:val="%3."/>
      <w:lvlJc w:val="right"/>
      <w:pPr>
        <w:tabs>
          <w:tab w:val="num" w:pos="2500"/>
        </w:tabs>
        <w:ind w:left="2500" w:hanging="180"/>
      </w:pPr>
      <w:rPr>
        <w:rFonts w:cs="Times New Roman"/>
      </w:rPr>
    </w:lvl>
    <w:lvl w:ilvl="3" w:tplc="04150017">
      <w:start w:val="1"/>
      <w:numFmt w:val="lowerLetter"/>
      <w:lvlText w:val="%4)"/>
      <w:lvlJc w:val="left"/>
      <w:pPr>
        <w:tabs>
          <w:tab w:val="num" w:pos="3220"/>
        </w:tabs>
        <w:ind w:left="3220" w:hanging="360"/>
      </w:pPr>
    </w:lvl>
    <w:lvl w:ilvl="4" w:tplc="04150019">
      <w:start w:val="1"/>
      <w:numFmt w:val="lowerLetter"/>
      <w:lvlText w:val="%5."/>
      <w:lvlJc w:val="left"/>
      <w:pPr>
        <w:tabs>
          <w:tab w:val="num" w:pos="3940"/>
        </w:tabs>
        <w:ind w:left="3940" w:hanging="360"/>
      </w:pPr>
      <w:rPr>
        <w:rFonts w:cs="Times New Roman"/>
      </w:rPr>
    </w:lvl>
    <w:lvl w:ilvl="5" w:tplc="0415001B">
      <w:start w:val="1"/>
      <w:numFmt w:val="lowerRoman"/>
      <w:lvlText w:val="%6."/>
      <w:lvlJc w:val="right"/>
      <w:pPr>
        <w:tabs>
          <w:tab w:val="num" w:pos="4660"/>
        </w:tabs>
        <w:ind w:left="4660" w:hanging="180"/>
      </w:pPr>
      <w:rPr>
        <w:rFonts w:cs="Times New Roman"/>
      </w:rPr>
    </w:lvl>
    <w:lvl w:ilvl="6" w:tplc="0415000F">
      <w:start w:val="1"/>
      <w:numFmt w:val="decimal"/>
      <w:lvlText w:val="%7."/>
      <w:lvlJc w:val="left"/>
      <w:pPr>
        <w:tabs>
          <w:tab w:val="num" w:pos="5380"/>
        </w:tabs>
        <w:ind w:left="5380" w:hanging="360"/>
      </w:pPr>
      <w:rPr>
        <w:rFonts w:cs="Times New Roman"/>
      </w:rPr>
    </w:lvl>
    <w:lvl w:ilvl="7" w:tplc="04150019">
      <w:start w:val="1"/>
      <w:numFmt w:val="lowerLetter"/>
      <w:lvlText w:val="%8."/>
      <w:lvlJc w:val="left"/>
      <w:pPr>
        <w:tabs>
          <w:tab w:val="num" w:pos="6100"/>
        </w:tabs>
        <w:ind w:left="6100" w:hanging="360"/>
      </w:pPr>
      <w:rPr>
        <w:rFonts w:cs="Times New Roman"/>
      </w:rPr>
    </w:lvl>
    <w:lvl w:ilvl="8" w:tplc="0415001B">
      <w:start w:val="1"/>
      <w:numFmt w:val="lowerRoman"/>
      <w:lvlText w:val="%9."/>
      <w:lvlJc w:val="right"/>
      <w:pPr>
        <w:tabs>
          <w:tab w:val="num" w:pos="6820"/>
        </w:tabs>
        <w:ind w:left="6820" w:hanging="180"/>
      </w:pPr>
      <w:rPr>
        <w:rFonts w:cs="Times New Roman"/>
      </w:rPr>
    </w:lvl>
  </w:abstractNum>
  <w:abstractNum w:abstractNumId="18" w15:restartNumberingAfterBreak="0">
    <w:nsid w:val="4DFD2BEC"/>
    <w:multiLevelType w:val="hybridMultilevel"/>
    <w:tmpl w:val="4A10C87A"/>
    <w:lvl w:ilvl="0" w:tplc="8BE08454">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720"/>
        </w:tabs>
        <w:ind w:left="720" w:hanging="360"/>
      </w:pPr>
      <w:rPr>
        <w:rFonts w:cs="Times New Roman"/>
      </w:rPr>
    </w:lvl>
    <w:lvl w:ilvl="2" w:tplc="0415001B" w:tentative="1">
      <w:start w:val="1"/>
      <w:numFmt w:val="lowerRoman"/>
      <w:lvlText w:val="%3."/>
      <w:lvlJc w:val="right"/>
      <w:pPr>
        <w:tabs>
          <w:tab w:val="num" w:pos="1440"/>
        </w:tabs>
        <w:ind w:left="1440" w:hanging="180"/>
      </w:pPr>
      <w:rPr>
        <w:rFonts w:cs="Times New Roman"/>
      </w:rPr>
    </w:lvl>
    <w:lvl w:ilvl="3" w:tplc="0415000F" w:tentative="1">
      <w:start w:val="1"/>
      <w:numFmt w:val="decimal"/>
      <w:lvlText w:val="%4."/>
      <w:lvlJc w:val="left"/>
      <w:pPr>
        <w:tabs>
          <w:tab w:val="num" w:pos="2160"/>
        </w:tabs>
        <w:ind w:left="2160" w:hanging="360"/>
      </w:pPr>
      <w:rPr>
        <w:rFonts w:cs="Times New Roman"/>
      </w:rPr>
    </w:lvl>
    <w:lvl w:ilvl="4" w:tplc="04150019" w:tentative="1">
      <w:start w:val="1"/>
      <w:numFmt w:val="lowerLetter"/>
      <w:lvlText w:val="%5."/>
      <w:lvlJc w:val="left"/>
      <w:pPr>
        <w:tabs>
          <w:tab w:val="num" w:pos="2880"/>
        </w:tabs>
        <w:ind w:left="2880" w:hanging="360"/>
      </w:pPr>
      <w:rPr>
        <w:rFonts w:cs="Times New Roman"/>
      </w:rPr>
    </w:lvl>
    <w:lvl w:ilvl="5" w:tplc="0415001B" w:tentative="1">
      <w:start w:val="1"/>
      <w:numFmt w:val="lowerRoman"/>
      <w:lvlText w:val="%6."/>
      <w:lvlJc w:val="right"/>
      <w:pPr>
        <w:tabs>
          <w:tab w:val="num" w:pos="3600"/>
        </w:tabs>
        <w:ind w:left="3600" w:hanging="180"/>
      </w:pPr>
      <w:rPr>
        <w:rFonts w:cs="Times New Roman"/>
      </w:rPr>
    </w:lvl>
    <w:lvl w:ilvl="6" w:tplc="0415000F" w:tentative="1">
      <w:start w:val="1"/>
      <w:numFmt w:val="decimal"/>
      <w:lvlText w:val="%7."/>
      <w:lvlJc w:val="left"/>
      <w:pPr>
        <w:tabs>
          <w:tab w:val="num" w:pos="4320"/>
        </w:tabs>
        <w:ind w:left="4320" w:hanging="360"/>
      </w:pPr>
      <w:rPr>
        <w:rFonts w:cs="Times New Roman"/>
      </w:rPr>
    </w:lvl>
    <w:lvl w:ilvl="7" w:tplc="04150019" w:tentative="1">
      <w:start w:val="1"/>
      <w:numFmt w:val="lowerLetter"/>
      <w:lvlText w:val="%8."/>
      <w:lvlJc w:val="left"/>
      <w:pPr>
        <w:tabs>
          <w:tab w:val="num" w:pos="5040"/>
        </w:tabs>
        <w:ind w:left="5040" w:hanging="360"/>
      </w:pPr>
      <w:rPr>
        <w:rFonts w:cs="Times New Roman"/>
      </w:rPr>
    </w:lvl>
    <w:lvl w:ilvl="8" w:tplc="0415001B" w:tentative="1">
      <w:start w:val="1"/>
      <w:numFmt w:val="lowerRoman"/>
      <w:lvlText w:val="%9."/>
      <w:lvlJc w:val="right"/>
      <w:pPr>
        <w:tabs>
          <w:tab w:val="num" w:pos="5760"/>
        </w:tabs>
        <w:ind w:left="5760" w:hanging="180"/>
      </w:pPr>
      <w:rPr>
        <w:rFonts w:cs="Times New Roman"/>
      </w:rPr>
    </w:lvl>
  </w:abstractNum>
  <w:abstractNum w:abstractNumId="19" w15:restartNumberingAfterBreak="0">
    <w:nsid w:val="4FE831B0"/>
    <w:multiLevelType w:val="hybridMultilevel"/>
    <w:tmpl w:val="676CFC9E"/>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575775B7"/>
    <w:multiLevelType w:val="hybridMultilevel"/>
    <w:tmpl w:val="811EBF3E"/>
    <w:lvl w:ilvl="0" w:tplc="04150011">
      <w:start w:val="1"/>
      <w:numFmt w:val="decimal"/>
      <w:lvlText w:val="%1)"/>
      <w:lvlJc w:val="left"/>
      <w:pPr>
        <w:tabs>
          <w:tab w:val="num" w:pos="360"/>
        </w:tabs>
        <w:ind w:left="360" w:hanging="360"/>
      </w:pPr>
      <w:rPr>
        <w:rFonts w:cs="Times New Roman" w:hint="default"/>
        <w:b w:val="0"/>
        <w:i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9F4317C"/>
    <w:multiLevelType w:val="hybridMultilevel"/>
    <w:tmpl w:val="B1688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F10951"/>
    <w:multiLevelType w:val="hybridMultilevel"/>
    <w:tmpl w:val="B1688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134A29"/>
    <w:multiLevelType w:val="hybridMultilevel"/>
    <w:tmpl w:val="605C25B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65A53EF6"/>
    <w:multiLevelType w:val="hybridMultilevel"/>
    <w:tmpl w:val="2A5C4ECC"/>
    <w:lvl w:ilvl="0" w:tplc="04150011">
      <w:start w:val="1"/>
      <w:numFmt w:val="decimal"/>
      <w:lvlText w:val="%1)"/>
      <w:lvlJc w:val="left"/>
      <w:pPr>
        <w:ind w:left="1283" w:hanging="360"/>
      </w:pPr>
    </w:lvl>
    <w:lvl w:ilvl="1" w:tplc="04150019" w:tentative="1">
      <w:start w:val="1"/>
      <w:numFmt w:val="lowerLetter"/>
      <w:lvlText w:val="%2."/>
      <w:lvlJc w:val="left"/>
      <w:pPr>
        <w:ind w:left="2003" w:hanging="360"/>
      </w:pPr>
    </w:lvl>
    <w:lvl w:ilvl="2" w:tplc="0415001B" w:tentative="1">
      <w:start w:val="1"/>
      <w:numFmt w:val="lowerRoman"/>
      <w:lvlText w:val="%3."/>
      <w:lvlJc w:val="right"/>
      <w:pPr>
        <w:ind w:left="2723" w:hanging="180"/>
      </w:pPr>
    </w:lvl>
    <w:lvl w:ilvl="3" w:tplc="0415000F" w:tentative="1">
      <w:start w:val="1"/>
      <w:numFmt w:val="decimal"/>
      <w:lvlText w:val="%4."/>
      <w:lvlJc w:val="left"/>
      <w:pPr>
        <w:ind w:left="3443" w:hanging="360"/>
      </w:pPr>
    </w:lvl>
    <w:lvl w:ilvl="4" w:tplc="04150019" w:tentative="1">
      <w:start w:val="1"/>
      <w:numFmt w:val="lowerLetter"/>
      <w:lvlText w:val="%5."/>
      <w:lvlJc w:val="left"/>
      <w:pPr>
        <w:ind w:left="4163" w:hanging="360"/>
      </w:pPr>
    </w:lvl>
    <w:lvl w:ilvl="5" w:tplc="0415001B" w:tentative="1">
      <w:start w:val="1"/>
      <w:numFmt w:val="lowerRoman"/>
      <w:lvlText w:val="%6."/>
      <w:lvlJc w:val="right"/>
      <w:pPr>
        <w:ind w:left="4883" w:hanging="180"/>
      </w:pPr>
    </w:lvl>
    <w:lvl w:ilvl="6" w:tplc="0415000F" w:tentative="1">
      <w:start w:val="1"/>
      <w:numFmt w:val="decimal"/>
      <w:lvlText w:val="%7."/>
      <w:lvlJc w:val="left"/>
      <w:pPr>
        <w:ind w:left="5603" w:hanging="360"/>
      </w:pPr>
    </w:lvl>
    <w:lvl w:ilvl="7" w:tplc="04150019" w:tentative="1">
      <w:start w:val="1"/>
      <w:numFmt w:val="lowerLetter"/>
      <w:lvlText w:val="%8."/>
      <w:lvlJc w:val="left"/>
      <w:pPr>
        <w:ind w:left="6323" w:hanging="360"/>
      </w:pPr>
    </w:lvl>
    <w:lvl w:ilvl="8" w:tplc="0415001B" w:tentative="1">
      <w:start w:val="1"/>
      <w:numFmt w:val="lowerRoman"/>
      <w:lvlText w:val="%9."/>
      <w:lvlJc w:val="right"/>
      <w:pPr>
        <w:ind w:left="7043" w:hanging="180"/>
      </w:pPr>
    </w:lvl>
  </w:abstractNum>
  <w:abstractNum w:abstractNumId="25" w15:restartNumberingAfterBreak="0">
    <w:nsid w:val="69675123"/>
    <w:multiLevelType w:val="hybridMultilevel"/>
    <w:tmpl w:val="DA48BB0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70BD4136"/>
    <w:multiLevelType w:val="hybridMultilevel"/>
    <w:tmpl w:val="6BE237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2A73998"/>
    <w:multiLevelType w:val="hybridMultilevel"/>
    <w:tmpl w:val="0B4A709A"/>
    <w:lvl w:ilvl="0" w:tplc="8D380F7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720"/>
        </w:tabs>
        <w:ind w:left="-720" w:hanging="360"/>
      </w:pPr>
      <w:rPr>
        <w:rFonts w:cs="Times New Roman"/>
      </w:rPr>
    </w:lvl>
    <w:lvl w:ilvl="2" w:tplc="0415001B" w:tentative="1">
      <w:start w:val="1"/>
      <w:numFmt w:val="lowerRoman"/>
      <w:lvlText w:val="%3."/>
      <w:lvlJc w:val="right"/>
      <w:pPr>
        <w:tabs>
          <w:tab w:val="num" w:pos="0"/>
        </w:tabs>
        <w:ind w:hanging="180"/>
      </w:pPr>
      <w:rPr>
        <w:rFonts w:cs="Times New Roman"/>
      </w:rPr>
    </w:lvl>
    <w:lvl w:ilvl="3" w:tplc="0415000F" w:tentative="1">
      <w:start w:val="1"/>
      <w:numFmt w:val="decimal"/>
      <w:lvlText w:val="%4."/>
      <w:lvlJc w:val="left"/>
      <w:pPr>
        <w:tabs>
          <w:tab w:val="num" w:pos="720"/>
        </w:tabs>
        <w:ind w:left="720" w:hanging="360"/>
      </w:pPr>
      <w:rPr>
        <w:rFonts w:cs="Times New Roman"/>
      </w:rPr>
    </w:lvl>
    <w:lvl w:ilvl="4" w:tplc="04150019" w:tentative="1">
      <w:start w:val="1"/>
      <w:numFmt w:val="lowerLetter"/>
      <w:lvlText w:val="%5."/>
      <w:lvlJc w:val="left"/>
      <w:pPr>
        <w:tabs>
          <w:tab w:val="num" w:pos="1440"/>
        </w:tabs>
        <w:ind w:left="1440" w:hanging="360"/>
      </w:pPr>
      <w:rPr>
        <w:rFonts w:cs="Times New Roman"/>
      </w:rPr>
    </w:lvl>
    <w:lvl w:ilvl="5" w:tplc="0415001B" w:tentative="1">
      <w:start w:val="1"/>
      <w:numFmt w:val="lowerRoman"/>
      <w:lvlText w:val="%6."/>
      <w:lvlJc w:val="right"/>
      <w:pPr>
        <w:tabs>
          <w:tab w:val="num" w:pos="2160"/>
        </w:tabs>
        <w:ind w:left="2160" w:hanging="180"/>
      </w:pPr>
      <w:rPr>
        <w:rFonts w:cs="Times New Roman"/>
      </w:rPr>
    </w:lvl>
    <w:lvl w:ilvl="6" w:tplc="0415000F" w:tentative="1">
      <w:start w:val="1"/>
      <w:numFmt w:val="decimal"/>
      <w:lvlText w:val="%7."/>
      <w:lvlJc w:val="left"/>
      <w:pPr>
        <w:tabs>
          <w:tab w:val="num" w:pos="2880"/>
        </w:tabs>
        <w:ind w:left="2880" w:hanging="360"/>
      </w:pPr>
      <w:rPr>
        <w:rFonts w:cs="Times New Roman"/>
      </w:rPr>
    </w:lvl>
    <w:lvl w:ilvl="7" w:tplc="04150019" w:tentative="1">
      <w:start w:val="1"/>
      <w:numFmt w:val="lowerLetter"/>
      <w:lvlText w:val="%8."/>
      <w:lvlJc w:val="left"/>
      <w:pPr>
        <w:tabs>
          <w:tab w:val="num" w:pos="3600"/>
        </w:tabs>
        <w:ind w:left="3600" w:hanging="360"/>
      </w:pPr>
      <w:rPr>
        <w:rFonts w:cs="Times New Roman"/>
      </w:rPr>
    </w:lvl>
    <w:lvl w:ilvl="8" w:tplc="0415001B" w:tentative="1">
      <w:start w:val="1"/>
      <w:numFmt w:val="lowerRoman"/>
      <w:lvlText w:val="%9."/>
      <w:lvlJc w:val="right"/>
      <w:pPr>
        <w:tabs>
          <w:tab w:val="num" w:pos="4320"/>
        </w:tabs>
        <w:ind w:left="4320" w:hanging="180"/>
      </w:pPr>
      <w:rPr>
        <w:rFonts w:cs="Times New Roman"/>
      </w:rPr>
    </w:lvl>
  </w:abstractNum>
  <w:abstractNum w:abstractNumId="28" w15:restartNumberingAfterBreak="0">
    <w:nsid w:val="75EB18DD"/>
    <w:multiLevelType w:val="hybridMultilevel"/>
    <w:tmpl w:val="5722442C"/>
    <w:lvl w:ilvl="0" w:tplc="C17C2F6A">
      <w:start w:val="1"/>
      <w:numFmt w:val="decimal"/>
      <w:lvlText w:val="%1."/>
      <w:lvlJc w:val="left"/>
      <w:pPr>
        <w:tabs>
          <w:tab w:val="num" w:pos="360"/>
        </w:tabs>
        <w:ind w:left="340" w:hanging="340"/>
      </w:pPr>
      <w:rPr>
        <w:rFonts w:ascii="Calibri" w:hAnsi="Calibri" w:cs="Times New Roman" w:hint="default"/>
        <w:b w:val="0"/>
        <w:i w:val="0"/>
        <w:sz w:val="22"/>
        <w:szCs w:val="22"/>
      </w:rPr>
    </w:lvl>
    <w:lvl w:ilvl="1" w:tplc="9834907C">
      <w:start w:val="1"/>
      <w:numFmt w:val="lowerLetter"/>
      <w:lvlText w:val="%2."/>
      <w:lvlJc w:val="left"/>
      <w:pPr>
        <w:tabs>
          <w:tab w:val="num" w:pos="644"/>
        </w:tabs>
        <w:ind w:left="644" w:hanging="360"/>
      </w:pPr>
      <w:rPr>
        <w:rFonts w:cs="Times New Roman" w:hint="default"/>
        <w:b w:val="0"/>
        <w:sz w:val="24"/>
      </w:rPr>
    </w:lvl>
    <w:lvl w:ilvl="2" w:tplc="DFD230F6">
      <w:start w:val="1"/>
      <w:numFmt w:val="lowerLetter"/>
      <w:lvlText w:val="%3."/>
      <w:lvlJc w:val="left"/>
      <w:pPr>
        <w:tabs>
          <w:tab w:val="num" w:pos="644"/>
        </w:tabs>
        <w:ind w:left="644" w:hanging="360"/>
      </w:pPr>
      <w:rPr>
        <w:rFonts w:cs="Times New Roman" w:hint="default"/>
        <w:b w:val="0"/>
        <w:i w:val="0"/>
        <w:sz w:val="24"/>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F040284"/>
    <w:multiLevelType w:val="hybridMultilevel"/>
    <w:tmpl w:val="0F8E086A"/>
    <w:lvl w:ilvl="0" w:tplc="0415000F">
      <w:start w:val="1"/>
      <w:numFmt w:val="decimal"/>
      <w:lvlText w:val="%1."/>
      <w:lvlJc w:val="left"/>
      <w:pPr>
        <w:tabs>
          <w:tab w:val="num" w:pos="360"/>
        </w:tabs>
        <w:ind w:left="360" w:hanging="360"/>
      </w:pPr>
    </w:lvl>
    <w:lvl w:ilvl="1" w:tplc="086C7632">
      <w:start w:val="1"/>
      <w:numFmt w:val="lowerLetter"/>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num w:numId="1" w16cid:durableId="966085055">
    <w:abstractNumId w:val="29"/>
  </w:num>
  <w:num w:numId="2" w16cid:durableId="1512989232">
    <w:abstractNumId w:val="13"/>
  </w:num>
  <w:num w:numId="3" w16cid:durableId="1967618389">
    <w:abstractNumId w:val="28"/>
  </w:num>
  <w:num w:numId="4" w16cid:durableId="235866448">
    <w:abstractNumId w:val="11"/>
  </w:num>
  <w:num w:numId="5" w16cid:durableId="973759268">
    <w:abstractNumId w:val="19"/>
  </w:num>
  <w:num w:numId="6" w16cid:durableId="429617840">
    <w:abstractNumId w:val="7"/>
  </w:num>
  <w:num w:numId="7" w16cid:durableId="2076657725">
    <w:abstractNumId w:val="27"/>
  </w:num>
  <w:num w:numId="8" w16cid:durableId="671419688">
    <w:abstractNumId w:val="18"/>
  </w:num>
  <w:num w:numId="9" w16cid:durableId="542258054">
    <w:abstractNumId w:val="20"/>
  </w:num>
  <w:num w:numId="10" w16cid:durableId="2126656026">
    <w:abstractNumId w:val="23"/>
  </w:num>
  <w:num w:numId="11" w16cid:durableId="706833355">
    <w:abstractNumId w:val="8"/>
  </w:num>
  <w:num w:numId="12" w16cid:durableId="1944994314">
    <w:abstractNumId w:val="12"/>
  </w:num>
  <w:num w:numId="13" w16cid:durableId="1359425164">
    <w:abstractNumId w:val="26"/>
  </w:num>
  <w:num w:numId="14" w16cid:durableId="1409691648">
    <w:abstractNumId w:val="2"/>
  </w:num>
  <w:num w:numId="15" w16cid:durableId="642782866">
    <w:abstractNumId w:val="10"/>
  </w:num>
  <w:num w:numId="16" w16cid:durableId="1361667159">
    <w:abstractNumId w:val="0"/>
  </w:num>
  <w:num w:numId="17" w16cid:durableId="2094740436">
    <w:abstractNumId w:val="15"/>
  </w:num>
  <w:num w:numId="18" w16cid:durableId="1741294904">
    <w:abstractNumId w:val="5"/>
  </w:num>
  <w:num w:numId="19" w16cid:durableId="212935118">
    <w:abstractNumId w:val="6"/>
  </w:num>
  <w:num w:numId="20" w16cid:durableId="835996131">
    <w:abstractNumId w:val="9"/>
  </w:num>
  <w:num w:numId="21" w16cid:durableId="1402294026">
    <w:abstractNumId w:val="3"/>
  </w:num>
  <w:num w:numId="22" w16cid:durableId="357046064">
    <w:abstractNumId w:val="16"/>
  </w:num>
  <w:num w:numId="23" w16cid:durableId="867259643">
    <w:abstractNumId w:val="4"/>
  </w:num>
  <w:num w:numId="24" w16cid:durableId="142085787">
    <w:abstractNumId w:val="24"/>
  </w:num>
  <w:num w:numId="25" w16cid:durableId="1086418267">
    <w:abstractNumId w:val="14"/>
  </w:num>
  <w:num w:numId="26" w16cid:durableId="1244098313">
    <w:abstractNumId w:val="25"/>
  </w:num>
  <w:num w:numId="27" w16cid:durableId="1339112600">
    <w:abstractNumId w:val="1"/>
  </w:num>
  <w:num w:numId="28" w16cid:durableId="8719172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6396179">
    <w:abstractNumId w:val="17"/>
  </w:num>
  <w:num w:numId="30" w16cid:durableId="1661957624">
    <w:abstractNumId w:val="22"/>
  </w:num>
  <w:num w:numId="31" w16cid:durableId="15637554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81A"/>
    <w:rsid w:val="000400E9"/>
    <w:rsid w:val="000C3B5A"/>
    <w:rsid w:val="00207A31"/>
    <w:rsid w:val="00251C60"/>
    <w:rsid w:val="002B0587"/>
    <w:rsid w:val="00420E3D"/>
    <w:rsid w:val="00434A21"/>
    <w:rsid w:val="0047181B"/>
    <w:rsid w:val="004A1C0A"/>
    <w:rsid w:val="004C5EA0"/>
    <w:rsid w:val="00685E0B"/>
    <w:rsid w:val="006B3981"/>
    <w:rsid w:val="0070464F"/>
    <w:rsid w:val="00760FBE"/>
    <w:rsid w:val="00795243"/>
    <w:rsid w:val="007C2727"/>
    <w:rsid w:val="007C7A54"/>
    <w:rsid w:val="007D014D"/>
    <w:rsid w:val="007F11DE"/>
    <w:rsid w:val="007F55BC"/>
    <w:rsid w:val="008202D3"/>
    <w:rsid w:val="00841A23"/>
    <w:rsid w:val="0084207A"/>
    <w:rsid w:val="00884E47"/>
    <w:rsid w:val="00892546"/>
    <w:rsid w:val="00924038"/>
    <w:rsid w:val="00940F33"/>
    <w:rsid w:val="00A2016E"/>
    <w:rsid w:val="00AA281A"/>
    <w:rsid w:val="00AA4399"/>
    <w:rsid w:val="00B849A4"/>
    <w:rsid w:val="00CB2E03"/>
    <w:rsid w:val="00D21648"/>
    <w:rsid w:val="00DB4E39"/>
    <w:rsid w:val="00EE10DE"/>
    <w:rsid w:val="00FC07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5C3BA8"/>
  <w15:chartTrackingRefBased/>
  <w15:docId w15:val="{5BA53539-523E-45CF-8C16-7E25D59D4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281A"/>
    <w:pPr>
      <w:spacing w:after="240" w:line="300" w:lineRule="auto"/>
    </w:pPr>
    <w:rPr>
      <w:rFonts w:ascii="Calibri" w:eastAsia="Times New Roman" w:hAnsi="Calibri" w:cstheme="minorHAnsi"/>
      <w:lang w:eastAsia="pl-PL"/>
    </w:rPr>
  </w:style>
  <w:style w:type="paragraph" w:styleId="Nagwek1">
    <w:name w:val="heading 1"/>
    <w:basedOn w:val="Normalny"/>
    <w:next w:val="Normalny"/>
    <w:link w:val="Nagwek1Znak"/>
    <w:uiPriority w:val="99"/>
    <w:qFormat/>
    <w:rsid w:val="00AA281A"/>
    <w:pPr>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AA281A"/>
    <w:rPr>
      <w:rFonts w:ascii="Calibri" w:eastAsia="Times New Roman" w:hAnsi="Calibri" w:cstheme="minorHAnsi"/>
      <w:b/>
      <w:bCs/>
      <w:lang w:eastAsia="pl-PL"/>
    </w:rPr>
  </w:style>
  <w:style w:type="paragraph" w:styleId="Tekstprzypisudolnego">
    <w:name w:val="footnote text"/>
    <w:basedOn w:val="Normalny"/>
    <w:link w:val="TekstprzypisudolnegoZnak"/>
    <w:semiHidden/>
    <w:rsid w:val="00AA281A"/>
    <w:rPr>
      <w:sz w:val="20"/>
    </w:rPr>
  </w:style>
  <w:style w:type="character" w:customStyle="1" w:styleId="TekstprzypisudolnegoZnak">
    <w:name w:val="Tekst przypisu dolnego Znak"/>
    <w:basedOn w:val="Domylnaczcionkaakapitu"/>
    <w:link w:val="Tekstprzypisudolnego"/>
    <w:rsid w:val="00AA281A"/>
    <w:rPr>
      <w:rFonts w:ascii="Calibri" w:eastAsia="Times New Roman" w:hAnsi="Calibri" w:cstheme="minorHAnsi"/>
      <w:sz w:val="20"/>
      <w:lang w:eastAsia="pl-PL"/>
    </w:rPr>
  </w:style>
  <w:style w:type="character" w:styleId="Odwoanieprzypisudolnego">
    <w:name w:val="footnote reference"/>
    <w:basedOn w:val="Domylnaczcionkaakapitu"/>
    <w:semiHidden/>
    <w:rsid w:val="00AA281A"/>
    <w:rPr>
      <w:rFonts w:cs="Times New Roman"/>
      <w:vertAlign w:val="superscript"/>
    </w:rPr>
  </w:style>
  <w:style w:type="character" w:styleId="Pogrubienie">
    <w:name w:val="Strong"/>
    <w:basedOn w:val="Domylnaczcionkaakapitu"/>
    <w:uiPriority w:val="99"/>
    <w:qFormat/>
    <w:rsid w:val="00AA281A"/>
    <w:rPr>
      <w:rFonts w:cs="Times New Roman"/>
      <w:b/>
    </w:rPr>
  </w:style>
  <w:style w:type="paragraph" w:styleId="Akapitzlist">
    <w:name w:val="List Paragraph"/>
    <w:basedOn w:val="Normalny"/>
    <w:uiPriority w:val="34"/>
    <w:qFormat/>
    <w:rsid w:val="00AA281A"/>
    <w:pPr>
      <w:ind w:left="720"/>
      <w:contextualSpacing/>
    </w:pPr>
    <w:rPr>
      <w:lang w:eastAsia="en-US"/>
    </w:rPr>
  </w:style>
  <w:style w:type="paragraph" w:customStyle="1" w:styleId="Przypis">
    <w:name w:val="Przypis"/>
    <w:basedOn w:val="Tekstprzypisudolnego"/>
    <w:link w:val="PrzypisZnak"/>
    <w:qFormat/>
    <w:rsid w:val="00AA281A"/>
    <w:pPr>
      <w:spacing w:after="0"/>
    </w:pPr>
  </w:style>
  <w:style w:type="character" w:customStyle="1" w:styleId="PrzypisZnak">
    <w:name w:val="Przypis Znak"/>
    <w:basedOn w:val="TekstprzypisudolnegoZnak"/>
    <w:link w:val="Przypis"/>
    <w:rsid w:val="00AA281A"/>
    <w:rPr>
      <w:rFonts w:ascii="Calibri" w:eastAsia="Times New Roman" w:hAnsi="Calibri" w:cstheme="minorHAnsi"/>
      <w:sz w:val="20"/>
      <w:lang w:eastAsia="pl-PL"/>
    </w:rPr>
  </w:style>
  <w:style w:type="paragraph" w:styleId="NormalnyWeb">
    <w:name w:val="Normal (Web)"/>
    <w:basedOn w:val="Normalny"/>
    <w:uiPriority w:val="99"/>
    <w:unhideWhenUsed/>
    <w:rsid w:val="00AA281A"/>
    <w:pPr>
      <w:spacing w:before="100" w:beforeAutospacing="1" w:after="100" w:afterAutospacing="1" w:line="240" w:lineRule="auto"/>
    </w:pPr>
    <w:rPr>
      <w:rFonts w:ascii="Times New Roman" w:hAnsi="Times New Roman" w:cs="Times New Roman"/>
      <w:sz w:val="24"/>
      <w:szCs w:val="24"/>
    </w:rPr>
  </w:style>
  <w:style w:type="paragraph" w:styleId="Nagwek">
    <w:name w:val="header"/>
    <w:basedOn w:val="Normalny"/>
    <w:link w:val="NagwekZnak"/>
    <w:uiPriority w:val="99"/>
    <w:unhideWhenUsed/>
    <w:rsid w:val="008420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207A"/>
    <w:rPr>
      <w:rFonts w:ascii="Calibri" w:eastAsia="Times New Roman" w:hAnsi="Calibri" w:cstheme="minorHAnsi"/>
      <w:lang w:eastAsia="pl-PL"/>
    </w:rPr>
  </w:style>
  <w:style w:type="paragraph" w:styleId="Stopka">
    <w:name w:val="footer"/>
    <w:basedOn w:val="Normalny"/>
    <w:link w:val="StopkaZnak"/>
    <w:uiPriority w:val="99"/>
    <w:unhideWhenUsed/>
    <w:rsid w:val="008420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207A"/>
    <w:rPr>
      <w:rFonts w:ascii="Calibri" w:eastAsia="Times New Roman" w:hAnsi="Calibri" w:cstheme="minorHAnsi"/>
      <w:lang w:eastAsia="pl-PL"/>
    </w:rPr>
  </w:style>
  <w:style w:type="character" w:styleId="Numerstrony">
    <w:name w:val="page number"/>
    <w:basedOn w:val="Domylnaczcionkaakapitu"/>
    <w:uiPriority w:val="99"/>
    <w:rsid w:val="007D014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414857">
      <w:bodyDiv w:val="1"/>
      <w:marLeft w:val="0"/>
      <w:marRight w:val="0"/>
      <w:marTop w:val="0"/>
      <w:marBottom w:val="0"/>
      <w:divBdr>
        <w:top w:val="none" w:sz="0" w:space="0" w:color="auto"/>
        <w:left w:val="none" w:sz="0" w:space="0" w:color="auto"/>
        <w:bottom w:val="none" w:sz="0" w:space="0" w:color="auto"/>
        <w:right w:val="none" w:sz="0" w:space="0" w:color="auto"/>
      </w:divBdr>
    </w:div>
    <w:div w:id="730159222">
      <w:bodyDiv w:val="1"/>
      <w:marLeft w:val="0"/>
      <w:marRight w:val="0"/>
      <w:marTop w:val="0"/>
      <w:marBottom w:val="0"/>
      <w:divBdr>
        <w:top w:val="none" w:sz="0" w:space="0" w:color="auto"/>
        <w:left w:val="none" w:sz="0" w:space="0" w:color="auto"/>
        <w:bottom w:val="none" w:sz="0" w:space="0" w:color="auto"/>
        <w:right w:val="none" w:sz="0" w:space="0" w:color="auto"/>
      </w:divBdr>
    </w:div>
    <w:div w:id="1026059100">
      <w:bodyDiv w:val="1"/>
      <w:marLeft w:val="0"/>
      <w:marRight w:val="0"/>
      <w:marTop w:val="0"/>
      <w:marBottom w:val="0"/>
      <w:divBdr>
        <w:top w:val="none" w:sz="0" w:space="0" w:color="auto"/>
        <w:left w:val="none" w:sz="0" w:space="0" w:color="auto"/>
        <w:bottom w:val="none" w:sz="0" w:space="0" w:color="auto"/>
        <w:right w:val="none" w:sz="0" w:space="0" w:color="auto"/>
      </w:divBdr>
    </w:div>
    <w:div w:id="203583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4405</Words>
  <Characters>26431</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Urzad Miasta</Company>
  <LinksUpToDate>false</LinksUpToDate>
  <CharactersWithSpaces>30775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Narowska-Muth Anna (PS)</dc:creator>
  <cp:keywords/>
  <dc:description/>
  <cp:lastModifiedBy>Dudek Jerzy (GP)</cp:lastModifiedBy>
  <cp:revision>3</cp:revision>
  <cp:lastPrinted>2026-05-11T11:23:00Z</cp:lastPrinted>
  <dcterms:created xsi:type="dcterms:W3CDTF">2026-05-18T09:03:00Z</dcterms:created>
  <dcterms:modified xsi:type="dcterms:W3CDTF">2026-05-18T09:23:00Z</dcterms:modified>
</cp:coreProperties>
</file>