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FD128" w14:textId="77777777" w:rsidR="00D82156" w:rsidRPr="00E2349A" w:rsidRDefault="002E7DE9" w:rsidP="00E2349A">
      <w:pPr>
        <w:spacing w:after="240" w:line="300" w:lineRule="auto"/>
        <w:ind w:firstLine="5529"/>
        <w:contextualSpacing/>
        <w:outlineLvl w:val="0"/>
        <w:rPr>
          <w:rFonts w:ascii="Calibri" w:eastAsia="Times New Roman" w:hAnsi="Calibri" w:cs="Times New Roman"/>
          <w:lang w:eastAsia="pl-PL"/>
        </w:rPr>
      </w:pPr>
      <w:r w:rsidRPr="00E2349A">
        <w:rPr>
          <w:rFonts w:ascii="Calibri" w:eastAsia="Times New Roman" w:hAnsi="Calibri" w:cs="Times New Roman"/>
          <w:lang w:eastAsia="pl-PL"/>
        </w:rPr>
        <w:t>Za</w:t>
      </w:r>
      <w:r w:rsidR="00D82156" w:rsidRPr="00E2349A">
        <w:rPr>
          <w:rFonts w:ascii="Calibri" w:eastAsia="Times New Roman" w:hAnsi="Calibri" w:cs="Times New Roman"/>
          <w:lang w:eastAsia="pl-PL"/>
        </w:rPr>
        <w:t>łącznik</w:t>
      </w:r>
    </w:p>
    <w:p w14:paraId="1CCC0D3F" w14:textId="65CF026E" w:rsidR="002E7DE9" w:rsidRPr="00E2349A" w:rsidRDefault="00E2648F" w:rsidP="00E2349A">
      <w:pPr>
        <w:spacing w:after="240" w:line="300" w:lineRule="auto"/>
        <w:ind w:firstLine="5529"/>
        <w:contextualSpacing/>
        <w:outlineLvl w:val="0"/>
        <w:rPr>
          <w:rFonts w:ascii="Calibri" w:eastAsia="Times New Roman" w:hAnsi="Calibri" w:cs="Times New Roman"/>
          <w:lang w:eastAsia="pl-PL"/>
        </w:rPr>
      </w:pPr>
      <w:r w:rsidRPr="00E2349A">
        <w:rPr>
          <w:rFonts w:ascii="Calibri" w:eastAsia="Times New Roman" w:hAnsi="Calibri" w:cs="Times New Roman"/>
          <w:lang w:eastAsia="pl-PL"/>
        </w:rPr>
        <w:t xml:space="preserve">do uchwały nr </w:t>
      </w:r>
      <w:r w:rsidR="00CB0948">
        <w:rPr>
          <w:rFonts w:ascii="Calibri" w:eastAsia="Times New Roman" w:hAnsi="Calibri" w:cs="Times New Roman"/>
          <w:lang w:eastAsia="pl-PL"/>
        </w:rPr>
        <w:t>821</w:t>
      </w:r>
      <w:r w:rsidR="00D30D25" w:rsidRPr="00E2349A">
        <w:rPr>
          <w:rFonts w:ascii="Calibri" w:eastAsia="Times New Roman" w:hAnsi="Calibri" w:cs="Times New Roman"/>
          <w:lang w:eastAsia="pl-PL"/>
        </w:rPr>
        <w:t>/202</w:t>
      </w:r>
      <w:r w:rsidR="009D22D1" w:rsidRPr="00E2349A">
        <w:rPr>
          <w:rFonts w:ascii="Calibri" w:eastAsia="Times New Roman" w:hAnsi="Calibri" w:cs="Times New Roman"/>
          <w:lang w:eastAsia="pl-PL"/>
        </w:rPr>
        <w:t>6</w:t>
      </w:r>
    </w:p>
    <w:p w14:paraId="5B24EAC6" w14:textId="77777777" w:rsidR="002E7DE9" w:rsidRPr="00E2349A" w:rsidRDefault="00FD6744" w:rsidP="00E2349A">
      <w:pPr>
        <w:spacing w:after="240" w:line="300" w:lineRule="auto"/>
        <w:ind w:firstLine="5529"/>
        <w:contextualSpacing/>
        <w:outlineLvl w:val="0"/>
        <w:rPr>
          <w:rFonts w:ascii="Calibri" w:eastAsia="Times New Roman" w:hAnsi="Calibri" w:cs="Times New Roman"/>
          <w:lang w:eastAsia="pl-PL"/>
        </w:rPr>
      </w:pPr>
      <w:r w:rsidRPr="00E2349A">
        <w:rPr>
          <w:rFonts w:ascii="Calibri" w:eastAsia="Times New Roman" w:hAnsi="Calibri" w:cs="Times New Roman"/>
          <w:lang w:eastAsia="pl-PL"/>
        </w:rPr>
        <w:t>Zarządu</w:t>
      </w:r>
      <w:r w:rsidR="002E7DE9" w:rsidRPr="00E2349A">
        <w:rPr>
          <w:rFonts w:ascii="Calibri" w:eastAsia="Times New Roman" w:hAnsi="Calibri" w:cs="Times New Roman"/>
          <w:lang w:eastAsia="pl-PL"/>
        </w:rPr>
        <w:t xml:space="preserve"> Dzielnicy Bielany</w:t>
      </w:r>
    </w:p>
    <w:p w14:paraId="324F934F" w14:textId="6E1230E8" w:rsidR="00D30D25" w:rsidRPr="00E2349A" w:rsidRDefault="00D30D25" w:rsidP="00E2349A">
      <w:pPr>
        <w:spacing w:after="240" w:line="300" w:lineRule="auto"/>
        <w:ind w:left="5529"/>
        <w:contextualSpacing/>
        <w:outlineLvl w:val="0"/>
        <w:rPr>
          <w:rFonts w:ascii="Calibri" w:eastAsia="Times New Roman" w:hAnsi="Calibri" w:cs="Times New Roman"/>
          <w:lang w:eastAsia="pl-PL"/>
        </w:rPr>
      </w:pPr>
      <w:r w:rsidRPr="00E2349A">
        <w:rPr>
          <w:rFonts w:ascii="Calibri" w:eastAsia="Times New Roman" w:hAnsi="Calibri" w:cs="Times New Roman"/>
          <w:lang w:eastAsia="pl-PL"/>
        </w:rPr>
        <w:t>m.st. Warszawy</w:t>
      </w:r>
    </w:p>
    <w:p w14:paraId="31D30E53" w14:textId="185F9591" w:rsidR="002E7DE9" w:rsidRPr="00E2349A" w:rsidRDefault="00D30D25" w:rsidP="00E2349A">
      <w:pPr>
        <w:spacing w:after="240" w:line="300" w:lineRule="auto"/>
        <w:ind w:left="5528"/>
        <w:outlineLvl w:val="0"/>
        <w:rPr>
          <w:rFonts w:ascii="Calibri" w:eastAsia="Times New Roman" w:hAnsi="Calibri" w:cs="Times New Roman"/>
          <w:lang w:eastAsia="pl-PL"/>
        </w:rPr>
      </w:pPr>
      <w:r w:rsidRPr="00E2349A">
        <w:rPr>
          <w:rFonts w:ascii="Calibri" w:eastAsia="Times New Roman" w:hAnsi="Calibri" w:cs="Times New Roman"/>
          <w:lang w:eastAsia="pl-PL"/>
        </w:rPr>
        <w:t xml:space="preserve">z </w:t>
      </w:r>
      <w:r w:rsidR="00E2648F" w:rsidRPr="00E2349A">
        <w:rPr>
          <w:rFonts w:ascii="Calibri" w:eastAsia="Times New Roman" w:hAnsi="Calibri" w:cs="Times New Roman"/>
          <w:lang w:eastAsia="pl-PL"/>
        </w:rPr>
        <w:t xml:space="preserve">dnia </w:t>
      </w:r>
      <w:r w:rsidR="00E2349A">
        <w:rPr>
          <w:rFonts w:ascii="Calibri" w:eastAsia="Times New Roman" w:hAnsi="Calibri" w:cs="Times New Roman"/>
          <w:lang w:eastAsia="pl-PL"/>
        </w:rPr>
        <w:t>18.08.</w:t>
      </w:r>
      <w:r w:rsidRPr="00E2349A">
        <w:rPr>
          <w:rFonts w:ascii="Calibri" w:eastAsia="Times New Roman" w:hAnsi="Calibri" w:cs="Times New Roman"/>
          <w:lang w:eastAsia="pl-PL"/>
        </w:rPr>
        <w:t>202</w:t>
      </w:r>
      <w:r w:rsidR="009D22D1" w:rsidRPr="00E2349A">
        <w:rPr>
          <w:rFonts w:ascii="Calibri" w:eastAsia="Times New Roman" w:hAnsi="Calibri" w:cs="Times New Roman"/>
          <w:lang w:eastAsia="pl-PL"/>
        </w:rPr>
        <w:t>6</w:t>
      </w:r>
      <w:r w:rsidR="00C05A75" w:rsidRPr="00E2349A">
        <w:rPr>
          <w:rFonts w:ascii="Calibri" w:eastAsia="Times New Roman" w:hAnsi="Calibri" w:cs="Times New Roman"/>
          <w:lang w:eastAsia="pl-PL"/>
        </w:rPr>
        <w:t xml:space="preserve"> r.</w:t>
      </w:r>
    </w:p>
    <w:tbl>
      <w:tblPr>
        <w:tblStyle w:val="Tabelasiatki1jasna"/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Tabela ofert: nazwa oferenta, tytuł zadania, wysokość proponowanych pieniędzy, miejsce w klasyfikacji budżetowej, z którego będą pochodzić środki i suma"/>
      </w:tblPr>
      <w:tblGrid>
        <w:gridCol w:w="551"/>
        <w:gridCol w:w="1917"/>
        <w:gridCol w:w="3056"/>
        <w:gridCol w:w="1842"/>
        <w:gridCol w:w="1538"/>
      </w:tblGrid>
      <w:tr w:rsidR="00C319D3" w:rsidRPr="00E2349A" w14:paraId="1C4A38BB" w14:textId="77777777" w:rsidTr="009D22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51" w:type="dxa"/>
            <w:shd w:val="clear" w:color="auto" w:fill="D0CECE" w:themeFill="background2" w:themeFillShade="E6"/>
          </w:tcPr>
          <w:p w14:paraId="08D94AB7" w14:textId="77777777" w:rsidR="002E7DE9" w:rsidRPr="00E2349A" w:rsidRDefault="002E7DE9" w:rsidP="00E2349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Lp.</w:t>
            </w:r>
          </w:p>
        </w:tc>
        <w:tc>
          <w:tcPr>
            <w:tcW w:w="1917" w:type="dxa"/>
            <w:shd w:val="clear" w:color="auto" w:fill="D0CECE" w:themeFill="background2" w:themeFillShade="E6"/>
          </w:tcPr>
          <w:p w14:paraId="131409AD" w14:textId="77777777" w:rsidR="002E7DE9" w:rsidRPr="00E2349A" w:rsidRDefault="002E7DE9" w:rsidP="00E2349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Nazwa oferenta</w:t>
            </w:r>
          </w:p>
        </w:tc>
        <w:tc>
          <w:tcPr>
            <w:tcW w:w="3056" w:type="dxa"/>
            <w:shd w:val="clear" w:color="auto" w:fill="D0CECE" w:themeFill="background2" w:themeFillShade="E6"/>
          </w:tcPr>
          <w:p w14:paraId="02C3F85C" w14:textId="77777777" w:rsidR="002E7DE9" w:rsidRPr="00E2349A" w:rsidRDefault="002E7DE9" w:rsidP="00E2349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Tytuł zadania publicznego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331B91FA" w14:textId="34A7B74A" w:rsidR="002E7DE9" w:rsidRPr="00E2349A" w:rsidRDefault="002E7DE9" w:rsidP="00E2349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Wysokość proponowanych</w:t>
            </w:r>
            <w:r w:rsidR="00D30D25" w:rsidRPr="00E2349A">
              <w:rPr>
                <w:rFonts w:ascii="Calibri" w:hAnsi="Calibri" w:cstheme="minorHAnsi"/>
                <w:sz w:val="22"/>
                <w:szCs w:val="22"/>
              </w:rPr>
              <w:t xml:space="preserve"> środków publicznych w roku 202</w:t>
            </w:r>
            <w:r w:rsidR="009D22D1" w:rsidRPr="00E2349A">
              <w:rPr>
                <w:rFonts w:ascii="Calibri" w:hAnsi="Calibri" w:cstheme="minorHAnsi"/>
                <w:sz w:val="22"/>
                <w:szCs w:val="22"/>
              </w:rPr>
              <w:t>6</w:t>
            </w:r>
          </w:p>
        </w:tc>
        <w:tc>
          <w:tcPr>
            <w:tcW w:w="1538" w:type="dxa"/>
            <w:shd w:val="clear" w:color="auto" w:fill="D0CECE" w:themeFill="background2" w:themeFillShade="E6"/>
          </w:tcPr>
          <w:p w14:paraId="43BBF246" w14:textId="33360A87" w:rsidR="002E7DE9" w:rsidRPr="00E2349A" w:rsidRDefault="002E7DE9" w:rsidP="00E2349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Klasyfikac</w:t>
            </w:r>
            <w:r w:rsidR="00D30D25" w:rsidRPr="00E2349A">
              <w:rPr>
                <w:rFonts w:ascii="Calibri" w:hAnsi="Calibri" w:cstheme="minorHAnsi"/>
                <w:sz w:val="22"/>
                <w:szCs w:val="22"/>
              </w:rPr>
              <w:t>ja budżetowa dotacji w roku 202</w:t>
            </w:r>
            <w:r w:rsidR="009D22D1" w:rsidRPr="00E2349A">
              <w:rPr>
                <w:rFonts w:ascii="Calibri" w:hAnsi="Calibri" w:cstheme="minorHAnsi"/>
                <w:sz w:val="22"/>
                <w:szCs w:val="22"/>
              </w:rPr>
              <w:t>6</w:t>
            </w:r>
          </w:p>
        </w:tc>
      </w:tr>
      <w:tr w:rsidR="009D22D1" w:rsidRPr="00E2349A" w14:paraId="15BB0412" w14:textId="77777777" w:rsidTr="009D22D1">
        <w:trPr>
          <w:trHeight w:val="20"/>
        </w:trPr>
        <w:tc>
          <w:tcPr>
            <w:tcW w:w="5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6F147B" w14:textId="0153CB81" w:rsidR="009D22D1" w:rsidRPr="00E2349A" w:rsidRDefault="009D22D1" w:rsidP="00E2349A">
            <w:pPr>
              <w:spacing w:after="240" w:line="300" w:lineRule="auto"/>
              <w:ind w:left="60" w:right="60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1.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E719583" w14:textId="3740A939" w:rsidR="009D22D1" w:rsidRPr="00E2349A" w:rsidRDefault="005801AE" w:rsidP="00E2349A">
            <w:pPr>
              <w:spacing w:after="240" w:line="300" w:lineRule="auto"/>
              <w:ind w:left="60" w:right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2349A">
              <w:rPr>
                <w:rFonts w:ascii="Calibri" w:hAnsi="Calibri" w:cs="Calibri"/>
                <w:sz w:val="22"/>
                <w:szCs w:val="22"/>
              </w:rPr>
              <w:t xml:space="preserve">Fundacja </w:t>
            </w:r>
            <w:r w:rsidR="003F0F9C" w:rsidRPr="00E2349A">
              <w:rPr>
                <w:rFonts w:ascii="Calibri" w:hAnsi="Calibri" w:cs="Calibri"/>
                <w:sz w:val="22"/>
                <w:szCs w:val="22"/>
              </w:rPr>
              <w:t>Projekt Walizka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681B2D4" w14:textId="77E5111A" w:rsidR="009D22D1" w:rsidRPr="00E2349A" w:rsidRDefault="003F0F9C" w:rsidP="00E2349A">
            <w:pPr>
              <w:spacing w:after="240" w:line="300" w:lineRule="auto"/>
              <w:ind w:left="60" w:right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2349A">
              <w:rPr>
                <w:rFonts w:ascii="Calibri" w:hAnsi="Calibri" w:cs="Calibri"/>
                <w:sz w:val="22"/>
                <w:szCs w:val="22"/>
              </w:rPr>
              <w:t>Walizka Dobrostanu – bielański program wzmacniania dobrostanu psychofizycznego dzieci, młodzieży i rodzin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8B672F6" w14:textId="3BC86D28" w:rsidR="009D22D1" w:rsidRPr="00E2349A" w:rsidRDefault="003F0F9C" w:rsidP="00E2349A">
            <w:pPr>
              <w:spacing w:after="240" w:line="300" w:lineRule="auto"/>
              <w:ind w:left="60" w:right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2349A">
              <w:rPr>
                <w:rFonts w:ascii="Calibri" w:hAnsi="Calibri" w:cs="Calibri"/>
                <w:sz w:val="22"/>
                <w:szCs w:val="22"/>
              </w:rPr>
              <w:t>37 850,00</w:t>
            </w:r>
            <w:r w:rsidR="009D22D1" w:rsidRPr="00E2349A">
              <w:rPr>
                <w:rFonts w:ascii="Calibri" w:hAnsi="Calibri" w:cs="Calibri"/>
                <w:sz w:val="22"/>
                <w:szCs w:val="22"/>
              </w:rPr>
              <w:t xml:space="preserve"> zł</w:t>
            </w:r>
          </w:p>
        </w:tc>
        <w:tc>
          <w:tcPr>
            <w:tcW w:w="1538" w:type="dxa"/>
          </w:tcPr>
          <w:p w14:paraId="46F73BB9" w14:textId="00E8563E" w:rsidR="009D22D1" w:rsidRPr="00E2349A" w:rsidRDefault="009D22D1" w:rsidP="00E2349A">
            <w:pPr>
              <w:spacing w:after="240" w:line="300" w:lineRule="auto"/>
              <w:contextualSpacing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Dział 853 Rozdział 85395 § 2360</w:t>
            </w:r>
          </w:p>
        </w:tc>
      </w:tr>
      <w:tr w:rsidR="003F0F9C" w:rsidRPr="00E2349A" w14:paraId="3E5E645A" w14:textId="77777777" w:rsidTr="009D22D1">
        <w:trPr>
          <w:trHeight w:val="20"/>
        </w:trPr>
        <w:tc>
          <w:tcPr>
            <w:tcW w:w="5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85719D7" w14:textId="0DB6CA5D" w:rsidR="003F0F9C" w:rsidRPr="00E2349A" w:rsidRDefault="003F0F9C" w:rsidP="00E2349A">
            <w:pPr>
              <w:spacing w:after="240" w:line="300" w:lineRule="auto"/>
              <w:ind w:left="60" w:right="60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2.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872765" w14:textId="4D57F763" w:rsidR="003F0F9C" w:rsidRPr="00E2349A" w:rsidRDefault="003F0F9C" w:rsidP="00E2349A">
            <w:pPr>
              <w:spacing w:after="240" w:line="300" w:lineRule="auto"/>
              <w:ind w:left="60" w:right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2349A">
              <w:rPr>
                <w:rFonts w:ascii="Calibri" w:hAnsi="Calibri" w:cs="Calibri"/>
                <w:sz w:val="22"/>
                <w:szCs w:val="22"/>
              </w:rPr>
              <w:t>Fundacja ART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BFF22CE" w14:textId="1C124920" w:rsidR="003F0F9C" w:rsidRPr="00E2349A" w:rsidRDefault="003F0F9C" w:rsidP="00E2349A">
            <w:pPr>
              <w:spacing w:after="240" w:line="300" w:lineRule="auto"/>
              <w:ind w:left="60" w:right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2349A">
              <w:rPr>
                <w:rFonts w:ascii="Calibri" w:hAnsi="Calibri" w:cs="Calibri"/>
                <w:sz w:val="22"/>
                <w:szCs w:val="22"/>
              </w:rPr>
              <w:t>„Storytelling” – warsztaty wsparcia młodzieży i rodziców w budowaniu dobrostanu wzajemnych relacji.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5E7463B" w14:textId="2991223A" w:rsidR="003F0F9C" w:rsidRPr="00E2349A" w:rsidRDefault="003F0F9C" w:rsidP="00E2349A">
            <w:pPr>
              <w:spacing w:after="240" w:line="300" w:lineRule="auto"/>
              <w:ind w:left="60" w:right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2349A">
              <w:rPr>
                <w:rFonts w:ascii="Calibri" w:hAnsi="Calibri" w:cs="Calibri"/>
                <w:sz w:val="22"/>
                <w:szCs w:val="22"/>
              </w:rPr>
              <w:t>21 200,00 zł</w:t>
            </w:r>
          </w:p>
        </w:tc>
        <w:tc>
          <w:tcPr>
            <w:tcW w:w="1538" w:type="dxa"/>
          </w:tcPr>
          <w:p w14:paraId="147DEF9F" w14:textId="4B3B4AB3" w:rsidR="003F0F9C" w:rsidRPr="00E2349A" w:rsidRDefault="003F0F9C" w:rsidP="00E2349A">
            <w:pPr>
              <w:spacing w:after="240" w:line="300" w:lineRule="auto"/>
              <w:contextualSpacing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Dział 853 Rozdział 85395 § 2360</w:t>
            </w:r>
          </w:p>
        </w:tc>
      </w:tr>
      <w:tr w:rsidR="003F0F9C" w:rsidRPr="00E2349A" w14:paraId="236E3700" w14:textId="77777777" w:rsidTr="009D22D1">
        <w:trPr>
          <w:trHeight w:val="20"/>
        </w:trPr>
        <w:tc>
          <w:tcPr>
            <w:tcW w:w="5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1FDBD0E" w14:textId="540D1EFD" w:rsidR="003F0F9C" w:rsidRPr="00E2349A" w:rsidRDefault="003F0F9C" w:rsidP="00E2349A">
            <w:pPr>
              <w:spacing w:after="240" w:line="300" w:lineRule="auto"/>
              <w:ind w:left="60" w:right="60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3.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4A9808" w14:textId="701E4C34" w:rsidR="003F0F9C" w:rsidRPr="00E2349A" w:rsidRDefault="003F0F9C" w:rsidP="00E2349A">
            <w:pPr>
              <w:spacing w:after="240" w:line="300" w:lineRule="auto"/>
              <w:ind w:left="60" w:right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2349A">
              <w:rPr>
                <w:rFonts w:ascii="Calibri" w:hAnsi="Calibri" w:cs="Calibri"/>
                <w:sz w:val="22"/>
                <w:szCs w:val="22"/>
              </w:rPr>
              <w:t>Fundacja W Związku z Naturą</w:t>
            </w:r>
          </w:p>
        </w:tc>
        <w:tc>
          <w:tcPr>
            <w:tcW w:w="30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EB72B7E" w14:textId="5FF5DAB3" w:rsidR="003F0F9C" w:rsidRPr="00E2349A" w:rsidRDefault="003F0F9C" w:rsidP="00C178CC">
            <w:pPr>
              <w:spacing w:after="240" w:line="300" w:lineRule="auto"/>
              <w:ind w:left="60" w:right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2349A">
              <w:rPr>
                <w:rFonts w:ascii="Calibri" w:hAnsi="Calibri" w:cs="Calibri"/>
                <w:sz w:val="22"/>
                <w:szCs w:val="22"/>
              </w:rPr>
              <w:t>Leśne Poranki – rodzinne warsztaty dobrostanowe w</w:t>
            </w:r>
            <w:r w:rsidR="00C178CC">
              <w:rPr>
                <w:rFonts w:ascii="Calibri" w:hAnsi="Calibri" w:cs="Calibri"/>
                <w:sz w:val="22"/>
                <w:szCs w:val="22"/>
              </w:rPr>
              <w:t> </w:t>
            </w:r>
            <w:r w:rsidRPr="00E2349A">
              <w:rPr>
                <w:rFonts w:ascii="Calibri" w:hAnsi="Calibri" w:cs="Calibri"/>
                <w:sz w:val="22"/>
                <w:szCs w:val="22"/>
              </w:rPr>
              <w:t>naturze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0C70A4" w14:textId="31738482" w:rsidR="003F0F9C" w:rsidRPr="00E2349A" w:rsidRDefault="003F0F9C" w:rsidP="00E2349A">
            <w:pPr>
              <w:spacing w:after="240" w:line="300" w:lineRule="auto"/>
              <w:ind w:left="60" w:right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2349A">
              <w:rPr>
                <w:rFonts w:ascii="Calibri" w:hAnsi="Calibri" w:cs="Calibri"/>
                <w:sz w:val="22"/>
                <w:szCs w:val="22"/>
              </w:rPr>
              <w:t>29 600,00 zł</w:t>
            </w:r>
          </w:p>
        </w:tc>
        <w:tc>
          <w:tcPr>
            <w:tcW w:w="1538" w:type="dxa"/>
          </w:tcPr>
          <w:p w14:paraId="5C4A24AF" w14:textId="617A493A" w:rsidR="003F0F9C" w:rsidRPr="00E2349A" w:rsidRDefault="003F0F9C" w:rsidP="00E2349A">
            <w:pPr>
              <w:spacing w:after="240" w:line="300" w:lineRule="auto"/>
              <w:contextualSpacing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Dział 853 Rozdział 85395 § 2360</w:t>
            </w:r>
          </w:p>
        </w:tc>
      </w:tr>
      <w:tr w:rsidR="009D22D1" w:rsidRPr="00E2349A" w14:paraId="755E1B4E" w14:textId="77777777" w:rsidTr="009D22D1">
        <w:trPr>
          <w:gridAfter w:val="1"/>
          <w:wAfter w:w="1538" w:type="dxa"/>
        </w:trPr>
        <w:tc>
          <w:tcPr>
            <w:tcW w:w="5524" w:type="dxa"/>
            <w:gridSpan w:val="3"/>
          </w:tcPr>
          <w:p w14:paraId="4297F48A" w14:textId="77777777" w:rsidR="009D22D1" w:rsidRPr="00E2349A" w:rsidRDefault="009D22D1" w:rsidP="00E2349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Podsumowanie</w:t>
            </w:r>
          </w:p>
        </w:tc>
        <w:tc>
          <w:tcPr>
            <w:tcW w:w="1842" w:type="dxa"/>
          </w:tcPr>
          <w:p w14:paraId="5A8D2F58" w14:textId="2722628E" w:rsidR="009D22D1" w:rsidRPr="00E2349A" w:rsidRDefault="005801AE" w:rsidP="00E2349A">
            <w:pPr>
              <w:spacing w:after="240" w:line="300" w:lineRule="auto"/>
              <w:rPr>
                <w:rFonts w:ascii="Calibri" w:hAnsi="Calibri" w:cstheme="minorHAnsi"/>
                <w:sz w:val="22"/>
                <w:szCs w:val="22"/>
              </w:rPr>
            </w:pPr>
            <w:r w:rsidRPr="00E2349A">
              <w:rPr>
                <w:rFonts w:ascii="Calibri" w:hAnsi="Calibri" w:cstheme="minorHAnsi"/>
                <w:sz w:val="22"/>
                <w:szCs w:val="22"/>
              </w:rPr>
              <w:t>8</w:t>
            </w:r>
            <w:r w:rsidR="003F0F9C" w:rsidRPr="00E2349A">
              <w:rPr>
                <w:rFonts w:ascii="Calibri" w:hAnsi="Calibri" w:cstheme="minorHAnsi"/>
                <w:sz w:val="22"/>
                <w:szCs w:val="22"/>
              </w:rPr>
              <w:t>8 65</w:t>
            </w:r>
            <w:r w:rsidR="009D22D1" w:rsidRPr="00E2349A">
              <w:rPr>
                <w:rFonts w:ascii="Calibri" w:hAnsi="Calibri" w:cstheme="minorHAnsi"/>
                <w:sz w:val="22"/>
                <w:szCs w:val="22"/>
              </w:rPr>
              <w:t>0,00 zł</w:t>
            </w:r>
          </w:p>
        </w:tc>
      </w:tr>
    </w:tbl>
    <w:p w14:paraId="364A8575" w14:textId="77777777" w:rsidR="00864011" w:rsidRPr="00E2349A" w:rsidRDefault="00864011" w:rsidP="00E2349A">
      <w:pPr>
        <w:spacing w:before="240" w:after="240" w:line="300" w:lineRule="auto"/>
        <w:ind w:firstLine="4253"/>
        <w:contextualSpacing/>
        <w:jc w:val="center"/>
        <w:rPr>
          <w:rFonts w:ascii="Calibri" w:eastAsia="Times New Roman" w:hAnsi="Calibri" w:cs="Arial"/>
          <w:b/>
          <w:color w:val="000000" w:themeColor="text1"/>
          <w:lang w:eastAsia="pl-PL"/>
        </w:rPr>
      </w:pPr>
      <w:r w:rsidRPr="00E2349A">
        <w:rPr>
          <w:rFonts w:ascii="Calibri" w:eastAsia="Times New Roman" w:hAnsi="Calibri" w:cs="Arial"/>
          <w:b/>
          <w:color w:val="000000" w:themeColor="text1"/>
          <w:lang w:eastAsia="pl-PL"/>
        </w:rPr>
        <w:t>Burmistrz</w:t>
      </w:r>
    </w:p>
    <w:p w14:paraId="63EEB8BC" w14:textId="77777777" w:rsidR="00864011" w:rsidRPr="00E2349A" w:rsidRDefault="00864011" w:rsidP="00E2349A">
      <w:pPr>
        <w:spacing w:after="240" w:line="300" w:lineRule="auto"/>
        <w:ind w:firstLine="4253"/>
        <w:jc w:val="center"/>
        <w:rPr>
          <w:rFonts w:ascii="Calibri" w:eastAsia="Times New Roman" w:hAnsi="Calibri" w:cs="Arial"/>
          <w:b/>
          <w:color w:val="000000" w:themeColor="text1"/>
          <w:lang w:eastAsia="pl-PL"/>
        </w:rPr>
      </w:pPr>
      <w:r w:rsidRPr="00E2349A">
        <w:rPr>
          <w:rFonts w:ascii="Calibri" w:eastAsia="Times New Roman" w:hAnsi="Calibri" w:cs="Arial"/>
          <w:b/>
          <w:color w:val="000000" w:themeColor="text1"/>
          <w:lang w:eastAsia="pl-PL"/>
        </w:rPr>
        <w:t>Dzielnicy Bielany m.st. Warszawy</w:t>
      </w:r>
    </w:p>
    <w:p w14:paraId="5831FF54" w14:textId="77777777" w:rsidR="001228E9" w:rsidRPr="00E2349A" w:rsidRDefault="00864011" w:rsidP="00E2349A">
      <w:pPr>
        <w:spacing w:after="240" w:line="300" w:lineRule="auto"/>
        <w:ind w:firstLine="4253"/>
        <w:contextualSpacing/>
        <w:jc w:val="center"/>
        <w:rPr>
          <w:rFonts w:ascii="Calibri" w:eastAsia="Times New Roman" w:hAnsi="Calibri" w:cs="Arial"/>
          <w:b/>
          <w:lang w:eastAsia="pl-PL"/>
        </w:rPr>
      </w:pPr>
      <w:r w:rsidRPr="00E2349A">
        <w:rPr>
          <w:rFonts w:ascii="Calibri" w:eastAsia="Times New Roman" w:hAnsi="Calibri" w:cs="Arial"/>
          <w:b/>
          <w:lang w:eastAsia="pl-PL"/>
        </w:rPr>
        <w:t>Gr</w:t>
      </w:r>
      <w:bookmarkStart w:id="0" w:name="_GoBack"/>
      <w:bookmarkEnd w:id="0"/>
      <w:r w:rsidRPr="00E2349A">
        <w:rPr>
          <w:rFonts w:ascii="Calibri" w:eastAsia="Times New Roman" w:hAnsi="Calibri" w:cs="Arial"/>
          <w:b/>
          <w:lang w:eastAsia="pl-PL"/>
        </w:rPr>
        <w:t>zegorz Pietruczuk</w:t>
      </w:r>
    </w:p>
    <w:sectPr w:rsidR="001228E9" w:rsidRPr="00E2349A" w:rsidSect="00C05A75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00FE8" w14:textId="77777777" w:rsidR="009A19B3" w:rsidRDefault="009A19B3">
      <w:pPr>
        <w:spacing w:after="0" w:line="240" w:lineRule="auto"/>
      </w:pPr>
      <w:r>
        <w:separator/>
      </w:r>
    </w:p>
  </w:endnote>
  <w:endnote w:type="continuationSeparator" w:id="0">
    <w:p w14:paraId="65EE0460" w14:textId="77777777" w:rsidR="009A19B3" w:rsidRDefault="009A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0247204"/>
      <w:docPartObj>
        <w:docPartGallery w:val="Page Numbers (Bottom of Page)"/>
        <w:docPartUnique/>
      </w:docPartObj>
    </w:sdtPr>
    <w:sdtEndPr/>
    <w:sdtContent>
      <w:p w14:paraId="2F622BBA" w14:textId="77777777" w:rsidR="00D9648E" w:rsidRDefault="00C319D3" w:rsidP="005F4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5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A07AD" w14:textId="77777777" w:rsidR="009A19B3" w:rsidRDefault="009A19B3">
      <w:pPr>
        <w:spacing w:after="0" w:line="240" w:lineRule="auto"/>
      </w:pPr>
      <w:r>
        <w:separator/>
      </w:r>
    </w:p>
  </w:footnote>
  <w:footnote w:type="continuationSeparator" w:id="0">
    <w:p w14:paraId="5B95CA10" w14:textId="77777777" w:rsidR="009A19B3" w:rsidRDefault="009A1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E9"/>
    <w:rsid w:val="00054AF5"/>
    <w:rsid w:val="0008349A"/>
    <w:rsid w:val="000A13C8"/>
    <w:rsid w:val="001228E9"/>
    <w:rsid w:val="001D508A"/>
    <w:rsid w:val="001E7162"/>
    <w:rsid w:val="002C3378"/>
    <w:rsid w:val="002E7DE9"/>
    <w:rsid w:val="00370175"/>
    <w:rsid w:val="0039081A"/>
    <w:rsid w:val="003D1398"/>
    <w:rsid w:val="003F0F9C"/>
    <w:rsid w:val="0048257F"/>
    <w:rsid w:val="0048383B"/>
    <w:rsid w:val="00501E26"/>
    <w:rsid w:val="00577E41"/>
    <w:rsid w:val="005801AE"/>
    <w:rsid w:val="00624FCC"/>
    <w:rsid w:val="0063456F"/>
    <w:rsid w:val="0063716A"/>
    <w:rsid w:val="006D6D2C"/>
    <w:rsid w:val="007609A2"/>
    <w:rsid w:val="0079420E"/>
    <w:rsid w:val="00864011"/>
    <w:rsid w:val="0088291E"/>
    <w:rsid w:val="008A72C6"/>
    <w:rsid w:val="00917739"/>
    <w:rsid w:val="009A19B3"/>
    <w:rsid w:val="009A7452"/>
    <w:rsid w:val="009D22D1"/>
    <w:rsid w:val="00C05A75"/>
    <w:rsid w:val="00C178CC"/>
    <w:rsid w:val="00C319D3"/>
    <w:rsid w:val="00C71C12"/>
    <w:rsid w:val="00C94B9A"/>
    <w:rsid w:val="00CB0948"/>
    <w:rsid w:val="00CE2339"/>
    <w:rsid w:val="00D30D25"/>
    <w:rsid w:val="00D82156"/>
    <w:rsid w:val="00D9648E"/>
    <w:rsid w:val="00E2349A"/>
    <w:rsid w:val="00E2648F"/>
    <w:rsid w:val="00E314BB"/>
    <w:rsid w:val="00E37988"/>
    <w:rsid w:val="00EB2BC5"/>
    <w:rsid w:val="00F974EE"/>
    <w:rsid w:val="00FC6D8D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4E9"/>
  <w15:chartTrackingRefBased/>
  <w15:docId w15:val="{3436AC11-7EB5-4075-9C5F-93AA7AF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E9"/>
  </w:style>
  <w:style w:type="table" w:styleId="Tabelasiatki1jasna">
    <w:name w:val="Grid Table 1 Light"/>
    <w:basedOn w:val="Standardowy"/>
    <w:uiPriority w:val="46"/>
    <w:rsid w:val="002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Ksionek Julita</dc:creator>
  <cp:keywords/>
  <dc:description/>
  <cp:lastModifiedBy>Kamińska Katarzyna</cp:lastModifiedBy>
  <cp:revision>30</cp:revision>
  <cp:lastPrinted>2026-08-18T12:33:00Z</cp:lastPrinted>
  <dcterms:created xsi:type="dcterms:W3CDTF">2023-02-01T08:00:00Z</dcterms:created>
  <dcterms:modified xsi:type="dcterms:W3CDTF">2026-08-18T12:39:00Z</dcterms:modified>
</cp:coreProperties>
</file>