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85F75" w14:textId="576D78F5" w:rsidR="00427C67" w:rsidRPr="009A048B" w:rsidRDefault="00427C67" w:rsidP="009A048B">
      <w:pPr>
        <w:pStyle w:val="Nagwek1"/>
        <w:spacing w:before="0" w:after="240" w:line="300" w:lineRule="auto"/>
        <w:ind w:left="5103"/>
        <w:rPr>
          <w:rFonts w:asciiTheme="minorHAnsi" w:hAnsiTheme="minorHAnsi" w:cstheme="minorHAnsi"/>
          <w:b/>
          <w:color w:val="auto"/>
          <w:kern w:val="0"/>
          <w:sz w:val="22"/>
          <w:szCs w:val="22"/>
        </w:rPr>
      </w:pPr>
      <w:r w:rsidRPr="009A048B">
        <w:rPr>
          <w:rFonts w:asciiTheme="minorHAnsi" w:hAnsiTheme="minorHAnsi" w:cstheme="minorHAnsi"/>
          <w:color w:val="auto"/>
          <w:kern w:val="0"/>
          <w:sz w:val="22"/>
          <w:szCs w:val="22"/>
        </w:rPr>
        <w:t xml:space="preserve">Załącznik do zarządzenia nr </w:t>
      </w:r>
      <w:r w:rsidR="005A6516">
        <w:rPr>
          <w:rFonts w:asciiTheme="minorHAnsi" w:hAnsiTheme="minorHAnsi" w:cstheme="minorHAnsi"/>
          <w:color w:val="auto"/>
          <w:kern w:val="0"/>
          <w:sz w:val="22"/>
          <w:szCs w:val="22"/>
        </w:rPr>
        <w:t>1252</w:t>
      </w:r>
      <w:r w:rsidRPr="009A048B">
        <w:rPr>
          <w:rFonts w:asciiTheme="minorHAnsi" w:hAnsiTheme="minorHAnsi" w:cstheme="minorHAnsi"/>
          <w:color w:val="auto"/>
          <w:kern w:val="0"/>
          <w:sz w:val="22"/>
          <w:szCs w:val="22"/>
        </w:rPr>
        <w:t>/</w:t>
      </w:r>
      <w:r w:rsidR="00925D05" w:rsidRPr="009A048B">
        <w:rPr>
          <w:rFonts w:asciiTheme="minorHAnsi" w:hAnsiTheme="minorHAnsi" w:cstheme="minorHAnsi"/>
          <w:color w:val="auto"/>
          <w:kern w:val="0"/>
          <w:sz w:val="22"/>
          <w:szCs w:val="22"/>
        </w:rPr>
        <w:t>2026</w:t>
      </w:r>
      <w:r w:rsidRPr="009A048B">
        <w:rPr>
          <w:rFonts w:asciiTheme="minorHAnsi" w:hAnsiTheme="minorHAnsi" w:cstheme="minorHAnsi"/>
          <w:color w:val="auto"/>
          <w:kern w:val="0"/>
          <w:sz w:val="22"/>
          <w:szCs w:val="22"/>
        </w:rPr>
        <w:br/>
        <w:t xml:space="preserve">Prezydenta m.st. Warszawy z </w:t>
      </w:r>
      <w:r w:rsidR="005A6516">
        <w:rPr>
          <w:rFonts w:asciiTheme="minorHAnsi" w:hAnsiTheme="minorHAnsi" w:cstheme="minorHAnsi"/>
          <w:color w:val="auto"/>
          <w:kern w:val="0"/>
          <w:sz w:val="22"/>
          <w:szCs w:val="22"/>
        </w:rPr>
        <w:t>30.06.2026</w:t>
      </w:r>
      <w:r w:rsidRPr="009A048B">
        <w:rPr>
          <w:rFonts w:asciiTheme="minorHAnsi" w:hAnsiTheme="minorHAnsi" w:cstheme="minorHAnsi"/>
          <w:color w:val="auto"/>
          <w:kern w:val="0"/>
          <w:sz w:val="22"/>
          <w:szCs w:val="22"/>
        </w:rPr>
        <w:t xml:space="preserve"> r.</w:t>
      </w:r>
    </w:p>
    <w:tbl>
      <w:tblPr>
        <w:tblStyle w:val="Tabelasiatki1jasna"/>
        <w:tblW w:w="5849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647"/>
        <w:gridCol w:w="2898"/>
        <w:gridCol w:w="3827"/>
        <w:gridCol w:w="1646"/>
        <w:gridCol w:w="1574"/>
        <w:gridCol w:w="9"/>
      </w:tblGrid>
      <w:tr w:rsidR="005E4D44" w:rsidRPr="009A048B" w14:paraId="4BFE2A40" w14:textId="77777777" w:rsidTr="009A04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647" w:type="dxa"/>
            <w:shd w:val="clear" w:color="auto" w:fill="D0CECE"/>
            <w:vAlign w:val="center"/>
          </w:tcPr>
          <w:p w14:paraId="07418B27" w14:textId="77777777" w:rsidR="005E4D44" w:rsidRPr="009A048B" w:rsidRDefault="005E4D44" w:rsidP="009A048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9A048B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2898" w:type="dxa"/>
            <w:shd w:val="clear" w:color="auto" w:fill="D0CECE"/>
            <w:vAlign w:val="center"/>
          </w:tcPr>
          <w:p w14:paraId="7884083E" w14:textId="77777777" w:rsidR="005E4D44" w:rsidRPr="009A048B" w:rsidRDefault="005E4D44" w:rsidP="009A048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9A048B">
              <w:rPr>
                <w:rFonts w:asciiTheme="minorHAnsi" w:hAnsiTheme="minorHAnsi" w:cstheme="minorHAnsi"/>
              </w:rPr>
              <w:t>Nazwa oferenta</w:t>
            </w:r>
          </w:p>
        </w:tc>
        <w:tc>
          <w:tcPr>
            <w:tcW w:w="3827" w:type="dxa"/>
            <w:shd w:val="clear" w:color="auto" w:fill="D0CECE"/>
            <w:vAlign w:val="center"/>
          </w:tcPr>
          <w:p w14:paraId="7C3D31C0" w14:textId="77777777" w:rsidR="005E4D44" w:rsidRPr="009A048B" w:rsidRDefault="005E4D44" w:rsidP="009A048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9A048B">
              <w:rPr>
                <w:rFonts w:asciiTheme="minorHAnsi" w:hAnsiTheme="minorHAnsi" w:cstheme="minorHAnsi"/>
              </w:rPr>
              <w:t>Tytuł zadania publicznego</w:t>
            </w:r>
          </w:p>
        </w:tc>
        <w:tc>
          <w:tcPr>
            <w:tcW w:w="1646" w:type="dxa"/>
            <w:shd w:val="clear" w:color="auto" w:fill="D0CECE"/>
            <w:vAlign w:val="center"/>
          </w:tcPr>
          <w:p w14:paraId="52AA7D13" w14:textId="741C37B4" w:rsidR="005E4D44" w:rsidRPr="009A048B" w:rsidRDefault="005E4D44" w:rsidP="009A048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9A048B">
              <w:rPr>
                <w:rFonts w:asciiTheme="minorHAnsi" w:hAnsiTheme="minorHAnsi" w:cstheme="minorHAnsi"/>
              </w:rPr>
              <w:t>Wysokość pr</w:t>
            </w:r>
            <w:r w:rsidR="00F23661" w:rsidRPr="009A048B">
              <w:rPr>
                <w:rFonts w:asciiTheme="minorHAnsi" w:hAnsiTheme="minorHAnsi" w:cstheme="minorHAnsi"/>
              </w:rPr>
              <w:t>zyznanych</w:t>
            </w:r>
            <w:r w:rsidRPr="009A048B">
              <w:rPr>
                <w:rFonts w:asciiTheme="minorHAnsi" w:hAnsiTheme="minorHAnsi" w:cstheme="minorHAnsi"/>
              </w:rPr>
              <w:t xml:space="preserve"> środków publicznych w roku 2026</w:t>
            </w:r>
          </w:p>
        </w:tc>
        <w:tc>
          <w:tcPr>
            <w:tcW w:w="1583" w:type="dxa"/>
            <w:gridSpan w:val="2"/>
            <w:shd w:val="clear" w:color="auto" w:fill="D0CECE"/>
            <w:vAlign w:val="center"/>
          </w:tcPr>
          <w:p w14:paraId="718D1226" w14:textId="77010C63" w:rsidR="005E4D44" w:rsidRPr="009A048B" w:rsidRDefault="005E4D44" w:rsidP="009A048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9A048B">
              <w:rPr>
                <w:rFonts w:asciiTheme="minorHAnsi" w:hAnsiTheme="minorHAnsi" w:cstheme="minorHAnsi"/>
              </w:rPr>
              <w:t>Klasyfikacja budżetowa dotacji w roku 2026</w:t>
            </w:r>
          </w:p>
        </w:tc>
      </w:tr>
      <w:tr w:rsidR="005E4D44" w:rsidRPr="009A048B" w14:paraId="75CE2A9F" w14:textId="77777777" w:rsidTr="009A048B">
        <w:trPr>
          <w:cantSplit/>
        </w:trPr>
        <w:tc>
          <w:tcPr>
            <w:tcW w:w="647" w:type="dxa"/>
            <w:vAlign w:val="center"/>
          </w:tcPr>
          <w:p w14:paraId="70A7A932" w14:textId="77777777" w:rsidR="005E4D44" w:rsidRPr="009A048B" w:rsidRDefault="005E4D44" w:rsidP="009A048B">
            <w:pPr>
              <w:spacing w:after="0"/>
              <w:rPr>
                <w:rFonts w:asciiTheme="minorHAnsi" w:hAnsiTheme="minorHAnsi" w:cstheme="minorHAnsi"/>
              </w:rPr>
            </w:pPr>
            <w:r w:rsidRPr="009A048B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2898" w:type="dxa"/>
            <w:vAlign w:val="center"/>
          </w:tcPr>
          <w:p w14:paraId="6B12DC19" w14:textId="7E451910" w:rsidR="005E4D44" w:rsidRPr="009A048B" w:rsidRDefault="007D69F0" w:rsidP="009A048B">
            <w:pPr>
              <w:spacing w:after="0"/>
              <w:rPr>
                <w:rFonts w:asciiTheme="minorHAnsi" w:hAnsiTheme="minorHAnsi" w:cstheme="minorHAnsi"/>
              </w:rPr>
            </w:pPr>
            <w:r w:rsidRPr="009A048B">
              <w:rPr>
                <w:rFonts w:asciiTheme="minorHAnsi" w:hAnsiTheme="minorHAnsi" w:cstheme="minorHAnsi"/>
              </w:rPr>
              <w:t xml:space="preserve">Fundacja </w:t>
            </w:r>
            <w:r w:rsidR="007F43EA" w:rsidRPr="009A048B">
              <w:rPr>
                <w:rFonts w:asciiTheme="minorHAnsi" w:hAnsiTheme="minorHAnsi" w:cstheme="minorHAnsi"/>
              </w:rPr>
              <w:t>Magia Sportu (</w:t>
            </w:r>
            <w:r w:rsidR="00036D32" w:rsidRPr="009A048B">
              <w:rPr>
                <w:rFonts w:asciiTheme="minorHAnsi" w:hAnsiTheme="minorHAnsi" w:cstheme="minorHAnsi"/>
              </w:rPr>
              <w:t xml:space="preserve">nazwa zmieniona z </w:t>
            </w:r>
            <w:r w:rsidR="007F43EA" w:rsidRPr="009A048B">
              <w:rPr>
                <w:rFonts w:asciiTheme="minorHAnsi" w:hAnsiTheme="minorHAnsi" w:cstheme="minorHAnsi"/>
              </w:rPr>
              <w:t xml:space="preserve">Fundacja </w:t>
            </w:r>
            <w:r w:rsidR="00AF4201" w:rsidRPr="009A048B">
              <w:rPr>
                <w:rFonts w:asciiTheme="minorHAnsi" w:hAnsiTheme="minorHAnsi" w:cstheme="minorHAnsi"/>
              </w:rPr>
              <w:t>Małopolskie Szlaki</w:t>
            </w:r>
            <w:r w:rsidR="007F43EA" w:rsidRPr="009A048B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3827" w:type="dxa"/>
            <w:vAlign w:val="center"/>
          </w:tcPr>
          <w:p w14:paraId="4D928B84" w14:textId="0F0CF254" w:rsidR="005E4D44" w:rsidRPr="009A048B" w:rsidRDefault="00AF4201" w:rsidP="009A048B">
            <w:pPr>
              <w:spacing w:after="0"/>
              <w:rPr>
                <w:rFonts w:asciiTheme="minorHAnsi" w:hAnsiTheme="minorHAnsi" w:cstheme="minorHAnsi"/>
              </w:rPr>
            </w:pPr>
            <w:r w:rsidRPr="009A048B">
              <w:rPr>
                <w:rFonts w:asciiTheme="minorHAnsi" w:hAnsiTheme="minorHAnsi" w:cstheme="minorHAnsi"/>
              </w:rPr>
              <w:t>Białołęcka Triada Biegowa 2026 – Białołęcki Szlem</w:t>
            </w:r>
          </w:p>
        </w:tc>
        <w:tc>
          <w:tcPr>
            <w:tcW w:w="1646" w:type="dxa"/>
            <w:vAlign w:val="center"/>
          </w:tcPr>
          <w:p w14:paraId="09FF181B" w14:textId="04098D9C" w:rsidR="005E4D44" w:rsidRPr="009A048B" w:rsidRDefault="00AF4201" w:rsidP="009A048B">
            <w:pPr>
              <w:spacing w:after="0"/>
              <w:rPr>
                <w:rFonts w:asciiTheme="minorHAnsi" w:hAnsiTheme="minorHAnsi" w:cstheme="minorHAnsi"/>
              </w:rPr>
            </w:pPr>
            <w:r w:rsidRPr="009A048B">
              <w:rPr>
                <w:rFonts w:asciiTheme="minorHAnsi" w:hAnsiTheme="minorHAnsi" w:cstheme="minorHAnsi"/>
              </w:rPr>
              <w:t>660 000,00 zł</w:t>
            </w:r>
          </w:p>
        </w:tc>
        <w:tc>
          <w:tcPr>
            <w:tcW w:w="1583" w:type="dxa"/>
            <w:gridSpan w:val="2"/>
            <w:vAlign w:val="center"/>
          </w:tcPr>
          <w:p w14:paraId="1A4C6C6C" w14:textId="77777777" w:rsidR="005E4D44" w:rsidRPr="009A048B" w:rsidRDefault="005E4D44" w:rsidP="009A048B">
            <w:pPr>
              <w:spacing w:after="0"/>
              <w:rPr>
                <w:rFonts w:asciiTheme="minorHAnsi" w:hAnsiTheme="minorHAnsi" w:cstheme="minorHAnsi"/>
              </w:rPr>
            </w:pPr>
            <w:r w:rsidRPr="009A048B">
              <w:rPr>
                <w:rFonts w:asciiTheme="minorHAnsi" w:hAnsiTheme="minorHAnsi" w:cstheme="minorHAnsi"/>
              </w:rPr>
              <w:t>Dział 926</w:t>
            </w:r>
          </w:p>
          <w:p w14:paraId="00E82FF3" w14:textId="77777777" w:rsidR="005E4D44" w:rsidRPr="009A048B" w:rsidRDefault="005E4D44" w:rsidP="009A048B">
            <w:pPr>
              <w:spacing w:after="0"/>
              <w:rPr>
                <w:rFonts w:asciiTheme="minorHAnsi" w:hAnsiTheme="minorHAnsi" w:cstheme="minorHAnsi"/>
              </w:rPr>
            </w:pPr>
            <w:r w:rsidRPr="009A048B">
              <w:rPr>
                <w:rFonts w:asciiTheme="minorHAnsi" w:hAnsiTheme="minorHAnsi" w:cstheme="minorHAnsi"/>
              </w:rPr>
              <w:t>Rozdział 92605</w:t>
            </w:r>
          </w:p>
          <w:p w14:paraId="6684200B" w14:textId="77777777" w:rsidR="005E4D44" w:rsidRPr="009A048B" w:rsidRDefault="005E4D44" w:rsidP="009A048B">
            <w:pPr>
              <w:spacing w:after="0"/>
              <w:rPr>
                <w:rFonts w:asciiTheme="minorHAnsi" w:hAnsiTheme="minorHAnsi" w:cstheme="minorHAnsi"/>
              </w:rPr>
            </w:pPr>
            <w:r w:rsidRPr="009A048B">
              <w:rPr>
                <w:rFonts w:asciiTheme="minorHAnsi" w:hAnsiTheme="minorHAnsi" w:cstheme="minorHAnsi"/>
              </w:rPr>
              <w:t>§ 2360</w:t>
            </w:r>
          </w:p>
        </w:tc>
      </w:tr>
      <w:tr w:rsidR="005E4D44" w:rsidRPr="009A048B" w14:paraId="522A43FB" w14:textId="77777777" w:rsidTr="009A048B">
        <w:trPr>
          <w:gridAfter w:val="1"/>
          <w:wAfter w:w="9" w:type="dxa"/>
          <w:cantSplit/>
        </w:trPr>
        <w:tc>
          <w:tcPr>
            <w:tcW w:w="7372" w:type="dxa"/>
            <w:gridSpan w:val="3"/>
            <w:tcBorders>
              <w:left w:val="nil"/>
              <w:bottom w:val="nil"/>
            </w:tcBorders>
            <w:vAlign w:val="center"/>
          </w:tcPr>
          <w:p w14:paraId="66D868C8" w14:textId="77777777" w:rsidR="005E4D44" w:rsidRPr="009A048B" w:rsidRDefault="005E4D44" w:rsidP="009A048B">
            <w:pPr>
              <w:spacing w:after="0"/>
              <w:rPr>
                <w:rFonts w:asciiTheme="minorHAnsi" w:hAnsiTheme="minorHAnsi" w:cstheme="minorHAnsi"/>
              </w:rPr>
            </w:pPr>
            <w:r w:rsidRPr="009A048B">
              <w:rPr>
                <w:rFonts w:asciiTheme="minorHAnsi" w:hAnsiTheme="minorHAnsi" w:cstheme="minorHAnsi"/>
              </w:rPr>
              <w:t>Podsumowanie</w:t>
            </w:r>
          </w:p>
        </w:tc>
        <w:tc>
          <w:tcPr>
            <w:tcW w:w="1646" w:type="dxa"/>
            <w:vAlign w:val="center"/>
          </w:tcPr>
          <w:p w14:paraId="17389CF9" w14:textId="2358A323" w:rsidR="005E4D44" w:rsidRPr="009A048B" w:rsidRDefault="00AF4201" w:rsidP="009A048B">
            <w:pPr>
              <w:spacing w:after="0"/>
              <w:rPr>
                <w:rFonts w:asciiTheme="minorHAnsi" w:hAnsiTheme="minorHAnsi" w:cstheme="minorHAnsi"/>
              </w:rPr>
            </w:pPr>
            <w:r w:rsidRPr="009A048B">
              <w:rPr>
                <w:rFonts w:asciiTheme="minorHAnsi" w:hAnsiTheme="minorHAnsi" w:cstheme="minorHAnsi"/>
              </w:rPr>
              <w:t>660</w:t>
            </w:r>
            <w:r w:rsidR="005E4D44" w:rsidRPr="009A048B">
              <w:rPr>
                <w:rFonts w:asciiTheme="minorHAnsi" w:hAnsiTheme="minorHAnsi" w:cstheme="minorHAnsi"/>
              </w:rPr>
              <w:t> 000,00 zł</w:t>
            </w:r>
          </w:p>
        </w:tc>
        <w:tc>
          <w:tcPr>
            <w:tcW w:w="1574" w:type="dxa"/>
            <w:tcBorders>
              <w:bottom w:val="nil"/>
              <w:right w:val="nil"/>
            </w:tcBorders>
            <w:vAlign w:val="center"/>
          </w:tcPr>
          <w:p w14:paraId="71EAA78A" w14:textId="77777777" w:rsidR="005E4D44" w:rsidRPr="009A048B" w:rsidRDefault="005E4D44" w:rsidP="009A048B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58218196" w14:textId="77777777" w:rsidR="00427C67" w:rsidRPr="009A048B" w:rsidRDefault="00427C67" w:rsidP="009A048B">
      <w:pPr>
        <w:rPr>
          <w:rFonts w:cstheme="minorHAnsi"/>
        </w:rPr>
      </w:pPr>
    </w:p>
    <w:sectPr w:rsidR="00427C67" w:rsidRPr="009A048B" w:rsidSect="00427C67"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9C25E" w14:textId="77777777" w:rsidR="005E4D44" w:rsidRDefault="005E4D44">
      <w:pPr>
        <w:spacing w:after="0" w:line="240" w:lineRule="auto"/>
      </w:pPr>
      <w:r>
        <w:separator/>
      </w:r>
    </w:p>
  </w:endnote>
  <w:endnote w:type="continuationSeparator" w:id="0">
    <w:p w14:paraId="69E2A0AC" w14:textId="77777777" w:rsidR="005E4D44" w:rsidRDefault="005E4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4127464"/>
      <w:docPartObj>
        <w:docPartGallery w:val="Page Numbers (Bottom of Page)"/>
        <w:docPartUnique/>
      </w:docPartObj>
    </w:sdtPr>
    <w:sdtEndPr/>
    <w:sdtContent>
      <w:p w14:paraId="3D197C39" w14:textId="77777777" w:rsidR="00427C67" w:rsidRDefault="00427C67" w:rsidP="00C0351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F1F7B">
          <w:rPr>
            <w:noProof/>
            <w:lang w:val="pl-PL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59BA9" w14:textId="77777777" w:rsidR="005E4D44" w:rsidRDefault="005E4D44">
      <w:pPr>
        <w:spacing w:after="0" w:line="240" w:lineRule="auto"/>
      </w:pPr>
      <w:r>
        <w:separator/>
      </w:r>
    </w:p>
  </w:footnote>
  <w:footnote w:type="continuationSeparator" w:id="0">
    <w:p w14:paraId="7B0D4E5F" w14:textId="77777777" w:rsidR="005E4D44" w:rsidRDefault="005E4D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C67"/>
    <w:rsid w:val="0001079D"/>
    <w:rsid w:val="00036D32"/>
    <w:rsid w:val="001F68C8"/>
    <w:rsid w:val="00264157"/>
    <w:rsid w:val="00341D77"/>
    <w:rsid w:val="0035295F"/>
    <w:rsid w:val="00427C67"/>
    <w:rsid w:val="005A6516"/>
    <w:rsid w:val="005E4D44"/>
    <w:rsid w:val="0069251C"/>
    <w:rsid w:val="007250E9"/>
    <w:rsid w:val="007D69F0"/>
    <w:rsid w:val="007F43EA"/>
    <w:rsid w:val="00904FCE"/>
    <w:rsid w:val="00925D05"/>
    <w:rsid w:val="009A048B"/>
    <w:rsid w:val="00A50DA4"/>
    <w:rsid w:val="00AF4201"/>
    <w:rsid w:val="00B27894"/>
    <w:rsid w:val="00CC407E"/>
    <w:rsid w:val="00E60897"/>
    <w:rsid w:val="00F2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DC616"/>
  <w15:chartTrackingRefBased/>
  <w15:docId w15:val="{F6CB220E-B438-467C-ADC2-15FA08D26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7C67"/>
    <w:pPr>
      <w:spacing w:after="240" w:line="300" w:lineRule="auto"/>
    </w:pPr>
    <w:rPr>
      <w:rFonts w:eastAsia="Times New Roman" w:cs="Times New Roman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427C6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7C6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7C6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7C6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7C6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7C6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7C6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7C6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7C6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7C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7C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7C6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7C6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7C6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7C6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7C6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7C6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27C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27C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7C6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27C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7C67"/>
    <w:pPr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27C6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27C67"/>
    <w:pPr>
      <w:spacing w:after="160" w:line="278" w:lineRule="auto"/>
      <w:ind w:left="720"/>
      <w:contextualSpacing/>
    </w:pPr>
    <w:rPr>
      <w:rFonts w:eastAsia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27C6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7C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7C6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7C67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rsid w:val="00427C6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427C67"/>
    <w:rPr>
      <w:rFonts w:eastAsia="Times New Roman" w:cs="Times New Roman"/>
      <w:kern w:val="0"/>
      <w:sz w:val="22"/>
      <w:szCs w:val="22"/>
      <w:lang w:val="x-none" w:eastAsia="x-none"/>
      <w14:ligatures w14:val="none"/>
    </w:rPr>
  </w:style>
  <w:style w:type="table" w:styleId="Tabelasiatki1jasna">
    <w:name w:val="Grid Table 1 Light"/>
    <w:basedOn w:val="Standardowy"/>
    <w:uiPriority w:val="46"/>
    <w:rsid w:val="00427C6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retabeliu">
    <w:name w:val="Treść tabeliu"/>
    <w:basedOn w:val="Normalny"/>
    <w:link w:val="TretabeliuZnak"/>
    <w:qFormat/>
    <w:rsid w:val="00427C67"/>
    <w:pPr>
      <w:spacing w:after="0"/>
    </w:pPr>
  </w:style>
  <w:style w:type="character" w:customStyle="1" w:styleId="TretabeliuZnak">
    <w:name w:val="Treść tabeliu Znak"/>
    <w:basedOn w:val="Domylnaczcionkaakapitu"/>
    <w:link w:val="Tretabeliu"/>
    <w:rsid w:val="00427C67"/>
    <w:rPr>
      <w:rFonts w:eastAsia="Times New Roman" w:cs="Times New Roman"/>
      <w:kern w:val="0"/>
      <w:sz w:val="22"/>
      <w:szCs w:val="22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 2013–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362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Stańczak Iwona</dc:creator>
  <cp:keywords/>
  <dc:description/>
  <cp:lastModifiedBy>Wojciechowicz Agnieszka (GP)</cp:lastModifiedBy>
  <cp:revision>4</cp:revision>
  <cp:lastPrinted>2026-06-02T10:42:00Z</cp:lastPrinted>
  <dcterms:created xsi:type="dcterms:W3CDTF">2026-06-02T10:42:00Z</dcterms:created>
  <dcterms:modified xsi:type="dcterms:W3CDTF">2026-06-30T07:12:00Z</dcterms:modified>
</cp:coreProperties>
</file>