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9AE8" w14:textId="20573246" w:rsidR="000D47F2" w:rsidRPr="00CD5AD7" w:rsidRDefault="000D47F2" w:rsidP="00CD5AD7">
      <w:pPr>
        <w:keepNext/>
        <w:spacing w:after="240" w:line="300" w:lineRule="auto"/>
        <w:ind w:left="5103"/>
        <w:outlineLvl w:val="0"/>
        <w:rPr>
          <w:rFonts w:eastAsia="Times New Roman" w:cstheme="minorHAnsi"/>
          <w:bCs/>
          <w:kern w:val="0"/>
          <w:sz w:val="22"/>
          <w:szCs w:val="32"/>
          <w:lang w:eastAsia="pl-PL"/>
          <w14:ligatures w14:val="none"/>
        </w:rPr>
      </w:pPr>
      <w:r w:rsidRPr="00CD5AD7">
        <w:rPr>
          <w:rFonts w:eastAsia="Times New Roman" w:cstheme="minorHAnsi"/>
          <w:bCs/>
          <w:kern w:val="0"/>
          <w:sz w:val="22"/>
          <w:szCs w:val="32"/>
          <w:lang w:eastAsia="pl-PL"/>
          <w14:ligatures w14:val="none"/>
        </w:rPr>
        <w:t xml:space="preserve">Załącznik do zarządzenia nr </w:t>
      </w:r>
      <w:r w:rsidR="001C6100">
        <w:rPr>
          <w:rFonts w:eastAsia="Times New Roman" w:cstheme="minorHAnsi"/>
          <w:bCs/>
          <w:kern w:val="0"/>
          <w:sz w:val="22"/>
          <w:szCs w:val="32"/>
          <w:lang w:eastAsia="pl-PL"/>
          <w14:ligatures w14:val="none"/>
        </w:rPr>
        <w:t>1201</w:t>
      </w:r>
      <w:r w:rsidRPr="00CD5AD7">
        <w:rPr>
          <w:rFonts w:eastAsia="Times New Roman" w:cstheme="minorHAnsi"/>
          <w:bCs/>
          <w:kern w:val="0"/>
          <w:sz w:val="22"/>
          <w:szCs w:val="32"/>
          <w:lang w:eastAsia="pl-PL"/>
          <w14:ligatures w14:val="none"/>
        </w:rPr>
        <w:t>/</w:t>
      </w:r>
      <w:r w:rsidR="001C6100">
        <w:rPr>
          <w:rFonts w:eastAsia="Times New Roman" w:cstheme="minorHAnsi"/>
          <w:bCs/>
          <w:kern w:val="0"/>
          <w:sz w:val="22"/>
          <w:szCs w:val="32"/>
          <w:lang w:eastAsia="pl-PL"/>
          <w14:ligatures w14:val="none"/>
        </w:rPr>
        <w:t>2026</w:t>
      </w:r>
      <w:r w:rsidRPr="00CD5AD7">
        <w:rPr>
          <w:rFonts w:eastAsia="Times New Roman" w:cstheme="minorHAnsi"/>
          <w:bCs/>
          <w:kern w:val="0"/>
          <w:sz w:val="22"/>
          <w:szCs w:val="32"/>
          <w:lang w:eastAsia="pl-PL"/>
          <w14:ligatures w14:val="none"/>
        </w:rPr>
        <w:br/>
        <w:t xml:space="preserve">Prezydenta m.st. Warszawy z </w:t>
      </w:r>
      <w:r w:rsidR="001C6100">
        <w:rPr>
          <w:rFonts w:eastAsia="Times New Roman" w:cstheme="minorHAnsi"/>
          <w:bCs/>
          <w:kern w:val="0"/>
          <w:sz w:val="22"/>
          <w:szCs w:val="32"/>
          <w:lang w:eastAsia="pl-PL"/>
          <w14:ligatures w14:val="none"/>
        </w:rPr>
        <w:t>24 czerwca 2026</w:t>
      </w:r>
      <w:r w:rsidRPr="00CD5AD7">
        <w:rPr>
          <w:rFonts w:eastAsia="Times New Roman" w:cstheme="minorHAnsi"/>
          <w:bCs/>
          <w:kern w:val="0"/>
          <w:sz w:val="22"/>
          <w:szCs w:val="32"/>
          <w:lang w:eastAsia="pl-PL"/>
          <w14:ligatures w14:val="none"/>
        </w:rPr>
        <w:t xml:space="preserve"> r.</w:t>
      </w:r>
    </w:p>
    <w:tbl>
      <w:tblPr>
        <w:tblStyle w:val="Tabelasiatki1jasna1"/>
        <w:tblW w:w="5887" w:type="pct"/>
        <w:tblInd w:w="-856" w:type="dxa"/>
        <w:tblLayout w:type="fixed"/>
        <w:tblLook w:val="0620" w:firstRow="1" w:lastRow="0" w:firstColumn="0" w:lastColumn="0" w:noHBand="1" w:noVBand="1"/>
      </w:tblPr>
      <w:tblGrid>
        <w:gridCol w:w="515"/>
        <w:gridCol w:w="3171"/>
        <w:gridCol w:w="2978"/>
        <w:gridCol w:w="2136"/>
        <w:gridCol w:w="1870"/>
      </w:tblGrid>
      <w:tr w:rsidR="000D47F2" w:rsidRPr="00CD5AD7" w14:paraId="0AEA6DAC" w14:textId="77777777" w:rsidTr="00CD5A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  <w:tblHeader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F6BA68" w14:textId="77777777" w:rsidR="000D47F2" w:rsidRPr="00CD5AD7" w:rsidRDefault="000D47F2" w:rsidP="00CD5AD7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5AD7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59F7BB" w14:textId="77777777" w:rsidR="000D47F2" w:rsidRPr="00CD5AD7" w:rsidRDefault="000D47F2" w:rsidP="00CD5AD7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5AD7">
              <w:rPr>
                <w:rFonts w:asciiTheme="minorHAnsi" w:hAnsiTheme="minorHAnsi" w:cstheme="minorHAnsi"/>
                <w:sz w:val="22"/>
                <w:szCs w:val="22"/>
              </w:rPr>
              <w:t>Nazwa oferenta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819380" w14:textId="77777777" w:rsidR="000D47F2" w:rsidRPr="00CD5AD7" w:rsidRDefault="000D47F2" w:rsidP="00CD5AD7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5AD7">
              <w:rPr>
                <w:rFonts w:asciiTheme="minorHAnsi" w:hAnsiTheme="minorHAnsi" w:cstheme="minorHAnsi"/>
                <w:sz w:val="22"/>
                <w:szCs w:val="22"/>
              </w:rPr>
              <w:t>Tytuł zadania publicznego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049C26" w14:textId="77777777" w:rsidR="000D47F2" w:rsidRPr="00CD5AD7" w:rsidRDefault="000D47F2" w:rsidP="00CD5AD7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5AD7">
              <w:rPr>
                <w:rFonts w:asciiTheme="minorHAnsi" w:hAnsiTheme="minorHAnsi" w:cstheme="minorHAnsi"/>
                <w:sz w:val="22"/>
                <w:szCs w:val="22"/>
              </w:rPr>
              <w:t>Wysokość przyznanych środków publicznych w roku 2026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E72104" w14:textId="5C4D3E9A" w:rsidR="000D47F2" w:rsidRPr="00CD5AD7" w:rsidRDefault="000D47F2" w:rsidP="00CD5AD7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5AD7">
              <w:rPr>
                <w:rFonts w:asciiTheme="minorHAnsi" w:hAnsiTheme="minorHAnsi" w:cstheme="minorHAnsi"/>
                <w:sz w:val="22"/>
                <w:szCs w:val="22"/>
              </w:rPr>
              <w:t>Klasyfikacja budżetowa dotacji w roku 2026</w:t>
            </w:r>
          </w:p>
        </w:tc>
      </w:tr>
      <w:tr w:rsidR="000D47F2" w:rsidRPr="00CD5AD7" w14:paraId="649A40BE" w14:textId="77777777" w:rsidTr="00CD5AD7">
        <w:trPr>
          <w:cantSplit/>
          <w:trHeight w:val="2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2371" w14:textId="77777777" w:rsidR="000D47F2" w:rsidRPr="00CD5AD7" w:rsidRDefault="000D47F2" w:rsidP="00CD5AD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5AD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9C97" w14:textId="77777777" w:rsidR="000D47F2" w:rsidRPr="00CD5AD7" w:rsidRDefault="000D47F2" w:rsidP="00CD5AD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5AD7">
              <w:rPr>
                <w:rFonts w:asciiTheme="minorHAnsi" w:hAnsiTheme="minorHAnsi" w:cstheme="minorHAnsi"/>
                <w:sz w:val="22"/>
                <w:szCs w:val="22"/>
              </w:rPr>
              <w:t>Stowarzyszenie „Akademia Łucznica”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0DF8" w14:textId="77777777" w:rsidR="000D47F2" w:rsidRPr="00CD5AD7" w:rsidRDefault="000D47F2" w:rsidP="00CD5AD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5AD7">
              <w:rPr>
                <w:rFonts w:asciiTheme="minorHAnsi" w:hAnsiTheme="minorHAnsi" w:cstheme="minorHAnsi"/>
                <w:sz w:val="22"/>
                <w:szCs w:val="22"/>
              </w:rPr>
              <w:t>Mokotów śpiewa powstańcze piosenki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B704" w14:textId="77777777" w:rsidR="000D47F2" w:rsidRPr="00CD5AD7" w:rsidRDefault="000D47F2" w:rsidP="00CD5AD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5AD7">
              <w:rPr>
                <w:rFonts w:asciiTheme="minorHAnsi" w:hAnsiTheme="minorHAnsi" w:cstheme="minorHAnsi"/>
                <w:sz w:val="22"/>
                <w:szCs w:val="22"/>
              </w:rPr>
              <w:t>90 000,00 zł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D8B7" w14:textId="77777777" w:rsidR="000D47F2" w:rsidRPr="00CD5AD7" w:rsidRDefault="000D47F2" w:rsidP="00CD5AD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5AD7">
              <w:rPr>
                <w:rFonts w:asciiTheme="minorHAnsi" w:hAnsiTheme="minorHAnsi" w:cstheme="minorHAnsi"/>
                <w:sz w:val="22"/>
                <w:szCs w:val="22"/>
              </w:rPr>
              <w:t>Dział 921</w:t>
            </w:r>
          </w:p>
          <w:p w14:paraId="7F15AA29" w14:textId="77777777" w:rsidR="000D47F2" w:rsidRPr="00CD5AD7" w:rsidRDefault="000D47F2" w:rsidP="00CD5AD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5AD7">
              <w:rPr>
                <w:rFonts w:asciiTheme="minorHAnsi" w:hAnsiTheme="minorHAnsi" w:cstheme="minorHAnsi"/>
                <w:sz w:val="22"/>
                <w:szCs w:val="22"/>
              </w:rPr>
              <w:t>Rozdział 92105</w:t>
            </w:r>
          </w:p>
          <w:p w14:paraId="7D2DE43F" w14:textId="77777777" w:rsidR="000D47F2" w:rsidRPr="00CD5AD7" w:rsidRDefault="000D47F2" w:rsidP="00CD5AD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5AD7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0D47F2" w:rsidRPr="00CD5AD7" w14:paraId="2D4E7C47" w14:textId="77777777" w:rsidTr="00CD5AD7">
        <w:trPr>
          <w:cantSplit/>
          <w:trHeight w:val="2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9C9B" w14:textId="77777777" w:rsidR="000D47F2" w:rsidRPr="00CD5AD7" w:rsidRDefault="000D47F2" w:rsidP="00CD5AD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5AD7">
              <w:rPr>
                <w:rFonts w:asciiTheme="minorHAnsi" w:hAnsiTheme="minorHAnsi" w:cstheme="minorHAnsi"/>
                <w:sz w:val="22"/>
                <w:szCs w:val="22"/>
              </w:rPr>
              <w:t>Podsumowanie: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A925" w14:textId="77777777" w:rsidR="000D47F2" w:rsidRPr="00CD5AD7" w:rsidRDefault="000D47F2" w:rsidP="00CD5AD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5AD7">
              <w:rPr>
                <w:rFonts w:asciiTheme="minorHAnsi" w:hAnsiTheme="minorHAnsi" w:cstheme="minorHAnsi"/>
                <w:sz w:val="22"/>
                <w:szCs w:val="22"/>
              </w:rPr>
              <w:t>90 000,00 zł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CB2F" w14:textId="77777777" w:rsidR="000D47F2" w:rsidRPr="00CD5AD7" w:rsidRDefault="000D47F2" w:rsidP="00CD5AD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E4BB54A" w14:textId="77777777" w:rsidR="00545737" w:rsidRPr="00CD5AD7" w:rsidRDefault="00545737" w:rsidP="00CD5AD7">
      <w:pPr>
        <w:spacing w:after="240" w:line="300" w:lineRule="auto"/>
        <w:rPr>
          <w:rFonts w:cstheme="minorHAnsi"/>
          <w:kern w:val="0"/>
        </w:rPr>
      </w:pPr>
    </w:p>
    <w:sectPr w:rsidR="00545737" w:rsidRPr="00CD5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37"/>
    <w:rsid w:val="000C14D0"/>
    <w:rsid w:val="000D47F2"/>
    <w:rsid w:val="0010211C"/>
    <w:rsid w:val="001C6100"/>
    <w:rsid w:val="00545737"/>
    <w:rsid w:val="00906D87"/>
    <w:rsid w:val="009D7D49"/>
    <w:rsid w:val="00BB2AC1"/>
    <w:rsid w:val="00CD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75D0"/>
  <w15:chartTrackingRefBased/>
  <w15:docId w15:val="{50D5DA85-4F81-4FB4-B2EC-DD95AEE2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5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5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57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5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57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5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5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5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5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57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57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57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57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57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57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57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57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57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5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5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5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5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5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57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57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57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57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57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5737"/>
    <w:rPr>
      <w:b/>
      <w:bCs/>
      <w:smallCaps/>
      <w:color w:val="2F5496" w:themeColor="accent1" w:themeShade="BF"/>
      <w:spacing w:val="5"/>
    </w:rPr>
  </w:style>
  <w:style w:type="table" w:customStyle="1" w:styleId="Tabelasiatki1jasna1">
    <w:name w:val="Tabela siatki 1 — jasna1"/>
    <w:basedOn w:val="Standardowy"/>
    <w:uiPriority w:val="46"/>
    <w:rsid w:val="000D47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323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Sadkowska Weronika</dc:creator>
  <cp:keywords/>
  <dc:description/>
  <cp:lastModifiedBy>Dziedzic-Kurpińska Anna (GP)</cp:lastModifiedBy>
  <cp:revision>4</cp:revision>
  <cp:lastPrinted>2026-06-18T11:50:00Z</cp:lastPrinted>
  <dcterms:created xsi:type="dcterms:W3CDTF">2026-06-18T11:50:00Z</dcterms:created>
  <dcterms:modified xsi:type="dcterms:W3CDTF">2026-06-24T10:43:00Z</dcterms:modified>
</cp:coreProperties>
</file>