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1F6D4" w14:textId="60151DF7" w:rsidR="00C318D7" w:rsidRPr="00711141" w:rsidRDefault="00BA15BD" w:rsidP="00711141">
      <w:pPr>
        <w:ind w:left="5103"/>
        <w:contextualSpacing/>
        <w:rPr>
          <w:rFonts w:ascii="Calibri" w:hAnsi="Calibri" w:cs="Calibri"/>
        </w:rPr>
      </w:pPr>
      <w:r>
        <w:rPr>
          <w:rFonts w:ascii="Calibri" w:hAnsi="Calibri" w:cs="Calibri"/>
        </w:rPr>
        <w:t>Załącznik do uchwały nr 635</w:t>
      </w:r>
      <w:r w:rsidR="00A66CA9" w:rsidRPr="00711141">
        <w:rPr>
          <w:rFonts w:ascii="Calibri" w:hAnsi="Calibri" w:cs="Calibri"/>
        </w:rPr>
        <w:t>/2026</w:t>
      </w:r>
    </w:p>
    <w:p w14:paraId="1D070C71" w14:textId="0BD823C1" w:rsidR="00C318D7" w:rsidRPr="00711141" w:rsidRDefault="0088411B" w:rsidP="00711141">
      <w:pPr>
        <w:ind w:left="5103"/>
        <w:contextualSpacing/>
        <w:rPr>
          <w:rFonts w:ascii="Calibri" w:hAnsi="Calibri" w:cs="Calibri"/>
        </w:rPr>
      </w:pPr>
      <w:r w:rsidRPr="00711141">
        <w:rPr>
          <w:rFonts w:ascii="Calibri" w:hAnsi="Calibri" w:cs="Calibri"/>
        </w:rPr>
        <w:t>Zarządu Dzielnicy Bielany</w:t>
      </w:r>
    </w:p>
    <w:p w14:paraId="5099CD15" w14:textId="59FE2BEB" w:rsidR="00C318D7" w:rsidRPr="00711141" w:rsidRDefault="00940FE9" w:rsidP="00711141">
      <w:pPr>
        <w:ind w:left="5103"/>
        <w:rPr>
          <w:rFonts w:ascii="Calibri" w:hAnsi="Calibri" w:cs="Calibri"/>
        </w:rPr>
      </w:pPr>
      <w:r w:rsidRPr="00711141">
        <w:rPr>
          <w:rFonts w:ascii="Calibri" w:hAnsi="Calibri" w:cs="Calibri"/>
        </w:rPr>
        <w:t>m.st. Warszawy z</w:t>
      </w:r>
      <w:r w:rsidR="00C318D7" w:rsidRPr="00711141">
        <w:rPr>
          <w:rFonts w:ascii="Calibri" w:hAnsi="Calibri" w:cs="Calibri"/>
        </w:rPr>
        <w:t xml:space="preserve"> </w:t>
      </w:r>
      <w:r w:rsidR="00A66CA9" w:rsidRPr="00711141">
        <w:rPr>
          <w:rFonts w:ascii="Calibri" w:hAnsi="Calibri" w:cs="Calibri"/>
        </w:rPr>
        <w:t>dnia 23.06.2026 r.</w:t>
      </w:r>
    </w:p>
    <w:p w14:paraId="1653D73F" w14:textId="52CF84B5" w:rsidR="00C318D7" w:rsidRPr="00711141" w:rsidRDefault="00A21994" w:rsidP="00711141">
      <w:pPr>
        <w:pStyle w:val="Nagwek1"/>
        <w:rPr>
          <w:rFonts w:ascii="Calibri" w:hAnsi="Calibri" w:cs="Calibri"/>
        </w:rPr>
      </w:pPr>
      <w:r w:rsidRPr="00711141">
        <w:rPr>
          <w:rFonts w:ascii="Calibri" w:hAnsi="Calibri" w:cs="Calibri"/>
        </w:rPr>
        <w:t>Ogłoszenie</w:t>
      </w:r>
    </w:p>
    <w:p w14:paraId="1196C9C3" w14:textId="1D7CC976" w:rsidR="00C318D7" w:rsidRPr="00711141" w:rsidRDefault="00C318D7" w:rsidP="00A21994">
      <w:pPr>
        <w:rPr>
          <w:rFonts w:ascii="Calibri" w:hAnsi="Calibri" w:cs="Calibri"/>
        </w:rPr>
      </w:pPr>
      <w:r w:rsidRPr="00711141">
        <w:rPr>
          <w:rFonts w:ascii="Calibri" w:hAnsi="Calibri" w:cs="Calibri"/>
        </w:rPr>
        <w:t>Zarząd Dzielnicy</w:t>
      </w:r>
      <w:r w:rsidR="000107E3" w:rsidRPr="00711141">
        <w:rPr>
          <w:rFonts w:ascii="Calibri" w:hAnsi="Calibri" w:cs="Calibri"/>
        </w:rPr>
        <w:t xml:space="preserve"> Bielany</w:t>
      </w:r>
      <w:r w:rsidRPr="00711141">
        <w:rPr>
          <w:rFonts w:ascii="Calibri" w:hAnsi="Calibri" w:cs="Calibri"/>
        </w:rPr>
        <w:t xml:space="preserve"> m.st. Warszawy ogłasza otwarty konkurs ofert na realizację w latach</w:t>
      </w:r>
      <w:r w:rsidR="000107E3" w:rsidRPr="00711141">
        <w:rPr>
          <w:rFonts w:ascii="Calibri" w:hAnsi="Calibri" w:cs="Calibri"/>
        </w:rPr>
        <w:t xml:space="preserve"> 2026 - 2027</w:t>
      </w:r>
      <w:r w:rsidR="00940926" w:rsidRPr="00711141">
        <w:rPr>
          <w:rFonts w:ascii="Calibri" w:hAnsi="Calibri" w:cs="Calibri"/>
        </w:rPr>
        <w:t xml:space="preserve"> </w:t>
      </w:r>
      <w:r w:rsidRPr="00711141">
        <w:rPr>
          <w:rFonts w:ascii="Calibri" w:hAnsi="Calibri" w:cs="Calibri"/>
        </w:rPr>
        <w:t xml:space="preserve">zadania publicznego </w:t>
      </w:r>
      <w:r w:rsidR="00D56B93" w:rsidRPr="00711141">
        <w:rPr>
          <w:rFonts w:ascii="Calibri" w:hAnsi="Calibri" w:cs="Calibri"/>
        </w:rPr>
        <w:t>w</w:t>
      </w:r>
      <w:r w:rsidRPr="00711141">
        <w:rPr>
          <w:rFonts w:ascii="Calibri" w:hAnsi="Calibri" w:cs="Calibri"/>
        </w:rPr>
        <w:t xml:space="preserve"> zakres</w:t>
      </w:r>
      <w:r w:rsidR="00D56B93" w:rsidRPr="00711141">
        <w:rPr>
          <w:rFonts w:ascii="Calibri" w:hAnsi="Calibri" w:cs="Calibri"/>
        </w:rPr>
        <w:t>ie</w:t>
      </w:r>
      <w:r w:rsidRPr="00711141">
        <w:rPr>
          <w:rFonts w:ascii="Calibri" w:hAnsi="Calibri" w:cs="Calibri"/>
        </w:rPr>
        <w:t xml:space="preserve"> </w:t>
      </w:r>
      <w:r w:rsidR="000107E3" w:rsidRPr="00711141">
        <w:rPr>
          <w:rFonts w:ascii="Calibri" w:hAnsi="Calibri" w:cs="Calibri"/>
        </w:rPr>
        <w:t>działalności na rzecz osób niepełnosprawnych</w:t>
      </w:r>
      <w:r w:rsidRPr="00711141">
        <w:rPr>
          <w:rFonts w:ascii="Calibri" w:hAnsi="Calibri" w:cs="Calibri"/>
        </w:rPr>
        <w:t xml:space="preserve"> or</w:t>
      </w:r>
      <w:r w:rsidR="00D95694" w:rsidRPr="00711141">
        <w:rPr>
          <w:rFonts w:ascii="Calibri" w:hAnsi="Calibri" w:cs="Calibri"/>
        </w:rPr>
        <w:t>az zaprasza do składania ofert.</w:t>
      </w:r>
    </w:p>
    <w:p w14:paraId="4D66481A" w14:textId="64ED188A" w:rsidR="00C318D7" w:rsidRPr="00711141" w:rsidRDefault="00C318D7" w:rsidP="00A21994">
      <w:pPr>
        <w:rPr>
          <w:rFonts w:ascii="Calibri" w:hAnsi="Calibri" w:cs="Calibri"/>
        </w:rPr>
      </w:pPr>
      <w:r w:rsidRPr="00711141">
        <w:rPr>
          <w:rFonts w:ascii="Calibri" w:hAnsi="Calibri" w:cs="Calibri"/>
        </w:rPr>
        <w:t>§ 1. Rodzaj zadania i wysokość środków publicznych przeznaczonych na realizację zadania.</w:t>
      </w:r>
    </w:p>
    <w:p w14:paraId="67E8F67E" w14:textId="7E442E60" w:rsidR="00C318D7" w:rsidRPr="00711141" w:rsidRDefault="00C318D7" w:rsidP="00DA58F0">
      <w:pPr>
        <w:pStyle w:val="Akapitzlist"/>
        <w:numPr>
          <w:ilvl w:val="0"/>
          <w:numId w:val="1"/>
        </w:numPr>
        <w:tabs>
          <w:tab w:val="clear" w:pos="360"/>
        </w:tabs>
        <w:ind w:left="284" w:hanging="284"/>
        <w:rPr>
          <w:rFonts w:cs="Calibri"/>
        </w:rPr>
      </w:pPr>
      <w:r w:rsidRPr="00711141">
        <w:rPr>
          <w:rFonts w:cs="Calibri"/>
        </w:rPr>
        <w:t>Zlecenie realizacji zadania publicznego nastąpi w formie</w:t>
      </w:r>
      <w:r w:rsidR="00372F96" w:rsidRPr="00711141">
        <w:rPr>
          <w:rFonts w:cs="Calibri"/>
        </w:rPr>
        <w:t xml:space="preserve"> wspierania</w:t>
      </w:r>
      <w:r w:rsidRPr="00711141">
        <w:rPr>
          <w:rFonts w:cs="Calibri"/>
        </w:rPr>
        <w:t xml:space="preserve"> </w:t>
      </w:r>
      <w:r w:rsidR="00372F96" w:rsidRPr="00711141">
        <w:rPr>
          <w:rFonts w:cs="Calibri"/>
        </w:rPr>
        <w:t xml:space="preserve">lub </w:t>
      </w:r>
      <w:r w:rsidRPr="00711141">
        <w:rPr>
          <w:rFonts w:cs="Calibri"/>
        </w:rPr>
        <w:t>powierzania wraz z udzieleniem dotacji.</w:t>
      </w:r>
    </w:p>
    <w:p w14:paraId="18F6694B" w14:textId="755B0FBF" w:rsidR="00C318D7" w:rsidRPr="00711141" w:rsidRDefault="00C318D7" w:rsidP="00DA58F0">
      <w:pPr>
        <w:pStyle w:val="Akapitzlist"/>
        <w:numPr>
          <w:ilvl w:val="0"/>
          <w:numId w:val="1"/>
        </w:numPr>
        <w:tabs>
          <w:tab w:val="clear" w:pos="360"/>
        </w:tabs>
        <w:ind w:left="284" w:hanging="284"/>
        <w:contextualSpacing w:val="0"/>
        <w:rPr>
          <w:rFonts w:cs="Calibri"/>
        </w:rPr>
      </w:pPr>
      <w:r w:rsidRPr="00711141">
        <w:rPr>
          <w:rFonts w:cs="Calibri"/>
        </w:rPr>
        <w:t>Szczegółowe informacje dot</w:t>
      </w:r>
      <w:r w:rsidR="00DE0C2F" w:rsidRPr="00711141">
        <w:rPr>
          <w:rFonts w:cs="Calibri"/>
        </w:rPr>
        <w:t>yczące</w:t>
      </w:r>
      <w:r w:rsidRPr="00711141">
        <w:rPr>
          <w:rFonts w:cs="Calibri"/>
        </w:rPr>
        <w:t xml:space="preserve"> zadania zawiera poniższ</w:t>
      </w:r>
      <w:r w:rsidR="00A21994" w:rsidRPr="00711141">
        <w:rPr>
          <w:rFonts w:cs="Calibri"/>
        </w:rPr>
        <w:t>y formularz</w:t>
      </w:r>
      <w:r w:rsidRPr="00711141">
        <w:rPr>
          <w:rFonts w:cs="Calibri"/>
        </w:rPr>
        <w:t>.</w:t>
      </w:r>
    </w:p>
    <w:p w14:paraId="417806D3" w14:textId="3D3014EA" w:rsidR="00A21994" w:rsidRPr="00711141" w:rsidRDefault="00A21994" w:rsidP="00DA58F0">
      <w:pPr>
        <w:pStyle w:val="Akapitzlist"/>
        <w:ind w:left="284"/>
        <w:rPr>
          <w:rFonts w:cs="Calibri"/>
          <w:b/>
          <w:bCs/>
        </w:rPr>
      </w:pPr>
      <w:r w:rsidRPr="00711141">
        <w:rPr>
          <w:rFonts w:cs="Calibri"/>
          <w:b/>
          <w:bCs/>
        </w:rPr>
        <w:t>Informacje o zadaniu</w:t>
      </w:r>
    </w:p>
    <w:p w14:paraId="2AF2B208" w14:textId="6F596748" w:rsidR="00A21994" w:rsidRPr="00711141" w:rsidRDefault="00A21994" w:rsidP="00DA58F0">
      <w:pPr>
        <w:pStyle w:val="Akapitzlist"/>
        <w:ind w:left="567" w:hanging="283"/>
        <w:rPr>
          <w:rFonts w:cs="Calibri"/>
        </w:rPr>
      </w:pPr>
      <w:r w:rsidRPr="00711141">
        <w:rPr>
          <w:rFonts w:cs="Calibri"/>
        </w:rPr>
        <w:t>1.</w:t>
      </w:r>
      <w:r w:rsidRPr="00711141">
        <w:rPr>
          <w:rFonts w:cs="Calibri"/>
        </w:rPr>
        <w:tab/>
        <w:t>Nazwa zadania konkursowego:</w:t>
      </w:r>
      <w:r w:rsidR="000107E3" w:rsidRPr="00711141">
        <w:rPr>
          <w:rFonts w:cs="Calibri"/>
        </w:rPr>
        <w:t xml:space="preserve"> </w:t>
      </w:r>
      <w:r w:rsidR="006147D6" w:rsidRPr="00711141">
        <w:rPr>
          <w:rFonts w:cs="Calibri"/>
          <w:b/>
          <w:bCs/>
        </w:rPr>
        <w:t>„</w:t>
      </w:r>
      <w:r w:rsidR="000107E3" w:rsidRPr="00711141">
        <w:rPr>
          <w:rFonts w:cs="Calibri"/>
          <w:b/>
          <w:bCs/>
        </w:rPr>
        <w:t>P</w:t>
      </w:r>
      <w:r w:rsidR="00EC4627" w:rsidRPr="00711141">
        <w:rPr>
          <w:rFonts w:cs="Calibri"/>
          <w:b/>
          <w:bCs/>
        </w:rPr>
        <w:t>rowadzenie C</w:t>
      </w:r>
      <w:r w:rsidR="000107E3" w:rsidRPr="00711141">
        <w:rPr>
          <w:rFonts w:cs="Calibri"/>
          <w:b/>
          <w:bCs/>
        </w:rPr>
        <w:t>entrum opiekuńczo-mieszkalnego w Dzielnicy Bielany</w:t>
      </w:r>
      <w:r w:rsidR="006147D6" w:rsidRPr="00711141">
        <w:rPr>
          <w:rFonts w:cs="Calibri"/>
          <w:b/>
          <w:bCs/>
        </w:rPr>
        <w:t>”</w:t>
      </w:r>
    </w:p>
    <w:p w14:paraId="3BA4A7C3" w14:textId="1DEAC0DA" w:rsidR="00A21994" w:rsidRPr="00711141" w:rsidRDefault="00A21994" w:rsidP="00DA58F0">
      <w:pPr>
        <w:pStyle w:val="Akapitzlist"/>
        <w:ind w:left="567" w:hanging="283"/>
        <w:rPr>
          <w:rFonts w:cs="Calibri"/>
        </w:rPr>
      </w:pPr>
      <w:r w:rsidRPr="00711141">
        <w:rPr>
          <w:rFonts w:cs="Calibri"/>
        </w:rPr>
        <w:t>2.</w:t>
      </w:r>
      <w:r w:rsidRPr="00711141">
        <w:rPr>
          <w:rFonts w:cs="Calibri"/>
        </w:rPr>
        <w:tab/>
        <w:t>Forma realizacji zadania: powierzenie</w:t>
      </w:r>
      <w:r w:rsidR="00372F96" w:rsidRPr="00711141">
        <w:rPr>
          <w:rFonts w:cs="Calibri"/>
        </w:rPr>
        <w:t xml:space="preserve"> lub wspieranie.</w:t>
      </w:r>
    </w:p>
    <w:p w14:paraId="10B6DEDE" w14:textId="435C3314" w:rsidR="000107E3" w:rsidRPr="00711141" w:rsidRDefault="00A21994" w:rsidP="000107E3">
      <w:pPr>
        <w:pStyle w:val="Akapitzlist"/>
        <w:ind w:left="567" w:hanging="283"/>
        <w:rPr>
          <w:rFonts w:cs="Calibri"/>
        </w:rPr>
      </w:pPr>
      <w:r w:rsidRPr="00711141">
        <w:rPr>
          <w:rFonts w:cs="Calibri"/>
        </w:rPr>
        <w:t>3.</w:t>
      </w:r>
      <w:r w:rsidRPr="00711141">
        <w:rPr>
          <w:rFonts w:cs="Calibri"/>
        </w:rPr>
        <w:tab/>
        <w:t>Cel zadania:</w:t>
      </w:r>
    </w:p>
    <w:p w14:paraId="0A9D15A3" w14:textId="27CB992B" w:rsidR="000107E3" w:rsidRPr="00711141" w:rsidRDefault="000107E3" w:rsidP="000107E3">
      <w:pPr>
        <w:pStyle w:val="Akapitzlist"/>
        <w:ind w:left="567"/>
        <w:rPr>
          <w:rFonts w:cs="Calibri"/>
        </w:rPr>
      </w:pPr>
      <w:r w:rsidRPr="00711141">
        <w:rPr>
          <w:rFonts w:cs="Calibri"/>
        </w:rPr>
        <w:t>Celem głównym jest pomoc dorosłym osobom z niepełnosprawnościami ze znacznym lub umiarkowanym stopniem niepełnosprawności lub orzeczeniem traktowanym na równi z orzeczeniem o znacznym lub umiarkowanym stopniu niepełnosprawności poprzez zapewnienie wsparcia w formie pobytu całodobowego i pobytu dziennego w centrum opiekuńczo-mieszkalnym (dalej jako: COM</w:t>
      </w:r>
      <w:r w:rsidR="00372F96" w:rsidRPr="00711141">
        <w:rPr>
          <w:rFonts w:cs="Calibri"/>
        </w:rPr>
        <w:t>, lub Centrum</w:t>
      </w:r>
      <w:r w:rsidRPr="00711141">
        <w:rPr>
          <w:rFonts w:cs="Calibri"/>
        </w:rPr>
        <w:t>).</w:t>
      </w:r>
    </w:p>
    <w:p w14:paraId="4753C12A" w14:textId="77777777" w:rsidR="000107E3" w:rsidRPr="00711141" w:rsidRDefault="000107E3" w:rsidP="000107E3">
      <w:pPr>
        <w:pStyle w:val="Akapitzlist"/>
        <w:ind w:left="567"/>
        <w:rPr>
          <w:rFonts w:cs="Calibri"/>
        </w:rPr>
      </w:pPr>
      <w:r w:rsidRPr="00711141">
        <w:rPr>
          <w:rFonts w:cs="Calibri"/>
        </w:rPr>
        <w:t>Cele szczegółowe:</w:t>
      </w:r>
    </w:p>
    <w:p w14:paraId="0FE8255B" w14:textId="623312C4" w:rsidR="000107E3" w:rsidRPr="00711141" w:rsidRDefault="000107E3" w:rsidP="000107E3">
      <w:pPr>
        <w:pStyle w:val="Akapitzlist"/>
        <w:numPr>
          <w:ilvl w:val="0"/>
          <w:numId w:val="23"/>
        </w:numPr>
        <w:ind w:left="993"/>
        <w:rPr>
          <w:rFonts w:cs="Calibri"/>
        </w:rPr>
      </w:pPr>
      <w:r w:rsidRPr="00711141">
        <w:rPr>
          <w:rFonts w:cs="Calibri"/>
        </w:rPr>
        <w:t>wzmocnienie dotychczasowego systemu wsparcia poprzez rozszerzenie usług dla dorosłych osób z niepełnosprawnościami ze znacznym lub umiarkowanym stopniem niepełnosprawności lub orzeczeniem traktowanym na równi z orzeczeniem o znacznym lub umiarkow</w:t>
      </w:r>
      <w:r w:rsidR="00D95694" w:rsidRPr="00711141">
        <w:rPr>
          <w:rFonts w:cs="Calibri"/>
        </w:rPr>
        <w:t>anym stopniu niepełnosprawności,</w:t>
      </w:r>
    </w:p>
    <w:p w14:paraId="2BD0DC80" w14:textId="1B4C9C22" w:rsidR="000107E3" w:rsidRPr="00711141" w:rsidRDefault="000107E3" w:rsidP="000107E3">
      <w:pPr>
        <w:pStyle w:val="Akapitzlist"/>
        <w:numPr>
          <w:ilvl w:val="0"/>
          <w:numId w:val="23"/>
        </w:numPr>
        <w:ind w:left="993"/>
        <w:rPr>
          <w:rFonts w:cs="Calibri"/>
        </w:rPr>
      </w:pPr>
      <w:r w:rsidRPr="00711141">
        <w:rPr>
          <w:rFonts w:cs="Calibri"/>
        </w:rPr>
        <w:t>umożliwienie niezależnego, samodzielnego i godnego funkcjonowania na miarę możliwości i potrzeb</w:t>
      </w:r>
      <w:r w:rsidR="00D95694" w:rsidRPr="00711141">
        <w:rPr>
          <w:rFonts w:cs="Calibri"/>
        </w:rPr>
        <w:t xml:space="preserve"> osób z niepełnosprawnościami,</w:t>
      </w:r>
    </w:p>
    <w:p w14:paraId="6E4727EA" w14:textId="5F75775A" w:rsidR="000107E3" w:rsidRPr="00711141" w:rsidRDefault="000107E3" w:rsidP="000107E3">
      <w:pPr>
        <w:pStyle w:val="Akapitzlist"/>
        <w:numPr>
          <w:ilvl w:val="0"/>
          <w:numId w:val="23"/>
        </w:numPr>
        <w:ind w:left="993"/>
        <w:rPr>
          <w:rFonts w:cs="Calibri"/>
        </w:rPr>
      </w:pPr>
      <w:r w:rsidRPr="00711141">
        <w:rPr>
          <w:rFonts w:cs="Calibri"/>
        </w:rPr>
        <w:t>poprawa jakości życia osób z niepełnosprawnoś</w:t>
      </w:r>
      <w:r w:rsidR="00D95694" w:rsidRPr="00711141">
        <w:rPr>
          <w:rFonts w:cs="Calibri"/>
        </w:rPr>
        <w:t>ciami w ich środowisku lokalnym,</w:t>
      </w:r>
    </w:p>
    <w:p w14:paraId="72A4AA4A" w14:textId="2BAE6207" w:rsidR="000107E3" w:rsidRPr="00711141" w:rsidRDefault="000107E3" w:rsidP="000107E3">
      <w:pPr>
        <w:pStyle w:val="Akapitzlist"/>
        <w:numPr>
          <w:ilvl w:val="0"/>
          <w:numId w:val="23"/>
        </w:numPr>
        <w:ind w:left="993"/>
        <w:rPr>
          <w:rFonts w:cs="Calibri"/>
        </w:rPr>
      </w:pPr>
      <w:r w:rsidRPr="00711141">
        <w:rPr>
          <w:rFonts w:cs="Calibri"/>
        </w:rPr>
        <w:t>zapewnienie osobom z niepełnosprawnościami pomocy adekwatnej do potrzeb i możliwości wynik</w:t>
      </w:r>
      <w:r w:rsidR="00D95694" w:rsidRPr="00711141">
        <w:rPr>
          <w:rFonts w:cs="Calibri"/>
        </w:rPr>
        <w:t>ających z wieku i stanu zdrowia,</w:t>
      </w:r>
    </w:p>
    <w:p w14:paraId="3F7BAD7F" w14:textId="77777777" w:rsidR="000107E3" w:rsidRPr="00711141" w:rsidRDefault="000107E3" w:rsidP="000107E3">
      <w:pPr>
        <w:pStyle w:val="Akapitzlist"/>
        <w:numPr>
          <w:ilvl w:val="0"/>
          <w:numId w:val="23"/>
        </w:numPr>
        <w:ind w:left="993"/>
        <w:rPr>
          <w:rFonts w:cs="Calibri"/>
        </w:rPr>
      </w:pPr>
      <w:r w:rsidRPr="00711141">
        <w:rPr>
          <w:rFonts w:cs="Calibri"/>
        </w:rPr>
        <w:t>umożliwienie rozwijania i stymulowania sprawności ruchowej, kompetencji poznawczych oraz społecznych,</w:t>
      </w:r>
    </w:p>
    <w:p w14:paraId="49F475EC" w14:textId="17735B21" w:rsidR="000107E3" w:rsidRPr="00711141" w:rsidRDefault="000107E3" w:rsidP="000107E3">
      <w:pPr>
        <w:pStyle w:val="Akapitzlist"/>
        <w:numPr>
          <w:ilvl w:val="0"/>
          <w:numId w:val="23"/>
        </w:numPr>
        <w:ind w:left="993"/>
        <w:rPr>
          <w:rFonts w:cs="Calibri"/>
        </w:rPr>
      </w:pPr>
      <w:r w:rsidRPr="00711141">
        <w:rPr>
          <w:rFonts w:cs="Calibri"/>
        </w:rPr>
        <w:t>włączenie osób z niepełnosprawnościami do życia społeczności lokalnych.</w:t>
      </w:r>
    </w:p>
    <w:p w14:paraId="319151B5" w14:textId="394B9AD7" w:rsidR="00777345" w:rsidRDefault="00A21994" w:rsidP="00DA58F0">
      <w:pPr>
        <w:pStyle w:val="Akapitzlist"/>
        <w:ind w:left="567" w:hanging="283"/>
        <w:rPr>
          <w:rFonts w:cs="Calibri"/>
        </w:rPr>
      </w:pPr>
      <w:r w:rsidRPr="00711141">
        <w:rPr>
          <w:rFonts w:cs="Calibri"/>
        </w:rPr>
        <w:t>4.</w:t>
      </w:r>
      <w:r w:rsidRPr="00711141">
        <w:rPr>
          <w:rFonts w:cs="Calibri"/>
        </w:rPr>
        <w:tab/>
        <w:t>Opis zadania:</w:t>
      </w:r>
      <w:bookmarkStart w:id="0" w:name="_GoBack"/>
      <w:bookmarkEnd w:id="0"/>
    </w:p>
    <w:p w14:paraId="35F964B6" w14:textId="77777777" w:rsidR="000107E3" w:rsidRPr="00711141" w:rsidRDefault="000107E3" w:rsidP="000107E3">
      <w:pPr>
        <w:pStyle w:val="Akapitzlist"/>
        <w:ind w:left="567"/>
        <w:rPr>
          <w:rFonts w:cs="Calibri"/>
        </w:rPr>
      </w:pPr>
      <w:r w:rsidRPr="00711141">
        <w:rPr>
          <w:rFonts w:cs="Calibri"/>
        </w:rPr>
        <w:t>Zadanie publiczne realizowane na rzecz osób z niepełnosprawnościami wpisuje się w Strategię Rozwiązywania Problemów Społecznych 2030.</w:t>
      </w:r>
    </w:p>
    <w:p w14:paraId="3D7D0EF3" w14:textId="2E34E7AE" w:rsidR="000107E3" w:rsidRPr="00711141" w:rsidRDefault="000107E3" w:rsidP="000107E3">
      <w:pPr>
        <w:pStyle w:val="Akapitzlist"/>
        <w:numPr>
          <w:ilvl w:val="0"/>
          <w:numId w:val="24"/>
        </w:numPr>
        <w:ind w:left="993"/>
        <w:rPr>
          <w:rFonts w:cs="Calibri"/>
        </w:rPr>
      </w:pPr>
      <w:r w:rsidRPr="00711141">
        <w:rPr>
          <w:rFonts w:cs="Calibri"/>
        </w:rPr>
        <w:lastRenderedPageBreak/>
        <w:t>Cel 1.2 Zapewniamy wsparcie opiekunkom i opiekunom rozwiniemy ofertę wsparcia dla opiekunek i opiekunów osób potrzebujących pomocy w samodzielnym funkcjonowaniu, w</w:t>
      </w:r>
      <w:r w:rsidR="00D95694" w:rsidRPr="00711141">
        <w:rPr>
          <w:rFonts w:cs="Calibri"/>
        </w:rPr>
        <w:t> </w:t>
      </w:r>
      <w:r w:rsidRPr="00711141">
        <w:rPr>
          <w:rFonts w:cs="Calibri"/>
        </w:rPr>
        <w:t>Warszawski Program Działań na rzecz Osób z Niepełnosprawnościami do 2027 roku.</w:t>
      </w:r>
    </w:p>
    <w:p w14:paraId="40D18981" w14:textId="700CFE1A" w:rsidR="000107E3" w:rsidRPr="00711141" w:rsidRDefault="000107E3" w:rsidP="000107E3">
      <w:pPr>
        <w:pStyle w:val="Akapitzlist"/>
        <w:numPr>
          <w:ilvl w:val="0"/>
          <w:numId w:val="24"/>
        </w:numPr>
        <w:ind w:left="993"/>
        <w:rPr>
          <w:rFonts w:cs="Calibri"/>
        </w:rPr>
      </w:pPr>
      <w:r w:rsidRPr="00711141">
        <w:rPr>
          <w:rFonts w:cs="Calibri"/>
        </w:rPr>
        <w:t>Cel. 2 Rozwiniemy ofertę blisko domu dla osób ze znacznym i umiarkowanym stopniem niepełnosprawności oraz ze sprzężonymi niepełnosprawnościami oraz art. 7 ust. 5 ustawy z dnia 23 października 2018 r. o Funduszu Solidarnościowym (Dz. U. z 2024 r. poz. 1848).</w:t>
      </w:r>
    </w:p>
    <w:p w14:paraId="265EC830" w14:textId="040CF2FC" w:rsidR="000107E3" w:rsidRPr="00711141" w:rsidRDefault="000107E3" w:rsidP="00B35B46">
      <w:pPr>
        <w:ind w:left="567"/>
        <w:rPr>
          <w:rFonts w:ascii="Calibri" w:hAnsi="Calibri" w:cs="Calibri"/>
        </w:rPr>
      </w:pPr>
      <w:r w:rsidRPr="00711141">
        <w:rPr>
          <w:rFonts w:ascii="Calibri" w:hAnsi="Calibri" w:cs="Calibri"/>
          <w:b/>
          <w:bCs/>
        </w:rPr>
        <w:t xml:space="preserve">Realizacja zadania wynika z Programu „Centra opiekuńczo-mieszkalne” Moduł II </w:t>
      </w:r>
      <w:r w:rsidR="00EC4627" w:rsidRPr="00711141">
        <w:rPr>
          <w:rFonts w:ascii="Calibri" w:hAnsi="Calibri" w:cs="Calibri"/>
          <w:b/>
          <w:bCs/>
        </w:rPr>
        <w:t xml:space="preserve">- funkcjonowanie centrum, </w:t>
      </w:r>
      <w:r w:rsidRPr="00711141">
        <w:rPr>
          <w:rFonts w:ascii="Calibri" w:hAnsi="Calibri" w:cs="Calibri"/>
          <w:b/>
          <w:bCs/>
        </w:rPr>
        <w:t xml:space="preserve">Ministerstwa Rodziny i Polityki Społecznej (dalej jako: Program) </w:t>
      </w:r>
    </w:p>
    <w:p w14:paraId="451BBE03" w14:textId="77777777" w:rsidR="000107E3" w:rsidRPr="00711141" w:rsidRDefault="000107E3" w:rsidP="00B35B46">
      <w:pPr>
        <w:spacing w:after="0"/>
        <w:ind w:left="567"/>
        <w:rPr>
          <w:rFonts w:ascii="Calibri" w:hAnsi="Calibri" w:cs="Calibri"/>
          <w:b/>
          <w:bCs/>
        </w:rPr>
      </w:pPr>
      <w:r w:rsidRPr="00711141">
        <w:rPr>
          <w:rFonts w:ascii="Calibri" w:hAnsi="Calibri" w:cs="Calibri"/>
          <w:b/>
          <w:bCs/>
        </w:rPr>
        <w:t>Adresaci zadania:</w:t>
      </w:r>
    </w:p>
    <w:p w14:paraId="6FC9F204" w14:textId="77777777" w:rsidR="00B35B46" w:rsidRPr="00711141" w:rsidRDefault="000107E3" w:rsidP="00B35B46">
      <w:pPr>
        <w:pStyle w:val="Akapitzlist"/>
        <w:numPr>
          <w:ilvl w:val="0"/>
          <w:numId w:val="25"/>
        </w:numPr>
        <w:ind w:left="993"/>
        <w:rPr>
          <w:rFonts w:cs="Calibri"/>
        </w:rPr>
      </w:pPr>
      <w:r w:rsidRPr="00711141">
        <w:rPr>
          <w:rFonts w:cs="Calibri"/>
        </w:rPr>
        <w:t>Dorośli mieszkańcy m.st. Warszawy ze znacznym lub umiarkowanym stopniem niepełnosprawności lub orzeczeniem traktowanym na równi z orzeczeniem o znacznym lub umiarkowanym stopniu niepełnosprawności.</w:t>
      </w:r>
    </w:p>
    <w:p w14:paraId="70AD7091" w14:textId="3002A03C" w:rsidR="000107E3" w:rsidRPr="00711141" w:rsidRDefault="000107E3" w:rsidP="00B35B46">
      <w:pPr>
        <w:pStyle w:val="Akapitzlist"/>
        <w:numPr>
          <w:ilvl w:val="0"/>
          <w:numId w:val="25"/>
        </w:numPr>
        <w:ind w:left="993"/>
        <w:rPr>
          <w:rFonts w:cs="Calibri"/>
        </w:rPr>
      </w:pPr>
      <w:r w:rsidRPr="00711141">
        <w:rPr>
          <w:rFonts w:cs="Calibri"/>
        </w:rPr>
        <w:t>Osoby, które spełnią warunki wynikające z Programu i zostaną zakwalifikowane do uczestnictwa w Programie stają się Uczestnikami Programu (dalej jako: Uczestnicy).</w:t>
      </w:r>
    </w:p>
    <w:p w14:paraId="60F2C743" w14:textId="77777777" w:rsidR="00B35B46" w:rsidRPr="00711141" w:rsidRDefault="00B35B46" w:rsidP="00B35B46">
      <w:pPr>
        <w:spacing w:after="0"/>
        <w:ind w:left="567"/>
        <w:rPr>
          <w:rFonts w:ascii="Calibri" w:hAnsi="Calibri" w:cs="Calibri"/>
          <w:b/>
          <w:bCs/>
        </w:rPr>
      </w:pPr>
      <w:r w:rsidRPr="00711141">
        <w:rPr>
          <w:rFonts w:ascii="Calibri" w:hAnsi="Calibri" w:cs="Calibri"/>
          <w:b/>
          <w:bCs/>
        </w:rPr>
        <w:t>Limity:</w:t>
      </w:r>
    </w:p>
    <w:p w14:paraId="49EA54C7" w14:textId="3ECB96D6" w:rsidR="00B35B46" w:rsidRPr="00711141" w:rsidRDefault="00B35B46" w:rsidP="00B35B46">
      <w:pPr>
        <w:pStyle w:val="Akapitzlist"/>
        <w:numPr>
          <w:ilvl w:val="0"/>
          <w:numId w:val="26"/>
        </w:numPr>
        <w:ind w:left="993"/>
        <w:rPr>
          <w:rFonts w:cs="Calibri"/>
        </w:rPr>
      </w:pPr>
      <w:r w:rsidRPr="00711141">
        <w:rPr>
          <w:rFonts w:cs="Calibri"/>
        </w:rPr>
        <w:t xml:space="preserve">liczba osób objętych usługami w COM </w:t>
      </w:r>
      <w:r w:rsidRPr="00711141">
        <w:rPr>
          <w:rFonts w:cs="Calibri"/>
          <w:b/>
          <w:bCs/>
        </w:rPr>
        <w:t>20 osób, w tym 6 osób w formie pobytu dziennego oraz 14 osób w formie zamieszkiwania całodobowego</w:t>
      </w:r>
      <w:r w:rsidR="00D95694" w:rsidRPr="00711141">
        <w:rPr>
          <w:rFonts w:cs="Calibri"/>
          <w:bCs/>
        </w:rPr>
        <w:t>,</w:t>
      </w:r>
    </w:p>
    <w:p w14:paraId="240374EE" w14:textId="2169574E" w:rsidR="00B35B46" w:rsidRPr="00711141" w:rsidRDefault="00B35B46" w:rsidP="00B35B46">
      <w:pPr>
        <w:pStyle w:val="Akapitzlist"/>
        <w:numPr>
          <w:ilvl w:val="0"/>
          <w:numId w:val="26"/>
        </w:numPr>
        <w:ind w:left="993"/>
        <w:rPr>
          <w:rFonts w:cs="Calibri"/>
        </w:rPr>
      </w:pPr>
      <w:r w:rsidRPr="00711141">
        <w:rPr>
          <w:rFonts w:cs="Calibri"/>
        </w:rPr>
        <w:t xml:space="preserve">liczba osób z orzeczeniem o znacznym stopniu niepełnosprawności lub orzeczeniem traktowanym na równi z orzeczeniem o znacznym stopniu niepełnosprawności wynosić będzie </w:t>
      </w:r>
      <w:r w:rsidRPr="00711141">
        <w:rPr>
          <w:rFonts w:cs="Calibri"/>
          <w:b/>
          <w:bCs/>
        </w:rPr>
        <w:t>co najmniej 7 w ramach pobytu całodobowego oraz co najmniej 3 w ramach pobytu dziennego</w:t>
      </w:r>
      <w:r w:rsidR="00D95694" w:rsidRPr="00711141">
        <w:rPr>
          <w:rFonts w:cs="Calibri"/>
        </w:rPr>
        <w:t>,</w:t>
      </w:r>
    </w:p>
    <w:p w14:paraId="55E87B50" w14:textId="443D3AA2" w:rsidR="00B35B46" w:rsidRPr="00711141" w:rsidRDefault="00B35B46" w:rsidP="00B35B46">
      <w:pPr>
        <w:pStyle w:val="Akapitzlist"/>
        <w:numPr>
          <w:ilvl w:val="0"/>
          <w:numId w:val="26"/>
        </w:numPr>
        <w:ind w:left="993"/>
        <w:rPr>
          <w:rFonts w:cs="Calibri"/>
        </w:rPr>
      </w:pPr>
      <w:r w:rsidRPr="00711141">
        <w:rPr>
          <w:rFonts w:cs="Calibri"/>
        </w:rPr>
        <w:t>liczba godzin usług świadczonych w ramach pob</w:t>
      </w:r>
      <w:r w:rsidR="00D95694" w:rsidRPr="00711141">
        <w:rPr>
          <w:rFonts w:cs="Calibri"/>
        </w:rPr>
        <w:t>ytu dziennego 8 godzin dziennie.</w:t>
      </w:r>
    </w:p>
    <w:p w14:paraId="52CF88F9" w14:textId="77777777" w:rsidR="00B35B46" w:rsidRPr="00711141" w:rsidRDefault="00B35B46" w:rsidP="00B35B46">
      <w:pPr>
        <w:spacing w:after="0"/>
        <w:ind w:left="567"/>
        <w:rPr>
          <w:rFonts w:ascii="Calibri" w:hAnsi="Calibri" w:cs="Calibri"/>
        </w:rPr>
      </w:pPr>
      <w:r w:rsidRPr="00711141">
        <w:rPr>
          <w:rFonts w:ascii="Calibri" w:hAnsi="Calibri" w:cs="Calibri"/>
          <w:b/>
          <w:bCs/>
        </w:rPr>
        <w:t>Lokalizacja i warunki lokalowe</w:t>
      </w:r>
      <w:r w:rsidRPr="00711141">
        <w:rPr>
          <w:rFonts w:ascii="Calibri" w:hAnsi="Calibri" w:cs="Calibri"/>
        </w:rPr>
        <w:t>:</w:t>
      </w:r>
    </w:p>
    <w:p w14:paraId="14246334" w14:textId="77777777" w:rsidR="00B35B46" w:rsidRPr="00711141" w:rsidRDefault="00B35B46" w:rsidP="00B35B46">
      <w:pPr>
        <w:ind w:left="567"/>
        <w:rPr>
          <w:rFonts w:ascii="Calibri" w:hAnsi="Calibri" w:cs="Calibri"/>
        </w:rPr>
      </w:pPr>
      <w:r w:rsidRPr="00711141">
        <w:rPr>
          <w:rFonts w:ascii="Calibri" w:hAnsi="Calibri" w:cs="Calibri"/>
        </w:rPr>
        <w:t>Organizacja, która zgłosi się do otwartego konkursu ofert, będzie posiadała lokal, który spełnia wymagania Programu oraz ogłoszenia konkursowego.</w:t>
      </w:r>
    </w:p>
    <w:p w14:paraId="4D752993" w14:textId="23DDEEF1" w:rsidR="00B35B46" w:rsidRPr="00711141" w:rsidRDefault="00B35B46" w:rsidP="00B35B46">
      <w:pPr>
        <w:ind w:left="567"/>
        <w:rPr>
          <w:rFonts w:ascii="Calibri" w:hAnsi="Calibri" w:cs="Calibri"/>
        </w:rPr>
      </w:pPr>
      <w:r w:rsidRPr="00711141">
        <w:rPr>
          <w:rFonts w:ascii="Calibri" w:hAnsi="Calibri" w:cs="Calibri"/>
        </w:rPr>
        <w:t>Warunki lokalowe w Centrum powinny zapewniać uczestnikom poczucie bezpieczeństwa, komfortu, możliwości prowadzenia normalnego codziennego życia, przygotowywania posiłków, odpoczynku, pielęgnowania relacji z innymi uczestnikami, rodziną i przyjaciółmi.</w:t>
      </w:r>
    </w:p>
    <w:p w14:paraId="22C8CF29" w14:textId="77777777" w:rsidR="00B35B46" w:rsidRPr="00711141" w:rsidRDefault="00B35B46" w:rsidP="00B35B46">
      <w:pPr>
        <w:spacing w:after="0"/>
        <w:ind w:left="567"/>
        <w:rPr>
          <w:rFonts w:ascii="Calibri" w:hAnsi="Calibri" w:cs="Calibri"/>
        </w:rPr>
      </w:pPr>
      <w:r w:rsidRPr="00711141">
        <w:rPr>
          <w:rFonts w:ascii="Calibri" w:hAnsi="Calibri" w:cs="Calibri"/>
          <w:b/>
          <w:bCs/>
        </w:rPr>
        <w:t>Baza lokalowa Centrum musi obejmować</w:t>
      </w:r>
      <w:r w:rsidRPr="00711141">
        <w:rPr>
          <w:rFonts w:ascii="Calibri" w:hAnsi="Calibri" w:cs="Calibri"/>
        </w:rPr>
        <w:t>:</w:t>
      </w:r>
    </w:p>
    <w:p w14:paraId="7E7BBAFB" w14:textId="77777777" w:rsidR="00B35B46" w:rsidRPr="00711141" w:rsidRDefault="00B35B46" w:rsidP="00B35B46">
      <w:pPr>
        <w:pStyle w:val="Akapitzlist"/>
        <w:numPr>
          <w:ilvl w:val="0"/>
          <w:numId w:val="27"/>
        </w:numPr>
        <w:ind w:left="993"/>
        <w:rPr>
          <w:rFonts w:cs="Calibri"/>
        </w:rPr>
      </w:pPr>
      <w:r w:rsidRPr="00711141">
        <w:rPr>
          <w:rFonts w:cs="Calibri"/>
        </w:rPr>
        <w:t>Część wspólną dla uczestników w ramach pobytu całodobowego lub dziennego, którą tworzą w szczególności: pomieszczenie do przygotowywania lub wydawania posiłków (kuchnia) dostępne dla wszystkich uczestników oraz przestrzeń/pomieszczenie z miejscami siedzącymi przy stole umożliwiająca spożycie posiłku (jadalnia), przestrzeń wypoczynkowa (np. salon, biblioteka), sala umożliwiająca zajęcia ruchowe (pokój ćwiczeń), pomieszczenia pomocnicze, tj. pralnie, szatnie, łazienki, toalety, pomieszczenia dla personelu, pokój medyczny.</w:t>
      </w:r>
    </w:p>
    <w:p w14:paraId="14EFC255" w14:textId="77777777" w:rsidR="00B35B46" w:rsidRPr="00711141" w:rsidRDefault="00B35B46" w:rsidP="00B35B46">
      <w:pPr>
        <w:pStyle w:val="Akapitzlist"/>
        <w:numPr>
          <w:ilvl w:val="0"/>
          <w:numId w:val="27"/>
        </w:numPr>
        <w:ind w:left="993"/>
        <w:rPr>
          <w:rFonts w:cs="Calibri"/>
        </w:rPr>
      </w:pPr>
      <w:r w:rsidRPr="00711141">
        <w:rPr>
          <w:rFonts w:cs="Calibri"/>
        </w:rPr>
        <w:lastRenderedPageBreak/>
        <w:t>Część mieszkalną dla uczestników w ramach pobytu całodobowego – pokoje jednoosobowe wyposażone w łazienkę, o powierzchni łącznej minimum 15 m2 dla każdego uczestnika.</w:t>
      </w:r>
    </w:p>
    <w:p w14:paraId="7DCC5EE2" w14:textId="7552C9D7" w:rsidR="00B35B46" w:rsidRPr="00711141" w:rsidRDefault="00B35B46" w:rsidP="00B35B46">
      <w:pPr>
        <w:pStyle w:val="Akapitzlist"/>
        <w:numPr>
          <w:ilvl w:val="0"/>
          <w:numId w:val="27"/>
        </w:numPr>
        <w:ind w:left="993"/>
        <w:rPr>
          <w:rFonts w:cs="Calibri"/>
        </w:rPr>
      </w:pPr>
      <w:r w:rsidRPr="00711141">
        <w:rPr>
          <w:rFonts w:cs="Calibri"/>
        </w:rPr>
        <w:t>Pomieszczenia bazy lokalowej Centrum muszą mieć zachowaną powierzchnię adekwatną do</w:t>
      </w:r>
      <w:r w:rsidR="00D95694" w:rsidRPr="00711141">
        <w:rPr>
          <w:rFonts w:cs="Calibri"/>
        </w:rPr>
        <w:t xml:space="preserve"> planowanej liczby uczestników.</w:t>
      </w:r>
    </w:p>
    <w:p w14:paraId="366DF9E3" w14:textId="77777777" w:rsidR="00B35B46" w:rsidRPr="00711141" w:rsidRDefault="00B35B46" w:rsidP="00B35B46">
      <w:pPr>
        <w:pStyle w:val="Akapitzlist"/>
        <w:numPr>
          <w:ilvl w:val="0"/>
          <w:numId w:val="27"/>
        </w:numPr>
        <w:ind w:left="993"/>
        <w:rPr>
          <w:rFonts w:cs="Calibri"/>
        </w:rPr>
      </w:pPr>
      <w:r w:rsidRPr="00711141">
        <w:rPr>
          <w:rFonts w:cs="Calibri"/>
        </w:rPr>
        <w:t xml:space="preserve">Pomieszczenia bazy lokalowej Centrum musza być wyposażone w system monitorująco-alarmowy oraz </w:t>
      </w:r>
      <w:proofErr w:type="spellStart"/>
      <w:r w:rsidRPr="00711141">
        <w:rPr>
          <w:rFonts w:cs="Calibri"/>
        </w:rPr>
        <w:t>przyzywowy</w:t>
      </w:r>
      <w:proofErr w:type="spellEnd"/>
      <w:r w:rsidRPr="00711141">
        <w:rPr>
          <w:rFonts w:cs="Calibri"/>
        </w:rPr>
        <w:t xml:space="preserve"> z zachowaniem prywatności uczestników. Obowiązkowy jest system </w:t>
      </w:r>
      <w:proofErr w:type="spellStart"/>
      <w:r w:rsidRPr="00711141">
        <w:rPr>
          <w:rFonts w:cs="Calibri"/>
        </w:rPr>
        <w:t>przyzywowy</w:t>
      </w:r>
      <w:proofErr w:type="spellEnd"/>
      <w:r w:rsidRPr="00711141">
        <w:rPr>
          <w:rFonts w:cs="Calibri"/>
        </w:rPr>
        <w:t xml:space="preserve"> w każdym pomieszczeniu, w którym przebywać będą osoby z niepełnosprawnościami.</w:t>
      </w:r>
    </w:p>
    <w:p w14:paraId="1ADEF458" w14:textId="24352987" w:rsidR="00B35B46" w:rsidRPr="00711141" w:rsidRDefault="00B35B46" w:rsidP="00B35B46">
      <w:pPr>
        <w:pStyle w:val="Akapitzlist"/>
        <w:numPr>
          <w:ilvl w:val="0"/>
          <w:numId w:val="27"/>
        </w:numPr>
        <w:ind w:left="993"/>
        <w:rPr>
          <w:rFonts w:cs="Calibri"/>
        </w:rPr>
      </w:pPr>
      <w:r w:rsidRPr="00711141">
        <w:rPr>
          <w:rFonts w:cs="Calibri"/>
        </w:rPr>
        <w:t>W ramach realizowanych zadań Programu infrastruktura i wyposażenie Centrum służyć ma osobom z niepełnosprawnościami w celu realizacji zadań programowych i świadczonych usług na rzecz uczestników Centrum.</w:t>
      </w:r>
    </w:p>
    <w:p w14:paraId="7650935B" w14:textId="77777777" w:rsidR="00B35B46" w:rsidRPr="00711141" w:rsidRDefault="00B35B46" w:rsidP="00B35B46">
      <w:pPr>
        <w:spacing w:after="0"/>
        <w:ind w:left="567"/>
        <w:rPr>
          <w:rFonts w:ascii="Calibri" w:hAnsi="Calibri" w:cs="Calibri"/>
        </w:rPr>
      </w:pPr>
      <w:r w:rsidRPr="00711141">
        <w:rPr>
          <w:rFonts w:ascii="Calibri" w:hAnsi="Calibri" w:cs="Calibri"/>
          <w:b/>
          <w:bCs/>
        </w:rPr>
        <w:t>Istotne informacje</w:t>
      </w:r>
      <w:r w:rsidRPr="00711141">
        <w:rPr>
          <w:rFonts w:ascii="Calibri" w:hAnsi="Calibri" w:cs="Calibri"/>
        </w:rPr>
        <w:t>:</w:t>
      </w:r>
    </w:p>
    <w:p w14:paraId="5E140B1B" w14:textId="77777777" w:rsidR="00CC660F" w:rsidRPr="00711141" w:rsidRDefault="00B35B46" w:rsidP="00CC660F">
      <w:pPr>
        <w:spacing w:after="0"/>
        <w:ind w:left="567"/>
        <w:rPr>
          <w:rFonts w:ascii="Calibri" w:hAnsi="Calibri" w:cs="Calibri"/>
        </w:rPr>
      </w:pPr>
      <w:r w:rsidRPr="00711141">
        <w:rPr>
          <w:rFonts w:ascii="Calibri" w:hAnsi="Calibri" w:cs="Calibri"/>
        </w:rPr>
        <w:t>COM w ramach swojej działalności oferować będzie wsparcie w dwóch formach:</w:t>
      </w:r>
    </w:p>
    <w:p w14:paraId="39A3D32E" w14:textId="67D98179" w:rsidR="00CC660F" w:rsidRPr="00711141" w:rsidRDefault="00B35B46" w:rsidP="00CC660F">
      <w:pPr>
        <w:pStyle w:val="Akapitzlist"/>
        <w:numPr>
          <w:ilvl w:val="0"/>
          <w:numId w:val="28"/>
        </w:numPr>
        <w:ind w:left="993"/>
        <w:rPr>
          <w:rFonts w:cs="Calibri"/>
        </w:rPr>
      </w:pPr>
      <w:r w:rsidRPr="00711141">
        <w:rPr>
          <w:rFonts w:cs="Calibri"/>
          <w:b/>
          <w:bCs/>
        </w:rPr>
        <w:t>w formie pobytu dziennego</w:t>
      </w:r>
      <w:r w:rsidRPr="00711141">
        <w:rPr>
          <w:rFonts w:cs="Calibri"/>
        </w:rPr>
        <w:t xml:space="preserve"> 6 miejsc pobytowych</w:t>
      </w:r>
      <w:r w:rsidR="00D95694" w:rsidRPr="00711141">
        <w:rPr>
          <w:rFonts w:cs="Calibri"/>
        </w:rPr>
        <w:t xml:space="preserve"> w godzinach 8-16 w dni robocze,</w:t>
      </w:r>
    </w:p>
    <w:p w14:paraId="16EFA0F1" w14:textId="2156E8B2" w:rsidR="00B35B46" w:rsidRPr="00711141" w:rsidRDefault="00B35B46" w:rsidP="00CC660F">
      <w:pPr>
        <w:pStyle w:val="Akapitzlist"/>
        <w:numPr>
          <w:ilvl w:val="0"/>
          <w:numId w:val="28"/>
        </w:numPr>
        <w:ind w:left="993"/>
        <w:rPr>
          <w:rFonts w:cs="Calibri"/>
        </w:rPr>
      </w:pPr>
      <w:r w:rsidRPr="00711141">
        <w:rPr>
          <w:rFonts w:cs="Calibri"/>
          <w:b/>
          <w:bCs/>
        </w:rPr>
        <w:t>w formie pobytu całodobowego</w:t>
      </w:r>
      <w:r w:rsidRPr="00711141">
        <w:rPr>
          <w:rFonts w:cs="Calibri"/>
        </w:rPr>
        <w:t xml:space="preserve"> 14 miejsc pobytowych we wszystkie dni tygodnia, w</w:t>
      </w:r>
      <w:r w:rsidR="00CC660F" w:rsidRPr="00711141">
        <w:rPr>
          <w:rFonts w:cs="Calibri"/>
        </w:rPr>
        <w:t> </w:t>
      </w:r>
      <w:r w:rsidRPr="00711141">
        <w:rPr>
          <w:rFonts w:cs="Calibri"/>
        </w:rPr>
        <w:t>formie całodobowej</w:t>
      </w:r>
      <w:r w:rsidR="00D95694" w:rsidRPr="00711141">
        <w:rPr>
          <w:rFonts w:cs="Calibri"/>
        </w:rPr>
        <w:t>.</w:t>
      </w:r>
    </w:p>
    <w:p w14:paraId="05ACEFE0" w14:textId="577A2640" w:rsidR="00B35B46" w:rsidRPr="00711141" w:rsidRDefault="00B35B46" w:rsidP="00CC660F">
      <w:pPr>
        <w:spacing w:after="0"/>
        <w:ind w:left="567"/>
        <w:rPr>
          <w:rFonts w:ascii="Calibri" w:hAnsi="Calibri" w:cs="Calibri"/>
        </w:rPr>
      </w:pPr>
      <w:r w:rsidRPr="00711141">
        <w:rPr>
          <w:rFonts w:ascii="Calibri" w:hAnsi="Calibri" w:cs="Calibri"/>
        </w:rPr>
        <w:t>Forma pobytu dziennego będzie dostępna dla wszystkich uczestników i mieszkańców, w zakres usług w godzinach 8-16 będą wchodzić m.in.:</w:t>
      </w:r>
    </w:p>
    <w:p w14:paraId="719A86D5" w14:textId="291CB8DB" w:rsidR="00CC660F" w:rsidRPr="00711141" w:rsidRDefault="00B35B46" w:rsidP="00CC660F">
      <w:pPr>
        <w:pStyle w:val="Akapitzlist"/>
        <w:numPr>
          <w:ilvl w:val="0"/>
          <w:numId w:val="29"/>
        </w:numPr>
        <w:ind w:left="993"/>
        <w:rPr>
          <w:rFonts w:cs="Calibri"/>
        </w:rPr>
      </w:pPr>
      <w:r w:rsidRPr="00711141">
        <w:rPr>
          <w:rFonts w:cs="Calibri"/>
        </w:rPr>
        <w:t>wsparcie w codziennym funkcjonowaniu, poprzez stworzenie sprzyjających warunków do rozwoju, realizacji podstawowych p</w:t>
      </w:r>
      <w:r w:rsidR="00D95694" w:rsidRPr="00711141">
        <w:rPr>
          <w:rFonts w:cs="Calibri"/>
        </w:rPr>
        <w:t>otrzeb życiowych,</w:t>
      </w:r>
    </w:p>
    <w:p w14:paraId="2ADE5668" w14:textId="77777777" w:rsidR="00CC660F" w:rsidRPr="00711141" w:rsidRDefault="00B35B46" w:rsidP="00CC660F">
      <w:pPr>
        <w:pStyle w:val="Akapitzlist"/>
        <w:numPr>
          <w:ilvl w:val="0"/>
          <w:numId w:val="29"/>
        </w:numPr>
        <w:ind w:left="993"/>
        <w:rPr>
          <w:rFonts w:cs="Calibri"/>
        </w:rPr>
      </w:pPr>
      <w:r w:rsidRPr="00711141">
        <w:rPr>
          <w:rFonts w:cs="Calibri"/>
        </w:rPr>
        <w:t>posiłek w formie śniadania, w miarę możliwości dostosowany do gustów, indywidualnych nawyków żywieniowych, alergii i stosowanych diet wskazanych podczas wywiadu wstępnego,</w:t>
      </w:r>
    </w:p>
    <w:p w14:paraId="27884386" w14:textId="77777777" w:rsidR="00CC660F" w:rsidRPr="00711141" w:rsidRDefault="00B35B46" w:rsidP="00CC660F">
      <w:pPr>
        <w:pStyle w:val="Akapitzlist"/>
        <w:numPr>
          <w:ilvl w:val="0"/>
          <w:numId w:val="29"/>
        </w:numPr>
        <w:ind w:left="993"/>
        <w:rPr>
          <w:rFonts w:cs="Calibri"/>
        </w:rPr>
      </w:pPr>
      <w:r w:rsidRPr="00711141">
        <w:rPr>
          <w:rFonts w:cs="Calibri"/>
        </w:rPr>
        <w:t>posiłek ciepły w formie obiadu złożonego z jednego dania, w miarę możliwości dostosowanych do gustów, indywidualnych nawyków żywieniowych, alergii i stosowanych diet wskazanych podczas wywiadu wstępnego,</w:t>
      </w:r>
    </w:p>
    <w:p w14:paraId="6E6A40F7" w14:textId="77777777" w:rsidR="00CC660F" w:rsidRPr="00711141" w:rsidRDefault="00B35B46" w:rsidP="00CC660F">
      <w:pPr>
        <w:pStyle w:val="Akapitzlist"/>
        <w:numPr>
          <w:ilvl w:val="0"/>
          <w:numId w:val="29"/>
        </w:numPr>
        <w:ind w:left="993"/>
        <w:rPr>
          <w:rFonts w:cs="Calibri"/>
        </w:rPr>
      </w:pPr>
      <w:r w:rsidRPr="00711141">
        <w:rPr>
          <w:rFonts w:cs="Calibri"/>
        </w:rPr>
        <w:t>usług asystenckich w tym również pielęgnacyjnych, dla osób wymagających szczególnie intensywnego wsparcia w formie 1:1, jednak nie więcej niż dwie osoby zakwalifikowane do wsparcia indywidualnego,</w:t>
      </w:r>
    </w:p>
    <w:p w14:paraId="29ED78E3" w14:textId="53DD5DF4" w:rsidR="00B35B46" w:rsidRPr="00711141" w:rsidRDefault="00B35B46" w:rsidP="00D95694">
      <w:pPr>
        <w:pStyle w:val="Akapitzlist"/>
        <w:numPr>
          <w:ilvl w:val="0"/>
          <w:numId w:val="29"/>
        </w:numPr>
        <w:ind w:left="992" w:hanging="357"/>
        <w:rPr>
          <w:rFonts w:cs="Calibri"/>
        </w:rPr>
      </w:pPr>
      <w:r w:rsidRPr="00711141">
        <w:rPr>
          <w:rFonts w:cs="Calibri"/>
        </w:rPr>
        <w:t>zajęcia o charakterze terapeutycznym prowadzone równolegle przez dwóch terapeutów, pracujących w godzinach 8-16.</w:t>
      </w:r>
    </w:p>
    <w:p w14:paraId="16435809" w14:textId="77777777" w:rsidR="00B35B46" w:rsidRPr="00711141" w:rsidRDefault="00B35B46" w:rsidP="00D95694">
      <w:pPr>
        <w:spacing w:after="0"/>
        <w:ind w:left="567"/>
        <w:contextualSpacing/>
        <w:rPr>
          <w:rFonts w:ascii="Calibri" w:hAnsi="Calibri" w:cs="Calibri"/>
        </w:rPr>
      </w:pPr>
      <w:r w:rsidRPr="00711141">
        <w:rPr>
          <w:rFonts w:ascii="Calibri" w:hAnsi="Calibri" w:cs="Calibri"/>
        </w:rPr>
        <w:t>Forma pobytu całodobowa będzie dostępna dla mieszkańców, w zakres usług wsparcia będą wchodzić m.in.:</w:t>
      </w:r>
    </w:p>
    <w:p w14:paraId="54ED17B9" w14:textId="77777777" w:rsidR="00CC660F" w:rsidRPr="00711141" w:rsidRDefault="00B35B46" w:rsidP="00D95694">
      <w:pPr>
        <w:pStyle w:val="Akapitzlist"/>
        <w:numPr>
          <w:ilvl w:val="0"/>
          <w:numId w:val="30"/>
        </w:numPr>
        <w:ind w:left="993"/>
        <w:rPr>
          <w:rFonts w:cs="Calibri"/>
        </w:rPr>
      </w:pPr>
      <w:r w:rsidRPr="00711141">
        <w:rPr>
          <w:rFonts w:cs="Calibri"/>
        </w:rPr>
        <w:t>wszystkie usługi wchodzące w zakres wsparcia dziennego, zawarte powyżej,</w:t>
      </w:r>
    </w:p>
    <w:p w14:paraId="3A708812" w14:textId="77777777" w:rsidR="00CC660F" w:rsidRPr="00711141" w:rsidRDefault="00B35B46" w:rsidP="00D95694">
      <w:pPr>
        <w:pStyle w:val="Akapitzlist"/>
        <w:numPr>
          <w:ilvl w:val="0"/>
          <w:numId w:val="30"/>
        </w:numPr>
        <w:ind w:left="993"/>
        <w:rPr>
          <w:rFonts w:cs="Calibri"/>
        </w:rPr>
      </w:pPr>
      <w:r w:rsidRPr="00711141">
        <w:rPr>
          <w:rFonts w:cs="Calibri"/>
        </w:rPr>
        <w:t>usługi bytowe w formie jednoosobowych lokali mieszkalnych dostępne całodobowo, niezależnie od dni tygodnia, zapewniające intymność, poczucie bezpieczeństwa, spełniające warunki dostępności użytkowej dostosowane do niepełnosprawności mieszkańca,</w:t>
      </w:r>
    </w:p>
    <w:p w14:paraId="18C1C370" w14:textId="77777777" w:rsidR="00CC660F" w:rsidRPr="00711141" w:rsidRDefault="00B35B46" w:rsidP="00CC660F">
      <w:pPr>
        <w:pStyle w:val="Akapitzlist"/>
        <w:numPr>
          <w:ilvl w:val="0"/>
          <w:numId w:val="30"/>
        </w:numPr>
        <w:ind w:left="993"/>
        <w:rPr>
          <w:rFonts w:cs="Calibri"/>
        </w:rPr>
      </w:pPr>
      <w:r w:rsidRPr="00711141">
        <w:rPr>
          <w:rFonts w:cs="Calibri"/>
        </w:rPr>
        <w:lastRenderedPageBreak/>
        <w:t>posiłek w formie kolacji, w miarę możliwości dostosowany do gustów żywieniowych, indywidualnych nawyków żywieniowych, alergii i stosowanych diet wskazanych podczas wywiadu wstępnego,</w:t>
      </w:r>
    </w:p>
    <w:p w14:paraId="5F682ED9" w14:textId="5DB190D7" w:rsidR="00CC660F" w:rsidRPr="00711141" w:rsidRDefault="00B35B46" w:rsidP="00CC660F">
      <w:pPr>
        <w:pStyle w:val="Akapitzlist"/>
        <w:numPr>
          <w:ilvl w:val="0"/>
          <w:numId w:val="30"/>
        </w:numPr>
        <w:ind w:left="993"/>
        <w:rPr>
          <w:rFonts w:cs="Calibri"/>
        </w:rPr>
      </w:pPr>
      <w:r w:rsidRPr="00711141">
        <w:rPr>
          <w:rFonts w:cs="Calibri"/>
        </w:rPr>
        <w:t>wsparcie opiekuńczo-asystenckie w codziennych czynnościach, mające na celu zwiększenie samodzielności w codziennym funkcjonowaniu, poprawy samodzielnego funkcjonowania, wsparcie dostępne całodobowo, niezależnie od dni tygodnia, w tym m.in. pomoc w podstawowych czynnościach życiowych, zapewnienie koniecznej opieki lekarskiej, pomoc w załatwiani</w:t>
      </w:r>
      <w:r w:rsidR="00D95694" w:rsidRPr="00711141">
        <w:rPr>
          <w:rFonts w:cs="Calibri"/>
        </w:rPr>
        <w:t>u spraw osobistych, urzędowych,</w:t>
      </w:r>
    </w:p>
    <w:p w14:paraId="7A542D16" w14:textId="573F88A8" w:rsidR="00B35B46" w:rsidRPr="00711141" w:rsidRDefault="00B35B46" w:rsidP="00CC660F">
      <w:pPr>
        <w:pStyle w:val="Akapitzlist"/>
        <w:numPr>
          <w:ilvl w:val="0"/>
          <w:numId w:val="30"/>
        </w:numPr>
        <w:ind w:left="993"/>
        <w:rPr>
          <w:rFonts w:cs="Calibri"/>
        </w:rPr>
      </w:pPr>
      <w:r w:rsidRPr="00711141">
        <w:rPr>
          <w:rFonts w:cs="Calibri"/>
        </w:rPr>
        <w:t>zaspokojenie potrzeb religijnych i kulturalnych, umożliwienie kontaktów z rodziną i</w:t>
      </w:r>
      <w:r w:rsidR="00CC660F" w:rsidRPr="00711141">
        <w:rPr>
          <w:rFonts w:cs="Calibri"/>
        </w:rPr>
        <w:t> </w:t>
      </w:r>
      <w:r w:rsidRPr="00711141">
        <w:rPr>
          <w:rFonts w:cs="Calibri"/>
        </w:rPr>
        <w:t>znajomymi itp.</w:t>
      </w:r>
    </w:p>
    <w:p w14:paraId="0A529756" w14:textId="3308AC24" w:rsidR="00B35B46" w:rsidRPr="00711141" w:rsidRDefault="00B35B46" w:rsidP="00CC660F">
      <w:pPr>
        <w:spacing w:after="0"/>
        <w:ind w:left="567"/>
        <w:rPr>
          <w:rFonts w:ascii="Calibri" w:hAnsi="Calibri" w:cs="Calibri"/>
        </w:rPr>
      </w:pPr>
      <w:r w:rsidRPr="00711141">
        <w:rPr>
          <w:rFonts w:ascii="Calibri" w:hAnsi="Calibri" w:cs="Calibri"/>
        </w:rPr>
        <w:t xml:space="preserve">Do realizacji wyżej wymienionych działań </w:t>
      </w:r>
      <w:r w:rsidR="00CC660F" w:rsidRPr="00711141">
        <w:rPr>
          <w:rFonts w:ascii="Calibri" w:hAnsi="Calibri" w:cs="Calibri"/>
        </w:rPr>
        <w:t>będą</w:t>
      </w:r>
      <w:r w:rsidRPr="00711141">
        <w:rPr>
          <w:rFonts w:ascii="Calibri" w:hAnsi="Calibri" w:cs="Calibri"/>
        </w:rPr>
        <w:t xml:space="preserve"> służyły m.in.  pracownie, w których będą prowadzone zajęcia</w:t>
      </w:r>
      <w:r w:rsidR="004C0D2F" w:rsidRPr="00711141">
        <w:rPr>
          <w:rFonts w:ascii="Calibri" w:hAnsi="Calibri" w:cs="Calibri"/>
        </w:rPr>
        <w:t xml:space="preserve"> m.in.</w:t>
      </w:r>
    </w:p>
    <w:p w14:paraId="771773C7" w14:textId="77777777" w:rsidR="00CC660F" w:rsidRPr="00711141" w:rsidRDefault="00B35B46" w:rsidP="00CC660F">
      <w:pPr>
        <w:pStyle w:val="Akapitzlist"/>
        <w:numPr>
          <w:ilvl w:val="0"/>
          <w:numId w:val="31"/>
        </w:numPr>
        <w:ind w:left="993"/>
        <w:rPr>
          <w:rFonts w:cs="Calibri"/>
        </w:rPr>
      </w:pPr>
      <w:r w:rsidRPr="00711141">
        <w:rPr>
          <w:rFonts w:cs="Calibri"/>
          <w:b/>
          <w:bCs/>
        </w:rPr>
        <w:t>Pracownia życia codziennego</w:t>
      </w:r>
      <w:r w:rsidRPr="00711141">
        <w:rPr>
          <w:rFonts w:cs="Calibri"/>
        </w:rPr>
        <w:t>, w której odbywać się będą m. in. zajęcia kulinarne.</w:t>
      </w:r>
      <w:r w:rsidR="00CC660F" w:rsidRPr="00711141">
        <w:rPr>
          <w:rFonts w:cs="Calibri"/>
        </w:rPr>
        <w:t xml:space="preserve"> </w:t>
      </w:r>
      <w:r w:rsidRPr="00711141">
        <w:rPr>
          <w:rFonts w:cs="Calibri"/>
        </w:rPr>
        <w:t>Zajęcia będą polegały na nauce przygotowywania prostych posiłków, wspólnym gotowaniu i</w:t>
      </w:r>
      <w:r w:rsidR="00CC660F" w:rsidRPr="00711141">
        <w:rPr>
          <w:rFonts w:cs="Calibri"/>
        </w:rPr>
        <w:t> </w:t>
      </w:r>
      <w:r w:rsidRPr="00711141">
        <w:rPr>
          <w:rFonts w:cs="Calibri"/>
        </w:rPr>
        <w:t>spożywaniu posiłków, a także na wspólnym sprzątaniu i zmywaniu naczyń. Ich elementem będzie również edukacja na temat zdrowego stylu życia oraz zdrowego odżywiania.</w:t>
      </w:r>
    </w:p>
    <w:p w14:paraId="60FEFB32" w14:textId="39C00320" w:rsidR="0094427A" w:rsidRPr="00711141" w:rsidRDefault="00B35B46" w:rsidP="0094427A">
      <w:pPr>
        <w:pStyle w:val="Akapitzlist"/>
        <w:numPr>
          <w:ilvl w:val="0"/>
          <w:numId w:val="31"/>
        </w:numPr>
        <w:ind w:left="993"/>
        <w:rPr>
          <w:rFonts w:cs="Calibri"/>
        </w:rPr>
      </w:pPr>
      <w:r w:rsidRPr="00711141">
        <w:rPr>
          <w:rFonts w:cs="Calibri"/>
          <w:b/>
          <w:bCs/>
        </w:rPr>
        <w:t>Pracownia artystyczno-manualna</w:t>
      </w:r>
      <w:r w:rsidRPr="00711141">
        <w:rPr>
          <w:rFonts w:cs="Calibri"/>
        </w:rPr>
        <w:t>. W pracowni będą prowadzone zajęcia malarskie i</w:t>
      </w:r>
      <w:r w:rsidR="0094427A" w:rsidRPr="00711141">
        <w:rPr>
          <w:rFonts w:cs="Calibri"/>
        </w:rPr>
        <w:t> </w:t>
      </w:r>
      <w:r w:rsidRPr="00711141">
        <w:rPr>
          <w:rFonts w:cs="Calibri"/>
        </w:rPr>
        <w:t>rysunkowe. Uczestnicy będą również rozwijać umiejętności z zakresu prac w drewnie, z</w:t>
      </w:r>
      <w:r w:rsidR="0094427A" w:rsidRPr="00711141">
        <w:rPr>
          <w:rFonts w:cs="Calibri"/>
        </w:rPr>
        <w:t> </w:t>
      </w:r>
      <w:r w:rsidRPr="00711141">
        <w:rPr>
          <w:rFonts w:cs="Calibri"/>
        </w:rPr>
        <w:t>modeliny, gipsu oraz gliny. W zakres zajęć wejdzie także wspólne tworzenie dekoracji do przedstawień teatralnych dla rodziny, przyjaciół oraz społeczności lok</w:t>
      </w:r>
      <w:r w:rsidR="00D95694" w:rsidRPr="00711141">
        <w:rPr>
          <w:rFonts w:cs="Calibri"/>
        </w:rPr>
        <w:t>alnej.</w:t>
      </w:r>
    </w:p>
    <w:p w14:paraId="34E539D1" w14:textId="77777777" w:rsidR="0094427A" w:rsidRPr="00711141" w:rsidRDefault="00B35B46" w:rsidP="0094427A">
      <w:pPr>
        <w:pStyle w:val="Akapitzlist"/>
        <w:numPr>
          <w:ilvl w:val="0"/>
          <w:numId w:val="31"/>
        </w:numPr>
        <w:ind w:left="993"/>
        <w:rPr>
          <w:rFonts w:cs="Calibri"/>
        </w:rPr>
      </w:pPr>
      <w:r w:rsidRPr="00711141">
        <w:rPr>
          <w:rFonts w:cs="Calibri"/>
          <w:b/>
          <w:bCs/>
        </w:rPr>
        <w:t>Pracownia (gabinet) do indywidualnych zajęć z terapeutą i psychologiem</w:t>
      </w:r>
      <w:r w:rsidRPr="00711141">
        <w:rPr>
          <w:rFonts w:cs="Calibri"/>
        </w:rPr>
        <w:t>.</w:t>
      </w:r>
    </w:p>
    <w:p w14:paraId="53EDAA42" w14:textId="77777777" w:rsidR="0094427A" w:rsidRPr="00711141" w:rsidRDefault="00B35B46" w:rsidP="0094427A">
      <w:pPr>
        <w:pStyle w:val="Akapitzlist"/>
        <w:numPr>
          <w:ilvl w:val="0"/>
          <w:numId w:val="31"/>
        </w:numPr>
        <w:ind w:left="993"/>
        <w:rPr>
          <w:rFonts w:cs="Calibri"/>
        </w:rPr>
      </w:pPr>
      <w:r w:rsidRPr="00711141">
        <w:rPr>
          <w:rFonts w:cs="Calibri"/>
          <w:b/>
          <w:bCs/>
        </w:rPr>
        <w:t>Pracownia komputerowa</w:t>
      </w:r>
      <w:r w:rsidRPr="00711141">
        <w:rPr>
          <w:rFonts w:cs="Calibri"/>
        </w:rPr>
        <w:t>. W pracowni będą prowadzone zajęcia rozwijające podstawowe umiejętności korzystania z komputera, telefonu, drukarki, laminarki, aparatu fotograficznego oraz kamery.</w:t>
      </w:r>
    </w:p>
    <w:p w14:paraId="0096ED84" w14:textId="77777777" w:rsidR="0094427A" w:rsidRPr="00711141" w:rsidRDefault="00B35B46" w:rsidP="0094427A">
      <w:pPr>
        <w:pStyle w:val="Akapitzlist"/>
        <w:numPr>
          <w:ilvl w:val="0"/>
          <w:numId w:val="31"/>
        </w:numPr>
        <w:ind w:left="993"/>
        <w:rPr>
          <w:rFonts w:cs="Calibri"/>
        </w:rPr>
      </w:pPr>
      <w:r w:rsidRPr="00711141">
        <w:rPr>
          <w:rFonts w:cs="Calibri"/>
          <w:b/>
          <w:bCs/>
        </w:rPr>
        <w:t>Pracownia sportowa/muzyczna</w:t>
      </w:r>
      <w:r w:rsidRPr="00711141">
        <w:rPr>
          <w:rFonts w:cs="Calibri"/>
        </w:rPr>
        <w:t>. Pracownia będzie wykorzystywana do zajęć sportowych i</w:t>
      </w:r>
      <w:r w:rsidR="0094427A" w:rsidRPr="00711141">
        <w:rPr>
          <w:rFonts w:cs="Calibri"/>
        </w:rPr>
        <w:t> </w:t>
      </w:r>
      <w:r w:rsidRPr="00711141">
        <w:rPr>
          <w:rFonts w:cs="Calibri"/>
        </w:rPr>
        <w:t>rekreacyjnych np. gier zręcznościowych. Będzie także wykorzystana do prowadzenia zajęć muzycznych i tanecznych, organizowania bali, dyskotek, prelekcji oraz przedstawień teatralnych.</w:t>
      </w:r>
    </w:p>
    <w:p w14:paraId="721DA4E6" w14:textId="0FE01535" w:rsidR="0094427A" w:rsidRPr="00711141" w:rsidRDefault="00B35B46" w:rsidP="0094427A">
      <w:pPr>
        <w:pStyle w:val="Akapitzlist"/>
        <w:numPr>
          <w:ilvl w:val="0"/>
          <w:numId w:val="31"/>
        </w:numPr>
        <w:ind w:left="993"/>
        <w:rPr>
          <w:rFonts w:cs="Calibri"/>
        </w:rPr>
      </w:pPr>
      <w:r w:rsidRPr="00711141">
        <w:rPr>
          <w:rFonts w:cs="Calibri"/>
          <w:b/>
          <w:bCs/>
        </w:rPr>
        <w:t xml:space="preserve">Pracownia </w:t>
      </w:r>
      <w:proofErr w:type="spellStart"/>
      <w:r w:rsidRPr="00711141">
        <w:rPr>
          <w:rFonts w:cs="Calibri"/>
          <w:b/>
          <w:bCs/>
        </w:rPr>
        <w:t>ogrodoterapii</w:t>
      </w:r>
      <w:proofErr w:type="spellEnd"/>
      <w:r w:rsidRPr="00711141">
        <w:rPr>
          <w:rFonts w:cs="Calibri"/>
        </w:rPr>
        <w:t>. Ogród przynależny do lokalu/budynku będzie służył do zajęć z</w:t>
      </w:r>
      <w:r w:rsidR="00D95694" w:rsidRPr="00711141">
        <w:rPr>
          <w:rFonts w:cs="Calibri"/>
        </w:rPr>
        <w:t> </w:t>
      </w:r>
      <w:r w:rsidRPr="00711141">
        <w:rPr>
          <w:rFonts w:cs="Calibri"/>
        </w:rPr>
        <w:t>zakresu pielęgnacji roślin, kwiatów, krzewów oraz trawnika. Ogród będzie wykorzystywany także do zajęć sportowych, edukacji ekologicznej i przyrodnic</w:t>
      </w:r>
      <w:r w:rsidR="00D95694" w:rsidRPr="00711141">
        <w:rPr>
          <w:rFonts w:cs="Calibri"/>
        </w:rPr>
        <w:t>zej.</w:t>
      </w:r>
    </w:p>
    <w:p w14:paraId="308D7286" w14:textId="7EACFA68" w:rsidR="0094427A" w:rsidRPr="00711141" w:rsidRDefault="00B35B46" w:rsidP="0094427A">
      <w:pPr>
        <w:ind w:left="567"/>
        <w:rPr>
          <w:rFonts w:ascii="Calibri" w:hAnsi="Calibri" w:cs="Calibri"/>
        </w:rPr>
      </w:pPr>
      <w:r w:rsidRPr="00711141">
        <w:rPr>
          <w:rFonts w:ascii="Calibri" w:hAnsi="Calibri" w:cs="Calibri"/>
        </w:rPr>
        <w:t xml:space="preserve">Dla uczestników Centrum będą organizowane wycieczki, </w:t>
      </w:r>
      <w:r w:rsidR="00CA5614" w:rsidRPr="00711141">
        <w:rPr>
          <w:rFonts w:ascii="Calibri" w:hAnsi="Calibri" w:cs="Calibri"/>
        </w:rPr>
        <w:t xml:space="preserve"> zajęcia </w:t>
      </w:r>
      <w:r w:rsidRPr="00711141">
        <w:rPr>
          <w:rFonts w:ascii="Calibri" w:hAnsi="Calibri" w:cs="Calibri"/>
        </w:rPr>
        <w:t>rekreacyjne, spotkania okolicznościowe, wyjścia np. do zoo, na koncerty, wydarzenia edukacyjne, itp.</w:t>
      </w:r>
    </w:p>
    <w:p w14:paraId="7CA79E09" w14:textId="65FFAF01" w:rsidR="0094427A" w:rsidRPr="00711141" w:rsidRDefault="00B35B46" w:rsidP="0094427A">
      <w:pPr>
        <w:spacing w:after="0"/>
        <w:ind w:left="567"/>
        <w:rPr>
          <w:rFonts w:ascii="Calibri" w:hAnsi="Calibri" w:cs="Calibri"/>
        </w:rPr>
      </w:pPr>
      <w:r w:rsidRPr="00711141">
        <w:rPr>
          <w:rFonts w:ascii="Calibri" w:hAnsi="Calibri" w:cs="Calibri"/>
        </w:rPr>
        <w:t>Działaniami objęci zostaną wszyscy uczestnicy COM, zarówno z trybu dziennego jak i</w:t>
      </w:r>
      <w:r w:rsidR="0094427A" w:rsidRPr="00711141">
        <w:rPr>
          <w:rFonts w:ascii="Calibri" w:hAnsi="Calibri" w:cs="Calibri"/>
        </w:rPr>
        <w:t> </w:t>
      </w:r>
      <w:r w:rsidRPr="00711141">
        <w:rPr>
          <w:rFonts w:ascii="Calibri" w:hAnsi="Calibri" w:cs="Calibri"/>
        </w:rPr>
        <w:t>całodobowego. Oferent zobowi</w:t>
      </w:r>
      <w:r w:rsidR="00D95694" w:rsidRPr="00711141">
        <w:rPr>
          <w:rFonts w:ascii="Calibri" w:hAnsi="Calibri" w:cs="Calibri"/>
        </w:rPr>
        <w:t>ązany jest zamieścić w ofercie:</w:t>
      </w:r>
    </w:p>
    <w:p w14:paraId="76E7E81A" w14:textId="77777777" w:rsidR="0094427A" w:rsidRPr="00711141" w:rsidRDefault="00B35B46" w:rsidP="0094427A">
      <w:pPr>
        <w:pStyle w:val="Akapitzlist"/>
        <w:numPr>
          <w:ilvl w:val="0"/>
          <w:numId w:val="32"/>
        </w:numPr>
        <w:spacing w:after="0"/>
        <w:ind w:left="993"/>
        <w:rPr>
          <w:rFonts w:cs="Calibri"/>
        </w:rPr>
      </w:pPr>
      <w:r w:rsidRPr="00711141">
        <w:rPr>
          <w:rFonts w:cs="Calibri"/>
        </w:rPr>
        <w:t>szczegółowy opis odbiorców zadania, w tym informacja o rodzaju niepełnosprawności i</w:t>
      </w:r>
      <w:r w:rsidR="0094427A" w:rsidRPr="00711141">
        <w:rPr>
          <w:rFonts w:cs="Calibri"/>
        </w:rPr>
        <w:t> </w:t>
      </w:r>
      <w:r w:rsidRPr="00711141">
        <w:rPr>
          <w:rFonts w:cs="Calibri"/>
        </w:rPr>
        <w:t>stopniu samodzielności (z uwzględnieniem wymogów opisanych powyżej dot. uczestników COM),</w:t>
      </w:r>
    </w:p>
    <w:p w14:paraId="1E5AAF13" w14:textId="647BA7F9" w:rsidR="00B35B46" w:rsidRPr="00711141" w:rsidRDefault="00B35B46" w:rsidP="0094427A">
      <w:pPr>
        <w:pStyle w:val="Akapitzlist"/>
        <w:numPr>
          <w:ilvl w:val="0"/>
          <w:numId w:val="32"/>
        </w:numPr>
        <w:ind w:left="993"/>
        <w:rPr>
          <w:rFonts w:cs="Calibri"/>
        </w:rPr>
      </w:pPr>
      <w:r w:rsidRPr="00711141">
        <w:rPr>
          <w:rFonts w:cs="Calibri"/>
        </w:rPr>
        <w:t>rodzaje świadczonych usług.</w:t>
      </w:r>
    </w:p>
    <w:p w14:paraId="0E13F6B8" w14:textId="77777777" w:rsidR="0094427A" w:rsidRPr="00711141" w:rsidRDefault="00B35B46" w:rsidP="0094427A">
      <w:pPr>
        <w:ind w:left="567"/>
        <w:rPr>
          <w:rFonts w:ascii="Calibri" w:hAnsi="Calibri" w:cs="Calibri"/>
        </w:rPr>
      </w:pPr>
      <w:r w:rsidRPr="00711141">
        <w:rPr>
          <w:rFonts w:ascii="Calibri" w:hAnsi="Calibri" w:cs="Calibri"/>
        </w:rPr>
        <w:t xml:space="preserve">Oferent jest zobowiązany dołączyć do oferty </w:t>
      </w:r>
      <w:r w:rsidRPr="00711141">
        <w:rPr>
          <w:rFonts w:ascii="Calibri" w:hAnsi="Calibri" w:cs="Calibri"/>
          <w:b/>
          <w:bCs/>
        </w:rPr>
        <w:t>projekt Regulaminu organizacyjnego Centrum</w:t>
      </w:r>
      <w:r w:rsidRPr="00711141">
        <w:rPr>
          <w:rFonts w:ascii="Calibri" w:hAnsi="Calibri" w:cs="Calibri"/>
        </w:rPr>
        <w:t xml:space="preserve"> określający m.in. relacje pomiędzy uczestnikami Programu a kadrą, zasady korzystania z</w:t>
      </w:r>
      <w:r w:rsidR="0094427A" w:rsidRPr="00711141">
        <w:rPr>
          <w:rFonts w:ascii="Calibri" w:hAnsi="Calibri" w:cs="Calibri"/>
        </w:rPr>
        <w:t> </w:t>
      </w:r>
      <w:r w:rsidRPr="00711141">
        <w:rPr>
          <w:rFonts w:ascii="Calibri" w:hAnsi="Calibri" w:cs="Calibri"/>
        </w:rPr>
        <w:t>zasobów technicznych Centrum i zasady współdziałania Centrum z opiekunami prawnymi uczestników Programu.</w:t>
      </w:r>
    </w:p>
    <w:p w14:paraId="0C734AA3" w14:textId="45A2B559" w:rsidR="00B35B46" w:rsidRPr="00711141" w:rsidRDefault="00B35B46" w:rsidP="0094427A">
      <w:pPr>
        <w:ind w:left="567"/>
        <w:rPr>
          <w:rFonts w:ascii="Calibri" w:hAnsi="Calibri" w:cs="Calibri"/>
        </w:rPr>
      </w:pPr>
      <w:r w:rsidRPr="00711141">
        <w:rPr>
          <w:rFonts w:ascii="Calibri" w:hAnsi="Calibri" w:cs="Calibri"/>
        </w:rPr>
        <w:t xml:space="preserve">Oferent jest zobowiązany dołączyć do oferty </w:t>
      </w:r>
      <w:r w:rsidRPr="00711141">
        <w:rPr>
          <w:rFonts w:ascii="Calibri" w:hAnsi="Calibri" w:cs="Calibri"/>
          <w:b/>
          <w:bCs/>
        </w:rPr>
        <w:t>projekt Regulaminu dla uczestników Centrum</w:t>
      </w:r>
      <w:r w:rsidRPr="00711141">
        <w:rPr>
          <w:rFonts w:ascii="Calibri" w:hAnsi="Calibri" w:cs="Calibri"/>
        </w:rPr>
        <w:t>, określający w szczególności współdziałanie uczestników Centrum z Kierownikiem i personelem Centrum, celem realizacji praw i obowiązków uczestników wynikających z pobytu w Centrum.</w:t>
      </w:r>
    </w:p>
    <w:p w14:paraId="3E030457" w14:textId="77777777" w:rsidR="00B35B46" w:rsidRPr="00711141" w:rsidRDefault="00B35B46" w:rsidP="0094427A">
      <w:pPr>
        <w:spacing w:after="0"/>
        <w:ind w:left="567"/>
        <w:rPr>
          <w:rFonts w:ascii="Calibri" w:hAnsi="Calibri" w:cs="Calibri"/>
        </w:rPr>
      </w:pPr>
      <w:r w:rsidRPr="00711141">
        <w:rPr>
          <w:rFonts w:ascii="Calibri" w:hAnsi="Calibri" w:cs="Calibri"/>
          <w:b/>
          <w:bCs/>
        </w:rPr>
        <w:t>Forma realizacji zadania</w:t>
      </w:r>
      <w:r w:rsidRPr="00711141">
        <w:rPr>
          <w:rFonts w:ascii="Calibri" w:hAnsi="Calibri" w:cs="Calibri"/>
        </w:rPr>
        <w:t>:</w:t>
      </w:r>
    </w:p>
    <w:p w14:paraId="1D5E4006" w14:textId="44B98D1A" w:rsidR="0094427A" w:rsidRPr="00711141" w:rsidRDefault="00B35B46" w:rsidP="0094427A">
      <w:pPr>
        <w:pStyle w:val="Akapitzlist"/>
        <w:numPr>
          <w:ilvl w:val="0"/>
          <w:numId w:val="33"/>
        </w:numPr>
        <w:ind w:left="993"/>
        <w:rPr>
          <w:rFonts w:cs="Calibri"/>
        </w:rPr>
      </w:pPr>
      <w:r w:rsidRPr="00711141">
        <w:rPr>
          <w:rFonts w:cs="Calibri"/>
        </w:rPr>
        <w:t>Oferent wybrany w postępowaniu konkursowym będzie zobowiązany do realizacji zadania zgodnie z zapisami Programu, który</w:t>
      </w:r>
      <w:r w:rsidR="000960D2" w:rsidRPr="00711141">
        <w:rPr>
          <w:rFonts w:cs="Calibri"/>
        </w:rPr>
        <w:t xml:space="preserve"> dostępny jest na stronie</w:t>
      </w:r>
      <w:r w:rsidRPr="00711141">
        <w:rPr>
          <w:rFonts w:cs="Calibri"/>
        </w:rPr>
        <w:t xml:space="preserve"> </w:t>
      </w:r>
      <w:r w:rsidR="000960D2" w:rsidRPr="00711141">
        <w:rPr>
          <w:rFonts w:cs="Calibri"/>
        </w:rPr>
        <w:t xml:space="preserve">internetowej Ministerstwa Rodziny, Pracy i Polityki Społecznej: </w:t>
      </w:r>
      <w:hyperlink r:id="rId8" w:history="1">
        <w:r w:rsidR="000960D2" w:rsidRPr="00711141">
          <w:rPr>
            <w:rStyle w:val="Hipercze"/>
            <w:rFonts w:cs="Calibri"/>
            <w:u w:val="none"/>
          </w:rPr>
          <w:t>https://www.gov.pl/web/rodzina/nabor-wnioskow-w-ramach-programu-resortowego-ministra-rodziny-pracy-i-polityki-spolecznej-centra-opiekunczo-mieszkalne-modul-ii---funkcjonowanie-centrum</w:t>
        </w:r>
      </w:hyperlink>
    </w:p>
    <w:p w14:paraId="57D9EE4A" w14:textId="47087AAD" w:rsidR="0094427A" w:rsidRPr="00711141" w:rsidRDefault="00B35B46" w:rsidP="0094427A">
      <w:pPr>
        <w:pStyle w:val="Akapitzlist"/>
        <w:numPr>
          <w:ilvl w:val="0"/>
          <w:numId w:val="33"/>
        </w:numPr>
        <w:ind w:left="993"/>
        <w:rPr>
          <w:rFonts w:cs="Calibri"/>
        </w:rPr>
      </w:pPr>
      <w:r w:rsidRPr="00711141">
        <w:rPr>
          <w:rFonts w:cs="Calibri"/>
        </w:rPr>
        <w:t>Oferent wybrany w postępowaniu konkursowym będzie zobow</w:t>
      </w:r>
      <w:r w:rsidR="00DB038B" w:rsidRPr="00711141">
        <w:rPr>
          <w:rFonts w:cs="Calibri"/>
        </w:rPr>
        <w:t xml:space="preserve">iązany do ścisłej współpracy </w:t>
      </w:r>
      <w:r w:rsidRPr="00711141">
        <w:rPr>
          <w:rFonts w:cs="Calibri"/>
        </w:rPr>
        <w:t>z</w:t>
      </w:r>
      <w:r w:rsidR="00EC4D97" w:rsidRPr="00711141">
        <w:rPr>
          <w:rFonts w:cs="Calibri"/>
        </w:rPr>
        <w:t xml:space="preserve"> Wydziałem Spraw Społecznych i Zdrowia oraz</w:t>
      </w:r>
      <w:r w:rsidRPr="00711141">
        <w:rPr>
          <w:rFonts w:cs="Calibri"/>
        </w:rPr>
        <w:t xml:space="preserve"> Ośrodkiem Pomocy Społecznej</w:t>
      </w:r>
      <w:r w:rsidR="0094427A" w:rsidRPr="00711141">
        <w:rPr>
          <w:rFonts w:cs="Calibri"/>
        </w:rPr>
        <w:t xml:space="preserve"> Dzielnicy Bielany m.st. Warszawy</w:t>
      </w:r>
      <w:r w:rsidRPr="00711141">
        <w:rPr>
          <w:rFonts w:cs="Calibri"/>
        </w:rPr>
        <w:t>.</w:t>
      </w:r>
    </w:p>
    <w:p w14:paraId="13911595" w14:textId="77777777" w:rsidR="0094427A" w:rsidRPr="00711141" w:rsidRDefault="00B35B46" w:rsidP="0094427A">
      <w:pPr>
        <w:pStyle w:val="Akapitzlist"/>
        <w:numPr>
          <w:ilvl w:val="0"/>
          <w:numId w:val="33"/>
        </w:numPr>
        <w:ind w:left="993"/>
        <w:rPr>
          <w:rFonts w:cs="Calibri"/>
        </w:rPr>
      </w:pPr>
      <w:r w:rsidRPr="00711141">
        <w:rPr>
          <w:rFonts w:cs="Calibri"/>
        </w:rPr>
        <w:t>Oferent wyznaczy do obsługi Programu osobę odpowiedzialną za:</w:t>
      </w:r>
    </w:p>
    <w:p w14:paraId="5DE4D8B8" w14:textId="77777777" w:rsidR="0094427A" w:rsidRPr="00711141" w:rsidRDefault="00B35B46" w:rsidP="0094427A">
      <w:pPr>
        <w:pStyle w:val="Akapitzlist"/>
        <w:numPr>
          <w:ilvl w:val="0"/>
          <w:numId w:val="34"/>
        </w:numPr>
        <w:ind w:left="1134"/>
        <w:rPr>
          <w:rFonts w:cs="Calibri"/>
        </w:rPr>
      </w:pPr>
      <w:r w:rsidRPr="00711141">
        <w:rPr>
          <w:rFonts w:cs="Calibri"/>
        </w:rPr>
        <w:t>zatrudnienie personelu,</w:t>
      </w:r>
    </w:p>
    <w:p w14:paraId="495135C0" w14:textId="77777777" w:rsidR="0094427A" w:rsidRPr="00711141" w:rsidRDefault="00B35B46" w:rsidP="0094427A">
      <w:pPr>
        <w:pStyle w:val="Akapitzlist"/>
        <w:numPr>
          <w:ilvl w:val="0"/>
          <w:numId w:val="34"/>
        </w:numPr>
        <w:ind w:left="1134"/>
        <w:rPr>
          <w:rFonts w:cs="Calibri"/>
        </w:rPr>
      </w:pPr>
      <w:r w:rsidRPr="00711141">
        <w:rPr>
          <w:rFonts w:cs="Calibri"/>
        </w:rPr>
        <w:t>prowadzenie monitoringu jakości usług,</w:t>
      </w:r>
    </w:p>
    <w:p w14:paraId="6EBC6D29" w14:textId="58947FCC" w:rsidR="00B35B46" w:rsidRPr="00711141" w:rsidRDefault="00B35B46" w:rsidP="0094427A">
      <w:pPr>
        <w:pStyle w:val="Akapitzlist"/>
        <w:numPr>
          <w:ilvl w:val="0"/>
          <w:numId w:val="34"/>
        </w:numPr>
        <w:ind w:left="1134"/>
        <w:rPr>
          <w:rFonts w:cs="Calibri"/>
        </w:rPr>
      </w:pPr>
      <w:r w:rsidRPr="00711141">
        <w:rPr>
          <w:rFonts w:cs="Calibri"/>
        </w:rPr>
        <w:t xml:space="preserve">przekazywanie sprawozdań do </w:t>
      </w:r>
      <w:r w:rsidR="0094427A" w:rsidRPr="00711141">
        <w:rPr>
          <w:rFonts w:cs="Calibri"/>
        </w:rPr>
        <w:t>Wydziału Spraw Społecznych i Zdrowia dla dzielnicy Bielany</w:t>
      </w:r>
      <w:r w:rsidRPr="00711141">
        <w:rPr>
          <w:rFonts w:cs="Calibri"/>
        </w:rPr>
        <w:t xml:space="preserve"> m.st.</w:t>
      </w:r>
      <w:r w:rsidR="0094427A" w:rsidRPr="00711141">
        <w:rPr>
          <w:rFonts w:cs="Calibri"/>
        </w:rPr>
        <w:t> </w:t>
      </w:r>
      <w:r w:rsidRPr="00711141">
        <w:rPr>
          <w:rFonts w:cs="Calibri"/>
        </w:rPr>
        <w:t>Warszawy.</w:t>
      </w:r>
    </w:p>
    <w:p w14:paraId="53A46B98" w14:textId="77777777" w:rsidR="0094427A" w:rsidRPr="00711141" w:rsidRDefault="00B35B46" w:rsidP="0094427A">
      <w:pPr>
        <w:spacing w:after="0"/>
        <w:ind w:left="567"/>
        <w:rPr>
          <w:rFonts w:ascii="Calibri" w:hAnsi="Calibri" w:cs="Calibri"/>
        </w:rPr>
      </w:pPr>
      <w:r w:rsidRPr="00711141">
        <w:rPr>
          <w:rFonts w:ascii="Calibri" w:hAnsi="Calibri" w:cs="Calibri"/>
          <w:b/>
          <w:bCs/>
        </w:rPr>
        <w:t>Warunki korzystania z usług świadczonych w ramach pobytu dziennego i całodobowego w COM</w:t>
      </w:r>
      <w:r w:rsidRPr="00711141">
        <w:rPr>
          <w:rFonts w:ascii="Calibri" w:hAnsi="Calibri" w:cs="Calibri"/>
        </w:rPr>
        <w:t>:</w:t>
      </w:r>
    </w:p>
    <w:p w14:paraId="1F6C158F" w14:textId="77777777" w:rsidR="0094427A" w:rsidRPr="00711141" w:rsidRDefault="00B35B46" w:rsidP="0094427A">
      <w:pPr>
        <w:pStyle w:val="Akapitzlist"/>
        <w:numPr>
          <w:ilvl w:val="0"/>
          <w:numId w:val="35"/>
        </w:numPr>
        <w:ind w:left="993"/>
        <w:rPr>
          <w:rFonts w:cs="Calibri"/>
        </w:rPr>
      </w:pPr>
      <w:r w:rsidRPr="00711141">
        <w:rPr>
          <w:rFonts w:cs="Calibri"/>
        </w:rPr>
        <w:t>Zakres i rodzaj usług oraz czas trwania pobytu w Centrum określany jest decyzją administracyjną wydaną na podstawie art. 51 ustawy z dnia 12 marca 2004 r. o pomocy społecznej oraz zgodnie z procedurą przyjętą w m.st. Warszawa.</w:t>
      </w:r>
    </w:p>
    <w:p w14:paraId="3BA6DABE" w14:textId="77777777" w:rsidR="0094427A" w:rsidRPr="00711141" w:rsidRDefault="00B35B46" w:rsidP="0094427A">
      <w:pPr>
        <w:pStyle w:val="Akapitzlist"/>
        <w:numPr>
          <w:ilvl w:val="0"/>
          <w:numId w:val="35"/>
        </w:numPr>
        <w:ind w:left="993"/>
        <w:rPr>
          <w:rFonts w:cs="Calibri"/>
        </w:rPr>
      </w:pPr>
      <w:r w:rsidRPr="00711141">
        <w:rPr>
          <w:rFonts w:cs="Calibri"/>
        </w:rPr>
        <w:t>Usługi prowadzone w Centrum powinny być  dostosowane do potrzeb uczestników (w</w:t>
      </w:r>
      <w:r w:rsidR="0094427A" w:rsidRPr="00711141">
        <w:rPr>
          <w:rFonts w:cs="Calibri"/>
        </w:rPr>
        <w:t> </w:t>
      </w:r>
      <w:r w:rsidRPr="00711141">
        <w:rPr>
          <w:rFonts w:cs="Calibri"/>
        </w:rPr>
        <w:t>Centrum powinny być zapewnione w szczególności usługi opiekuńcze/specjalistyczne usługi opiekuńcze lub usługi asystenckie). Ponadto Centrum obowiązane jest zapewniać uczestnikom poczucie bezpieczeństwa, komfortu, odpoczynku, pielęgnowania relacji z</w:t>
      </w:r>
      <w:r w:rsidR="0094427A" w:rsidRPr="00711141">
        <w:rPr>
          <w:rFonts w:cs="Calibri"/>
        </w:rPr>
        <w:t> </w:t>
      </w:r>
      <w:r w:rsidRPr="00711141">
        <w:rPr>
          <w:rFonts w:cs="Calibri"/>
        </w:rPr>
        <w:t>innymi uczestnikami, rodziną i przyjaciółmi.</w:t>
      </w:r>
    </w:p>
    <w:p w14:paraId="05C03665" w14:textId="77777777" w:rsidR="0094427A" w:rsidRPr="00711141" w:rsidRDefault="00B35B46" w:rsidP="0094427A">
      <w:pPr>
        <w:pStyle w:val="Akapitzlist"/>
        <w:numPr>
          <w:ilvl w:val="0"/>
          <w:numId w:val="35"/>
        </w:numPr>
        <w:ind w:left="993"/>
        <w:rPr>
          <w:rFonts w:cs="Calibri"/>
        </w:rPr>
      </w:pPr>
      <w:r w:rsidRPr="00711141">
        <w:rPr>
          <w:rFonts w:cs="Calibri"/>
        </w:rPr>
        <w:t>Odpowiednio przeszkolony i przygotowany personel będzie świadczył usługi, o których mowa w ogłoszeniu.</w:t>
      </w:r>
    </w:p>
    <w:p w14:paraId="4A8F957B" w14:textId="51ED1DE0" w:rsidR="00B35B46" w:rsidRPr="00711141" w:rsidRDefault="00B35B46" w:rsidP="0094427A">
      <w:pPr>
        <w:pStyle w:val="Akapitzlist"/>
        <w:numPr>
          <w:ilvl w:val="0"/>
          <w:numId w:val="35"/>
        </w:numPr>
        <w:ind w:left="993"/>
        <w:rPr>
          <w:rFonts w:cs="Calibri"/>
        </w:rPr>
      </w:pPr>
      <w:r w:rsidRPr="00711141">
        <w:rPr>
          <w:rFonts w:cs="Calibri"/>
        </w:rPr>
        <w:t>W każdym przypadku zaprzestania lub zakończenia świadczenia usług dla uczestnika Kierownik Cen</w:t>
      </w:r>
      <w:r w:rsidR="00EC4D97" w:rsidRPr="00711141">
        <w:rPr>
          <w:rFonts w:cs="Calibri"/>
        </w:rPr>
        <w:t>trum powiadamia OPS, który wydał</w:t>
      </w:r>
      <w:r w:rsidR="00711141">
        <w:rPr>
          <w:rFonts w:cs="Calibri"/>
        </w:rPr>
        <w:t xml:space="preserve"> decyzję administracyjną.</w:t>
      </w:r>
    </w:p>
    <w:p w14:paraId="0166603C" w14:textId="77777777" w:rsidR="00B35B46" w:rsidRPr="00711141" w:rsidRDefault="00B35B46" w:rsidP="0094427A">
      <w:pPr>
        <w:spacing w:after="0"/>
        <w:ind w:left="567"/>
        <w:rPr>
          <w:rFonts w:ascii="Calibri" w:hAnsi="Calibri" w:cs="Calibri"/>
          <w:b/>
          <w:bCs/>
        </w:rPr>
      </w:pPr>
      <w:r w:rsidRPr="00711141">
        <w:rPr>
          <w:rFonts w:ascii="Calibri" w:hAnsi="Calibri" w:cs="Calibri"/>
          <w:b/>
          <w:bCs/>
        </w:rPr>
        <w:t>Zasady korzystania z usług w Centrum</w:t>
      </w:r>
    </w:p>
    <w:p w14:paraId="4F869B63" w14:textId="77777777" w:rsidR="00B35B46" w:rsidRPr="00711141" w:rsidRDefault="00B35B46" w:rsidP="0094427A">
      <w:pPr>
        <w:spacing w:after="0"/>
        <w:ind w:left="567"/>
        <w:rPr>
          <w:rFonts w:ascii="Calibri" w:hAnsi="Calibri" w:cs="Calibri"/>
        </w:rPr>
      </w:pPr>
      <w:r w:rsidRPr="00711141">
        <w:rPr>
          <w:rFonts w:ascii="Calibri" w:hAnsi="Calibri" w:cs="Calibri"/>
        </w:rPr>
        <w:t>Osoba, która uzyskała decyzję administracyjną o przyznaniu usług w COM zgłasza się niezwłocznie do Kierownika Centrum celem:</w:t>
      </w:r>
    </w:p>
    <w:p w14:paraId="137AA129" w14:textId="072711E3" w:rsidR="0094427A" w:rsidRPr="00711141" w:rsidRDefault="00B35B46" w:rsidP="0094427A">
      <w:pPr>
        <w:pStyle w:val="Akapitzlist"/>
        <w:numPr>
          <w:ilvl w:val="0"/>
          <w:numId w:val="36"/>
        </w:numPr>
        <w:ind w:left="993"/>
        <w:rPr>
          <w:rFonts w:cs="Calibri"/>
        </w:rPr>
      </w:pPr>
      <w:r w:rsidRPr="00711141">
        <w:rPr>
          <w:rFonts w:cs="Calibri"/>
        </w:rPr>
        <w:t>uzgodnienia indywidualnego pl</w:t>
      </w:r>
      <w:r w:rsidR="00D95694" w:rsidRPr="00711141">
        <w:rPr>
          <w:rFonts w:cs="Calibri"/>
        </w:rPr>
        <w:t>anu korzystania z usług Centrum,</w:t>
      </w:r>
    </w:p>
    <w:p w14:paraId="652A00FE" w14:textId="07ECA75F" w:rsidR="0094427A" w:rsidRPr="00711141" w:rsidRDefault="00B35B46" w:rsidP="0094427A">
      <w:pPr>
        <w:pStyle w:val="Akapitzlist"/>
        <w:numPr>
          <w:ilvl w:val="0"/>
          <w:numId w:val="36"/>
        </w:numPr>
        <w:ind w:left="993"/>
        <w:rPr>
          <w:rFonts w:cs="Calibri"/>
        </w:rPr>
      </w:pPr>
      <w:r w:rsidRPr="00711141">
        <w:rPr>
          <w:rFonts w:cs="Calibri"/>
        </w:rPr>
        <w:t>uzgodnie</w:t>
      </w:r>
      <w:r w:rsidR="00D95694" w:rsidRPr="00711141">
        <w:rPr>
          <w:rFonts w:cs="Calibri"/>
        </w:rPr>
        <w:t>nia zasad pobytu w Centrum,</w:t>
      </w:r>
    </w:p>
    <w:p w14:paraId="5FBE3A3B" w14:textId="4A409716" w:rsidR="0094427A" w:rsidRPr="00711141" w:rsidRDefault="00B35B46" w:rsidP="0094427A">
      <w:pPr>
        <w:pStyle w:val="Akapitzlist"/>
        <w:numPr>
          <w:ilvl w:val="0"/>
          <w:numId w:val="36"/>
        </w:numPr>
        <w:ind w:left="993"/>
        <w:rPr>
          <w:rFonts w:cs="Calibri"/>
        </w:rPr>
      </w:pPr>
      <w:r w:rsidRPr="00711141">
        <w:rPr>
          <w:rFonts w:cs="Calibri"/>
        </w:rPr>
        <w:t xml:space="preserve">zapoznania się </w:t>
      </w:r>
      <w:r w:rsidR="00D95694" w:rsidRPr="00711141">
        <w:rPr>
          <w:rFonts w:cs="Calibri"/>
        </w:rPr>
        <w:t>i stosowania Regulaminu Centrum,</w:t>
      </w:r>
    </w:p>
    <w:p w14:paraId="744DCECD" w14:textId="0D3B484E" w:rsidR="00B35B46" w:rsidRPr="00711141" w:rsidRDefault="00B35B46" w:rsidP="0094427A">
      <w:pPr>
        <w:pStyle w:val="Akapitzlist"/>
        <w:numPr>
          <w:ilvl w:val="0"/>
          <w:numId w:val="36"/>
        </w:numPr>
        <w:spacing w:after="0"/>
        <w:ind w:left="993"/>
        <w:rPr>
          <w:rFonts w:cs="Calibri"/>
        </w:rPr>
      </w:pPr>
      <w:r w:rsidRPr="00711141">
        <w:rPr>
          <w:rFonts w:cs="Calibri"/>
        </w:rPr>
        <w:t>uzgodnienia innych spraw związanych z korzystaniem z usług COM, w tym transportu z</w:t>
      </w:r>
      <w:r w:rsidR="0094427A" w:rsidRPr="00711141">
        <w:rPr>
          <w:rFonts w:cs="Calibri"/>
        </w:rPr>
        <w:t> </w:t>
      </w:r>
      <w:r w:rsidRPr="00711141">
        <w:rPr>
          <w:rFonts w:cs="Calibri"/>
        </w:rPr>
        <w:t>miejsca zamieszkania do Centrum (w przypadku pobytu w formie dziennej).</w:t>
      </w:r>
    </w:p>
    <w:p w14:paraId="68037C17" w14:textId="77777777" w:rsidR="00B35B46" w:rsidRPr="00711141" w:rsidRDefault="00B35B46" w:rsidP="00B35B46">
      <w:pPr>
        <w:ind w:left="567"/>
        <w:rPr>
          <w:rFonts w:ascii="Calibri" w:hAnsi="Calibri" w:cs="Calibri"/>
        </w:rPr>
      </w:pPr>
      <w:r w:rsidRPr="00711141">
        <w:rPr>
          <w:rFonts w:ascii="Calibri" w:hAnsi="Calibri" w:cs="Calibri"/>
        </w:rPr>
        <w:t>Uzgodnienia następują pomiędzy Kierownikiem Centrum a uczestnikiem Programu.</w:t>
      </w:r>
    </w:p>
    <w:p w14:paraId="20D496B2" w14:textId="77777777" w:rsidR="00B35B46" w:rsidRPr="00711141" w:rsidRDefault="00B35B46" w:rsidP="002F0ABB">
      <w:pPr>
        <w:spacing w:after="0"/>
        <w:ind w:left="567"/>
        <w:rPr>
          <w:rFonts w:ascii="Calibri" w:hAnsi="Calibri" w:cs="Calibri"/>
          <w:b/>
          <w:bCs/>
        </w:rPr>
      </w:pPr>
      <w:r w:rsidRPr="00711141">
        <w:rPr>
          <w:rFonts w:ascii="Calibri" w:hAnsi="Calibri" w:cs="Calibri"/>
          <w:b/>
          <w:bCs/>
        </w:rPr>
        <w:t>Kadra Centrum</w:t>
      </w:r>
    </w:p>
    <w:p w14:paraId="4FFA3979" w14:textId="77777777" w:rsidR="002F0ABB" w:rsidRPr="00711141" w:rsidRDefault="00B35B46" w:rsidP="002F0ABB">
      <w:pPr>
        <w:pStyle w:val="Akapitzlist"/>
        <w:numPr>
          <w:ilvl w:val="0"/>
          <w:numId w:val="37"/>
        </w:numPr>
        <w:ind w:left="993"/>
        <w:rPr>
          <w:rFonts w:cs="Calibri"/>
        </w:rPr>
      </w:pPr>
      <w:r w:rsidRPr="00711141">
        <w:rPr>
          <w:rFonts w:cs="Calibri"/>
        </w:rPr>
        <w:t>Kierownik Centrum</w:t>
      </w:r>
      <w:r w:rsidR="002F0ABB" w:rsidRPr="00711141">
        <w:rPr>
          <w:rFonts w:cs="Calibri"/>
        </w:rPr>
        <w:t>,</w:t>
      </w:r>
    </w:p>
    <w:p w14:paraId="59CF882A" w14:textId="77777777" w:rsidR="002F0ABB" w:rsidRPr="00711141" w:rsidRDefault="00B35B46" w:rsidP="002F0ABB">
      <w:pPr>
        <w:pStyle w:val="Akapitzlist"/>
        <w:numPr>
          <w:ilvl w:val="0"/>
          <w:numId w:val="37"/>
        </w:numPr>
        <w:ind w:left="993"/>
        <w:rPr>
          <w:rFonts w:cs="Calibri"/>
        </w:rPr>
      </w:pPr>
      <w:r w:rsidRPr="00711141">
        <w:rPr>
          <w:rFonts w:cs="Calibri"/>
        </w:rPr>
        <w:t>Personel specjalistyczny – m.in. psycholog, fizjoterapeuta, asystenci osób z</w:t>
      </w:r>
      <w:r w:rsidR="002F0ABB" w:rsidRPr="00711141">
        <w:rPr>
          <w:rFonts w:cs="Calibri"/>
        </w:rPr>
        <w:t> </w:t>
      </w:r>
      <w:r w:rsidRPr="00711141">
        <w:rPr>
          <w:rFonts w:cs="Calibri"/>
        </w:rPr>
        <w:t>niepełnosprawnością, opiekunowie</w:t>
      </w:r>
      <w:r w:rsidR="002F0ABB" w:rsidRPr="00711141">
        <w:rPr>
          <w:rFonts w:cs="Calibri"/>
        </w:rPr>
        <w:t>,</w:t>
      </w:r>
    </w:p>
    <w:p w14:paraId="0F941DBD" w14:textId="7FB99D43" w:rsidR="00B35B46" w:rsidRPr="00711141" w:rsidRDefault="00B35B46" w:rsidP="002F0ABB">
      <w:pPr>
        <w:pStyle w:val="Akapitzlist"/>
        <w:numPr>
          <w:ilvl w:val="0"/>
          <w:numId w:val="37"/>
        </w:numPr>
        <w:ind w:left="993"/>
        <w:rPr>
          <w:rFonts w:cs="Calibri"/>
        </w:rPr>
      </w:pPr>
      <w:r w:rsidRPr="00711141">
        <w:rPr>
          <w:rFonts w:cs="Calibri"/>
        </w:rPr>
        <w:t>inne osoby świadczące usługi w Centrum na rzecz mieszkańców</w:t>
      </w:r>
      <w:r w:rsidR="002F0ABB" w:rsidRPr="00711141">
        <w:rPr>
          <w:rFonts w:cs="Calibri"/>
        </w:rPr>
        <w:t>.</w:t>
      </w:r>
    </w:p>
    <w:p w14:paraId="4045A3D1" w14:textId="52D54AEA" w:rsidR="00B35B46" w:rsidRPr="00711141" w:rsidRDefault="00B35B46" w:rsidP="00B35B46">
      <w:pPr>
        <w:ind w:left="567"/>
        <w:rPr>
          <w:rFonts w:ascii="Calibri" w:hAnsi="Calibri" w:cs="Calibri"/>
        </w:rPr>
      </w:pPr>
      <w:r w:rsidRPr="00711141">
        <w:rPr>
          <w:rFonts w:ascii="Calibri" w:hAnsi="Calibri" w:cs="Calibri"/>
        </w:rPr>
        <w:t>Liczba personelu musi być adekwatna do stanu zdrowia i potrzeb osób z</w:t>
      </w:r>
      <w:r w:rsidR="002F0ABB" w:rsidRPr="00711141">
        <w:rPr>
          <w:rFonts w:ascii="Calibri" w:hAnsi="Calibri" w:cs="Calibri"/>
        </w:rPr>
        <w:t> </w:t>
      </w:r>
      <w:r w:rsidRPr="00711141">
        <w:rPr>
          <w:rFonts w:ascii="Calibri" w:hAnsi="Calibri" w:cs="Calibri"/>
        </w:rPr>
        <w:t>niepełnosprawnościami przebywającymi w COM i musi być zgodna z Programem.</w:t>
      </w:r>
    </w:p>
    <w:p w14:paraId="4AAA5FB1" w14:textId="77777777" w:rsidR="00B35B46" w:rsidRPr="00711141" w:rsidRDefault="00B35B46" w:rsidP="002F0ABB">
      <w:pPr>
        <w:spacing w:after="0"/>
        <w:ind w:left="567"/>
        <w:rPr>
          <w:rFonts w:ascii="Calibri" w:hAnsi="Calibri" w:cs="Calibri"/>
        </w:rPr>
      </w:pPr>
      <w:r w:rsidRPr="00711141">
        <w:rPr>
          <w:rFonts w:ascii="Calibri" w:hAnsi="Calibri" w:cs="Calibri"/>
          <w:b/>
          <w:bCs/>
        </w:rPr>
        <w:t>Obowiązek informacyjny</w:t>
      </w:r>
      <w:r w:rsidRPr="00711141">
        <w:rPr>
          <w:rFonts w:ascii="Calibri" w:hAnsi="Calibri" w:cs="Calibri"/>
        </w:rPr>
        <w:t>:</w:t>
      </w:r>
    </w:p>
    <w:p w14:paraId="0525F02E" w14:textId="745D1B6D" w:rsidR="00B35B46" w:rsidRPr="00711141" w:rsidRDefault="00B35B46" w:rsidP="00B35B46">
      <w:pPr>
        <w:ind w:left="567"/>
        <w:rPr>
          <w:rFonts w:ascii="Calibri" w:hAnsi="Calibri" w:cs="Calibri"/>
        </w:rPr>
      </w:pPr>
      <w:r w:rsidRPr="00711141">
        <w:rPr>
          <w:rFonts w:ascii="Calibri" w:hAnsi="Calibri" w:cs="Calibri"/>
        </w:rPr>
        <w:t>W przypadku otrzymania dotacji ze środków Funduszu Solidarnościowego przyznanych w</w:t>
      </w:r>
      <w:r w:rsidR="002F0ABB" w:rsidRPr="00711141">
        <w:rPr>
          <w:rFonts w:ascii="Calibri" w:hAnsi="Calibri" w:cs="Calibri"/>
        </w:rPr>
        <w:t> </w:t>
      </w:r>
      <w:r w:rsidRPr="00711141">
        <w:rPr>
          <w:rFonts w:ascii="Calibri" w:hAnsi="Calibri" w:cs="Calibri"/>
        </w:rPr>
        <w:t>ramach Programu Ministerstwa Rodziny i Polityki Społecznej „Centra opie</w:t>
      </w:r>
      <w:r w:rsidR="00295DE6" w:rsidRPr="00711141">
        <w:rPr>
          <w:rFonts w:ascii="Calibri" w:hAnsi="Calibri" w:cs="Calibri"/>
        </w:rPr>
        <w:t>kuńczo-mieszkalne ” Moduł II – f</w:t>
      </w:r>
      <w:r w:rsidRPr="00711141">
        <w:rPr>
          <w:rFonts w:ascii="Calibri" w:hAnsi="Calibri" w:cs="Calibri"/>
        </w:rPr>
        <w:t>unkcjon</w:t>
      </w:r>
      <w:r w:rsidR="00295DE6" w:rsidRPr="00711141">
        <w:rPr>
          <w:rFonts w:ascii="Calibri" w:hAnsi="Calibri" w:cs="Calibri"/>
        </w:rPr>
        <w:t>owanie c</w:t>
      </w:r>
      <w:r w:rsidRPr="00711141">
        <w:rPr>
          <w:rFonts w:ascii="Calibri" w:hAnsi="Calibri" w:cs="Calibri"/>
        </w:rPr>
        <w:t>entrum oferent zobowiązany będzie do umieszczania informacji, że zadanie publiczne jest współfinansowane ze środków z Funduszu Solidarnościowego  przyznanych w ramach Programu Ministra Rodziny i Polityki Społecznej „Centra opiekuńczo-mieszkalne” Moduł II,  zgodnie z  art. 35a ust. 1 ustawy z dnia 27 sierpnia 2009 r. o finansach publicznych (Dz. U. z 2025 r. poz. 1483, tj.) oraz rozporządzeniem Rady Ministrów z dnia 7 maja 2021r. w sprawie określenia działań informacyjnych podejmowanych przez podmioty realizujące zadania finansowane lub dofinasowane z budżetu państwa lub z państwowych funduszy celowych (Dz. U. z 2021 r. poz. 953).</w:t>
      </w:r>
    </w:p>
    <w:p w14:paraId="1B7BD740" w14:textId="7BE2BD20" w:rsidR="00B35B46" w:rsidRPr="00711141" w:rsidRDefault="00B35B46" w:rsidP="00B35B46">
      <w:pPr>
        <w:ind w:left="567"/>
        <w:rPr>
          <w:rFonts w:ascii="Calibri" w:hAnsi="Calibri" w:cs="Calibri"/>
        </w:rPr>
      </w:pPr>
      <w:r w:rsidRPr="00711141">
        <w:rPr>
          <w:rFonts w:ascii="Calibri" w:hAnsi="Calibri" w:cs="Calibri"/>
        </w:rPr>
        <w:t>Oferent zobowiązany jest do stosowania znaku promocyjnego m.st. Warszawy na wszystkich materiałach, w szczególności promocyjnych oraz informacyjnych, dotyczących realizowanego zadania zgodnie z katalogiem Systemu Identyfikacji Wizualnej m.st. Warszawy.</w:t>
      </w:r>
    </w:p>
    <w:p w14:paraId="78FD711D" w14:textId="6DC6C83F" w:rsidR="00B35B46" w:rsidRPr="00711141" w:rsidRDefault="00B35B46" w:rsidP="00B35B46">
      <w:pPr>
        <w:ind w:left="567"/>
        <w:rPr>
          <w:rFonts w:ascii="Calibri" w:hAnsi="Calibri" w:cs="Calibri"/>
        </w:rPr>
      </w:pPr>
      <w:r w:rsidRPr="00711141">
        <w:rPr>
          <w:rFonts w:ascii="Calibri" w:hAnsi="Calibri" w:cs="Calibri"/>
        </w:rPr>
        <w:t>Projekty wszystkich materiałów muszą uzyskać każdorazowo akceptację</w:t>
      </w:r>
      <w:r w:rsidR="00720163" w:rsidRPr="00711141">
        <w:rPr>
          <w:rFonts w:ascii="Calibri" w:hAnsi="Calibri" w:cs="Calibri"/>
        </w:rPr>
        <w:t xml:space="preserve"> Naczelnika Wydziału Spraw Społecznych i Zdrowia dla Dzielnicy Bielany m.st. Warszawy</w:t>
      </w:r>
      <w:r w:rsidR="002F0ABB" w:rsidRPr="00711141">
        <w:rPr>
          <w:rFonts w:ascii="Calibri" w:hAnsi="Calibri" w:cs="Calibri"/>
        </w:rPr>
        <w:t>.</w:t>
      </w:r>
    </w:p>
    <w:p w14:paraId="2DE94E96" w14:textId="77777777" w:rsidR="00B35B46" w:rsidRPr="00711141" w:rsidRDefault="00B35B46" w:rsidP="002F0ABB">
      <w:pPr>
        <w:spacing w:after="0"/>
        <w:ind w:left="567"/>
        <w:rPr>
          <w:rFonts w:ascii="Calibri" w:hAnsi="Calibri" w:cs="Calibri"/>
        </w:rPr>
      </w:pPr>
      <w:r w:rsidRPr="00711141">
        <w:rPr>
          <w:rFonts w:ascii="Calibri" w:hAnsi="Calibri" w:cs="Calibri"/>
          <w:b/>
          <w:bCs/>
        </w:rPr>
        <w:t>Kosztami niekwalifikowanymi zadania (wydatkami) są</w:t>
      </w:r>
      <w:r w:rsidRPr="00711141">
        <w:rPr>
          <w:rFonts w:ascii="Calibri" w:hAnsi="Calibri" w:cs="Calibri"/>
        </w:rPr>
        <w:t>:</w:t>
      </w:r>
    </w:p>
    <w:p w14:paraId="24968890" w14:textId="60A2AA3D" w:rsidR="002F0ABB" w:rsidRPr="00711141" w:rsidRDefault="00D95694" w:rsidP="002F0ABB">
      <w:pPr>
        <w:pStyle w:val="Akapitzlist"/>
        <w:numPr>
          <w:ilvl w:val="0"/>
          <w:numId w:val="38"/>
        </w:numPr>
        <w:ind w:left="993"/>
        <w:rPr>
          <w:rFonts w:cs="Calibri"/>
        </w:rPr>
      </w:pPr>
      <w:r w:rsidRPr="00711141">
        <w:rPr>
          <w:rFonts w:cs="Calibri"/>
        </w:rPr>
        <w:t>odsetki od zadłużenia,</w:t>
      </w:r>
    </w:p>
    <w:p w14:paraId="76AF8427" w14:textId="105B6021" w:rsidR="002F0ABB" w:rsidRPr="00711141" w:rsidRDefault="00B35B46" w:rsidP="002F0ABB">
      <w:pPr>
        <w:pStyle w:val="Akapitzlist"/>
        <w:numPr>
          <w:ilvl w:val="0"/>
          <w:numId w:val="38"/>
        </w:numPr>
        <w:ind w:left="993"/>
        <w:rPr>
          <w:rFonts w:cs="Calibri"/>
        </w:rPr>
      </w:pPr>
      <w:r w:rsidRPr="00711141">
        <w:rPr>
          <w:rFonts w:cs="Calibri"/>
        </w:rPr>
        <w:t>kwot</w:t>
      </w:r>
      <w:r w:rsidR="00D95694" w:rsidRPr="00711141">
        <w:rPr>
          <w:rFonts w:cs="Calibri"/>
        </w:rPr>
        <w:t>y i koszty pożyczki lub kredytu,</w:t>
      </w:r>
    </w:p>
    <w:p w14:paraId="01475AEB" w14:textId="62FAB4B2" w:rsidR="002F0ABB" w:rsidRPr="00711141" w:rsidRDefault="00B35B46" w:rsidP="002F0ABB">
      <w:pPr>
        <w:pStyle w:val="Akapitzlist"/>
        <w:numPr>
          <w:ilvl w:val="0"/>
          <w:numId w:val="38"/>
        </w:numPr>
        <w:ind w:left="993"/>
        <w:rPr>
          <w:rFonts w:cs="Calibri"/>
        </w:rPr>
      </w:pPr>
      <w:r w:rsidRPr="00711141">
        <w:rPr>
          <w:rFonts w:cs="Calibri"/>
        </w:rPr>
        <w:t>kary i gr</w:t>
      </w:r>
      <w:r w:rsidR="00D95694" w:rsidRPr="00711141">
        <w:rPr>
          <w:rFonts w:cs="Calibri"/>
        </w:rPr>
        <w:t>zywny,</w:t>
      </w:r>
    </w:p>
    <w:p w14:paraId="38D6D761" w14:textId="0DA8FEAF" w:rsidR="002F0ABB" w:rsidRPr="00711141" w:rsidRDefault="00B35B46" w:rsidP="002F0ABB">
      <w:pPr>
        <w:pStyle w:val="Akapitzlist"/>
        <w:numPr>
          <w:ilvl w:val="0"/>
          <w:numId w:val="38"/>
        </w:numPr>
        <w:ind w:left="993"/>
        <w:rPr>
          <w:rFonts w:cs="Calibri"/>
        </w:rPr>
      </w:pPr>
      <w:r w:rsidRPr="00711141">
        <w:rPr>
          <w:rFonts w:cs="Calibri"/>
        </w:rPr>
        <w:t>wpłaty na Państwowy Fundusz Rehabilitacji</w:t>
      </w:r>
      <w:r w:rsidR="00D95694" w:rsidRPr="00711141">
        <w:rPr>
          <w:rFonts w:cs="Calibri"/>
        </w:rPr>
        <w:t xml:space="preserve"> Osób Niepełnosprawnych (PFRON),</w:t>
      </w:r>
    </w:p>
    <w:p w14:paraId="4E05F438" w14:textId="3C7E5357" w:rsidR="002F0ABB" w:rsidRPr="00711141" w:rsidRDefault="00B35B46" w:rsidP="002F0ABB">
      <w:pPr>
        <w:pStyle w:val="Akapitzlist"/>
        <w:numPr>
          <w:ilvl w:val="0"/>
          <w:numId w:val="38"/>
        </w:numPr>
        <w:ind w:left="993"/>
        <w:rPr>
          <w:rFonts w:cs="Calibri"/>
        </w:rPr>
      </w:pPr>
      <w:r w:rsidRPr="00711141">
        <w:rPr>
          <w:rFonts w:cs="Calibri"/>
        </w:rPr>
        <w:t>wydatek poniesiony na zakup używanego środka trwałego, który był w ciągu 7 lat wstecz od daty zakupu (w przypadku nieruchomości 10 lat), przed dniem realizacji zadania, współfinansowany ze środków</w:t>
      </w:r>
      <w:r w:rsidR="00D95694" w:rsidRPr="00711141">
        <w:rPr>
          <w:rFonts w:cs="Calibri"/>
        </w:rPr>
        <w:t xml:space="preserve"> unijnych lub dotacji krajowych,</w:t>
      </w:r>
    </w:p>
    <w:p w14:paraId="4966FBC7" w14:textId="5677E605" w:rsidR="002F0ABB" w:rsidRPr="00711141" w:rsidRDefault="00B35B46" w:rsidP="002F0ABB">
      <w:pPr>
        <w:pStyle w:val="Akapitzlist"/>
        <w:numPr>
          <w:ilvl w:val="0"/>
          <w:numId w:val="38"/>
        </w:numPr>
        <w:ind w:left="993"/>
        <w:rPr>
          <w:rFonts w:cs="Calibri"/>
        </w:rPr>
      </w:pPr>
      <w:r w:rsidRPr="00711141">
        <w:rPr>
          <w:rFonts w:cs="Calibri"/>
        </w:rPr>
        <w:t>podatek VAT, który może zostać odzyskany na podstawie przepisów krajowych, tj. ustawy z dnia 11 marca 2004 r. o podatku od towarów i usług oraz a</w:t>
      </w:r>
      <w:r w:rsidR="00D95694" w:rsidRPr="00711141">
        <w:rPr>
          <w:rFonts w:cs="Calibri"/>
        </w:rPr>
        <w:t>któw wykonawczych do tej ustawy,</w:t>
      </w:r>
    </w:p>
    <w:p w14:paraId="5BC75083" w14:textId="77777777" w:rsidR="002F0ABB" w:rsidRPr="00711141" w:rsidRDefault="00B35B46" w:rsidP="002F0ABB">
      <w:pPr>
        <w:pStyle w:val="Akapitzlist"/>
        <w:numPr>
          <w:ilvl w:val="0"/>
          <w:numId w:val="38"/>
        </w:numPr>
        <w:ind w:left="993"/>
        <w:rPr>
          <w:rFonts w:cs="Calibri"/>
        </w:rPr>
      </w:pPr>
      <w:r w:rsidRPr="00711141">
        <w:rPr>
          <w:rFonts w:cs="Calibri"/>
        </w:rPr>
        <w:t>inne niż część kapitałowa raty leasingowej wydatki związane z umową leasingu,</w:t>
      </w:r>
    </w:p>
    <w:p w14:paraId="56CE3FB3" w14:textId="2233BF5A" w:rsidR="002F0ABB" w:rsidRPr="00711141" w:rsidRDefault="00B35B46" w:rsidP="002F0ABB">
      <w:pPr>
        <w:pStyle w:val="Akapitzlist"/>
        <w:numPr>
          <w:ilvl w:val="0"/>
          <w:numId w:val="38"/>
        </w:numPr>
        <w:ind w:left="993"/>
        <w:rPr>
          <w:rFonts w:cs="Calibri"/>
        </w:rPr>
      </w:pPr>
      <w:r w:rsidRPr="00711141">
        <w:rPr>
          <w:rFonts w:cs="Calibri"/>
        </w:rPr>
        <w:t>odsetki za opóźnienie w regulowaniu zobowiązań oraz odsetki za zwłokę z tytułu nieterminowych wpłat należności budżetowych i innych należności, do których stosuje się przepisy ustawy z dnia 29 sierpnia 1997 r. – Ordynacja podatkowa (Dz. U. z 2021 r. poz. 1</w:t>
      </w:r>
      <w:r w:rsidR="00D95694" w:rsidRPr="00711141">
        <w:rPr>
          <w:rFonts w:cs="Calibri"/>
        </w:rPr>
        <w:t xml:space="preserve">549, z </w:t>
      </w:r>
      <w:proofErr w:type="spellStart"/>
      <w:r w:rsidR="00D95694" w:rsidRPr="00711141">
        <w:rPr>
          <w:rFonts w:cs="Calibri"/>
        </w:rPr>
        <w:t>późn</w:t>
      </w:r>
      <w:proofErr w:type="spellEnd"/>
      <w:r w:rsidR="00D95694" w:rsidRPr="00711141">
        <w:rPr>
          <w:rFonts w:cs="Calibri"/>
        </w:rPr>
        <w:t>. zm.),</w:t>
      </w:r>
    </w:p>
    <w:p w14:paraId="5F13E95B" w14:textId="77777777" w:rsidR="002F0ABB" w:rsidRPr="00711141" w:rsidRDefault="00B35B46" w:rsidP="002F0ABB">
      <w:pPr>
        <w:pStyle w:val="Akapitzlist"/>
        <w:numPr>
          <w:ilvl w:val="0"/>
          <w:numId w:val="38"/>
        </w:numPr>
        <w:ind w:left="993"/>
        <w:rPr>
          <w:rFonts w:cs="Calibri"/>
        </w:rPr>
      </w:pPr>
      <w:r w:rsidRPr="00711141">
        <w:rPr>
          <w:rFonts w:cs="Calibri"/>
        </w:rPr>
        <w:t>koszty amortyzacji.</w:t>
      </w:r>
    </w:p>
    <w:p w14:paraId="20C809A5" w14:textId="24C9717F" w:rsidR="00B35B46" w:rsidRPr="00711141" w:rsidRDefault="00B35B46" w:rsidP="002F0ABB">
      <w:pPr>
        <w:spacing w:after="0"/>
        <w:ind w:left="567"/>
        <w:rPr>
          <w:rFonts w:ascii="Calibri" w:hAnsi="Calibri" w:cs="Calibri"/>
        </w:rPr>
      </w:pPr>
      <w:r w:rsidRPr="00711141">
        <w:rPr>
          <w:rFonts w:ascii="Calibri" w:hAnsi="Calibri" w:cs="Calibri"/>
          <w:b/>
          <w:bCs/>
        </w:rPr>
        <w:t>Uwagi</w:t>
      </w:r>
      <w:r w:rsidRPr="00711141">
        <w:rPr>
          <w:rFonts w:ascii="Calibri" w:hAnsi="Calibri" w:cs="Calibri"/>
        </w:rPr>
        <w:t>:</w:t>
      </w:r>
    </w:p>
    <w:p w14:paraId="3342290D" w14:textId="77777777" w:rsidR="002F0ABB" w:rsidRPr="00711141" w:rsidRDefault="00B35B46" w:rsidP="002F0ABB">
      <w:pPr>
        <w:spacing w:after="0"/>
        <w:ind w:left="567"/>
        <w:rPr>
          <w:rFonts w:ascii="Calibri" w:hAnsi="Calibri" w:cs="Calibri"/>
        </w:rPr>
      </w:pPr>
      <w:r w:rsidRPr="00711141">
        <w:rPr>
          <w:rFonts w:ascii="Calibri" w:hAnsi="Calibri" w:cs="Calibri"/>
        </w:rPr>
        <w:t>W ramach realizacji zadania wyłoniony Oferent w przypadku współpracy z wolontariuszami podczas realizacji zadania obowiązany jest do:</w:t>
      </w:r>
    </w:p>
    <w:p w14:paraId="4E193613" w14:textId="77777777" w:rsidR="002F0ABB" w:rsidRPr="00711141" w:rsidRDefault="00B35B46" w:rsidP="002F0ABB">
      <w:pPr>
        <w:pStyle w:val="Akapitzlist"/>
        <w:numPr>
          <w:ilvl w:val="0"/>
          <w:numId w:val="39"/>
        </w:numPr>
        <w:spacing w:after="0"/>
        <w:ind w:left="993"/>
        <w:rPr>
          <w:rFonts w:cs="Calibri"/>
        </w:rPr>
      </w:pPr>
      <w:r w:rsidRPr="00711141">
        <w:rPr>
          <w:rFonts w:cs="Calibri"/>
        </w:rPr>
        <w:t>stosowania standardów współpracy z wolontariuszami, o których mowa w projekcie „Ochotnicy warszawscy” (dostępnym na stronie www.ochotnicy.waw.pl) oraz w ofercie wykazać, jak będą stosowane,</w:t>
      </w:r>
    </w:p>
    <w:p w14:paraId="7C1E3A6D" w14:textId="77777777" w:rsidR="002F0ABB" w:rsidRPr="00711141" w:rsidRDefault="00B35B46" w:rsidP="002F0ABB">
      <w:pPr>
        <w:pStyle w:val="Akapitzlist"/>
        <w:numPr>
          <w:ilvl w:val="0"/>
          <w:numId w:val="39"/>
        </w:numPr>
        <w:spacing w:after="0"/>
        <w:ind w:left="993"/>
        <w:rPr>
          <w:rFonts w:cs="Calibri"/>
        </w:rPr>
      </w:pPr>
      <w:r w:rsidRPr="00711141">
        <w:rPr>
          <w:rFonts w:cs="Calibri"/>
        </w:rPr>
        <w:t>umieszczenia oferty/informacji o rekrutacji wolontariuszy na portalu „Ochotnicy warszawscy” (w przypadku prowadzenia rekrutacji podczas realizacji zadania),</w:t>
      </w:r>
    </w:p>
    <w:p w14:paraId="5A374D21" w14:textId="25279F7D" w:rsidR="00B35B46" w:rsidRPr="00711141" w:rsidRDefault="00B35B46" w:rsidP="002F0ABB">
      <w:pPr>
        <w:pStyle w:val="Akapitzlist"/>
        <w:numPr>
          <w:ilvl w:val="0"/>
          <w:numId w:val="39"/>
        </w:numPr>
        <w:spacing w:after="0"/>
        <w:ind w:left="993"/>
        <w:rPr>
          <w:rFonts w:cs="Calibri"/>
        </w:rPr>
      </w:pPr>
      <w:r w:rsidRPr="00711141">
        <w:rPr>
          <w:rFonts w:cs="Calibri"/>
        </w:rPr>
        <w:t>oferty powinny określać w jaki sposób stosowane będą standardy współpracy z wolontariuszami (w przypadku współpracy z wolontariuszami podczas realizacji zadania).</w:t>
      </w:r>
    </w:p>
    <w:p w14:paraId="65A2671B" w14:textId="2EB45465" w:rsidR="00855AA3" w:rsidRPr="00711141" w:rsidRDefault="00694205" w:rsidP="00DA58F0">
      <w:pPr>
        <w:pStyle w:val="Akapitzlist"/>
        <w:ind w:left="567" w:hanging="283"/>
        <w:rPr>
          <w:rFonts w:cs="Calibri"/>
        </w:rPr>
      </w:pPr>
      <w:r w:rsidRPr="00711141">
        <w:rPr>
          <w:rFonts w:cs="Calibri"/>
        </w:rPr>
        <w:t>5.</w:t>
      </w:r>
      <w:r w:rsidRPr="00711141">
        <w:rPr>
          <w:rFonts w:cs="Calibri"/>
        </w:rPr>
        <w:tab/>
        <w:t>Zapewnie</w:t>
      </w:r>
      <w:r w:rsidR="00855AA3" w:rsidRPr="00711141">
        <w:rPr>
          <w:rFonts w:cs="Calibri"/>
        </w:rPr>
        <w:t>nie dostępności osobom ze szczególnymi potrzebami:</w:t>
      </w:r>
    </w:p>
    <w:p w14:paraId="060780D3" w14:textId="77777777" w:rsidR="002F0ABB" w:rsidRPr="00711141" w:rsidRDefault="002F0ABB" w:rsidP="002F0ABB">
      <w:pPr>
        <w:pStyle w:val="Akapitzlist"/>
        <w:ind w:left="567"/>
        <w:contextualSpacing w:val="0"/>
        <w:rPr>
          <w:rFonts w:cs="Calibri"/>
        </w:rPr>
      </w:pPr>
      <w:r w:rsidRPr="00711141">
        <w:rPr>
          <w:rFonts w:cs="Calibri"/>
        </w:rPr>
        <w:t>Zadania publiczne powinny być zaprojektowanie i realizowane przez oferentów w taki sposób, aby nie wykluczały z uczestnictwa w nich osób ze specjalnymi potrzebami. Zapewnianie dostępności przez Zleceniobiorcę oznacza obowiązek osiągnięcia stanu faktycznego, w którym osoba ze szczególnymi potrzebami jako odbiorca zadania publicznego, może w nim uczestniczyć na zasadzie równości z innymi osobami.</w:t>
      </w:r>
    </w:p>
    <w:p w14:paraId="68E5D0B4" w14:textId="77777777" w:rsidR="002F0ABB" w:rsidRPr="00711141" w:rsidRDefault="002F0ABB" w:rsidP="002F0ABB">
      <w:pPr>
        <w:pStyle w:val="Akapitzlist"/>
        <w:ind w:left="567"/>
        <w:contextualSpacing w:val="0"/>
        <w:rPr>
          <w:rFonts w:cs="Calibri"/>
        </w:rPr>
      </w:pPr>
      <w:r w:rsidRPr="00711141">
        <w:rPr>
          <w:rFonts w:cs="Calibri"/>
        </w:rPr>
        <w:t>Obowiązki organizacji pozarządowych związane z zapewnianiem dostępności wynikają z art. 4 ust. 3 i ust. 4 oraz art. 5 ust. 1 i ust. 2 ustawy z dnia 19 lipca 2019 r. o zapewnianiu dostępności osobom ze szczególnymi potrzebami. Przepisy przejściowe zawarte w art. 73 pkt 3 tej ustawy wskazują, iż obowiązki zawarte w art. 4 ust. 3 i ust. 4, art. 5 ust. 2 weszły w życie z dniem 5 września 2021 r. Przepisy te dotyczą umów związanych z realizowaniem zleconych zadań finansowanych z udziałem środków publicznych. Spełnienie wymogów dot. dostępności zgodnie z treścią ogłoszenia konkursowego podlega ocenie komisji konkursowej ds. opiniowania ofert.</w:t>
      </w:r>
    </w:p>
    <w:p w14:paraId="5384701E" w14:textId="77777777" w:rsidR="002F0ABB" w:rsidRPr="00711141" w:rsidRDefault="002F0ABB" w:rsidP="002F0ABB">
      <w:pPr>
        <w:pStyle w:val="Akapitzlist"/>
        <w:ind w:left="567"/>
        <w:contextualSpacing w:val="0"/>
        <w:rPr>
          <w:rFonts w:cs="Calibri"/>
        </w:rPr>
      </w:pPr>
      <w:r w:rsidRPr="00711141">
        <w:rPr>
          <w:rFonts w:cs="Calibri"/>
        </w:rPr>
        <w:t>W umowie o powierzenie realizacji zadania publicznego Zleceniodawca określi szczegółowe warunki służące zapewnieniu przez Zleceniobiorcę dostępności osobom ze szczególnymi potrzebami w zakresie realizacji zadań publicznych, z uwzględnieniem minimalnych wymagań, o których mowa w art. 6 ustawy z dnia 19 lipca 2019 r. o zapewnianiu dostępności osobom ze szczególnymi potrzebami, o ile jest to możliwe, z uwzględnieniem uniwersalnego projektowania. Dostępność definiowana jest jako dostępność architektoniczna, cyfrowa, informacyjno-komunikacyjna.</w:t>
      </w:r>
    </w:p>
    <w:p w14:paraId="1ACE09DD" w14:textId="77777777" w:rsidR="002F0ABB" w:rsidRPr="00711141" w:rsidRDefault="002F0ABB" w:rsidP="002F0ABB">
      <w:pPr>
        <w:pStyle w:val="Akapitzlist"/>
        <w:ind w:left="567"/>
        <w:rPr>
          <w:rFonts w:cs="Calibri"/>
        </w:rPr>
      </w:pPr>
      <w:r w:rsidRPr="00711141">
        <w:rPr>
          <w:rFonts w:cs="Calibri"/>
        </w:rPr>
        <w:t>Przy wykonywaniu zadania publicznego Zleceniobiorca zobowiązany będzie, zgodnie z ustawą z dnia 19 lipca 2019 r. o zapewnianiu dostępności osobom ze szczególnymi potrzebami, do zapewnienia w zakresie minimalnym, w ramach realizowanego zadania publicznego:</w:t>
      </w:r>
    </w:p>
    <w:p w14:paraId="303EF57E" w14:textId="77777777" w:rsidR="002F0ABB" w:rsidRPr="00711141" w:rsidRDefault="002F0ABB" w:rsidP="002F0ABB">
      <w:pPr>
        <w:pStyle w:val="Akapitzlist"/>
        <w:numPr>
          <w:ilvl w:val="0"/>
          <w:numId w:val="40"/>
        </w:numPr>
        <w:ind w:left="993"/>
        <w:rPr>
          <w:rFonts w:cs="Calibri"/>
        </w:rPr>
      </w:pPr>
      <w:r w:rsidRPr="00711141">
        <w:rPr>
          <w:rFonts w:cs="Calibri"/>
        </w:rPr>
        <w:t>w obszarze dostępności architektonicznej:</w:t>
      </w:r>
    </w:p>
    <w:p w14:paraId="6C6BEA74" w14:textId="77777777" w:rsidR="002F0ABB" w:rsidRPr="00711141" w:rsidRDefault="002F0ABB" w:rsidP="002F0ABB">
      <w:pPr>
        <w:pStyle w:val="Akapitzlist"/>
        <w:numPr>
          <w:ilvl w:val="0"/>
          <w:numId w:val="41"/>
        </w:numPr>
        <w:ind w:left="993"/>
        <w:rPr>
          <w:rFonts w:cs="Calibri"/>
        </w:rPr>
      </w:pPr>
      <w:r w:rsidRPr="00711141">
        <w:rPr>
          <w:rFonts w:cs="Calibri"/>
        </w:rPr>
        <w:t>wolnych od barier poziomych i pionowych przestrzeni komunikacyjnych budynków, w których realizowane jest zadanie publiczne,</w:t>
      </w:r>
    </w:p>
    <w:p w14:paraId="534A65BF" w14:textId="77777777" w:rsidR="002F0ABB" w:rsidRPr="00711141" w:rsidRDefault="002F0ABB" w:rsidP="002F0ABB">
      <w:pPr>
        <w:pStyle w:val="Akapitzlist"/>
        <w:numPr>
          <w:ilvl w:val="0"/>
          <w:numId w:val="41"/>
        </w:numPr>
        <w:ind w:left="993"/>
        <w:rPr>
          <w:rFonts w:cs="Calibri"/>
        </w:rPr>
      </w:pPr>
      <w:r w:rsidRPr="00711141">
        <w:rPr>
          <w:rFonts w:cs="Calibri"/>
        </w:rPr>
        <w:t>instalacji urządzeń lub zastosowania środków technicznych i rozwiązań architektonicznych w budynku, które umożliwiają dostęp do pomieszczeń, w których realizowane jest zadanie publiczne z wyłączeniem pomieszczeń technicznych,</w:t>
      </w:r>
    </w:p>
    <w:p w14:paraId="3E421E21" w14:textId="77777777" w:rsidR="002F0ABB" w:rsidRPr="00711141" w:rsidRDefault="002F0ABB" w:rsidP="002F0ABB">
      <w:pPr>
        <w:pStyle w:val="Akapitzlist"/>
        <w:numPr>
          <w:ilvl w:val="0"/>
          <w:numId w:val="41"/>
        </w:numPr>
        <w:ind w:left="993"/>
        <w:rPr>
          <w:rFonts w:cs="Calibri"/>
        </w:rPr>
      </w:pPr>
      <w:r w:rsidRPr="00711141">
        <w:rPr>
          <w:rFonts w:cs="Calibri"/>
        </w:rPr>
        <w:t>informacji o rozkładzie pomieszczeń w budynku w sposób wizualny i dotykowy lub głosowy,</w:t>
      </w:r>
    </w:p>
    <w:p w14:paraId="2C95EB2D" w14:textId="77777777" w:rsidR="002F0ABB" w:rsidRPr="00711141" w:rsidRDefault="002F0ABB" w:rsidP="002F0ABB">
      <w:pPr>
        <w:pStyle w:val="Akapitzlist"/>
        <w:numPr>
          <w:ilvl w:val="0"/>
          <w:numId w:val="41"/>
        </w:numPr>
        <w:ind w:left="993"/>
        <w:rPr>
          <w:rFonts w:cs="Calibri"/>
        </w:rPr>
      </w:pPr>
      <w:r w:rsidRPr="00711141">
        <w:rPr>
          <w:rFonts w:cs="Calibri"/>
        </w:rPr>
        <w:t>wstępu do budynku, gdzie realizowane jest zadanie publiczne, osobie korzystającej z psa asystującego,</w:t>
      </w:r>
    </w:p>
    <w:p w14:paraId="0D73B519" w14:textId="3843D930" w:rsidR="002F0ABB" w:rsidRPr="00711141" w:rsidRDefault="002F0ABB" w:rsidP="002F0ABB">
      <w:pPr>
        <w:pStyle w:val="Akapitzlist"/>
        <w:numPr>
          <w:ilvl w:val="0"/>
          <w:numId w:val="41"/>
        </w:numPr>
        <w:ind w:left="993"/>
        <w:rPr>
          <w:rFonts w:cs="Calibri"/>
        </w:rPr>
      </w:pPr>
      <w:r w:rsidRPr="00711141">
        <w:rPr>
          <w:rFonts w:cs="Calibri"/>
        </w:rPr>
        <w:t>osobom ze szczególnymi potrzebami możliwości ewakuacji lub uratowania w inny sposób z miejsca, gdzie realizowane jest zadanie publiczne.</w:t>
      </w:r>
    </w:p>
    <w:p w14:paraId="7C8E6527" w14:textId="77777777" w:rsidR="002F0ABB" w:rsidRPr="00711141" w:rsidRDefault="002F0ABB" w:rsidP="002F0ABB">
      <w:pPr>
        <w:pStyle w:val="Akapitzlist"/>
        <w:numPr>
          <w:ilvl w:val="0"/>
          <w:numId w:val="40"/>
        </w:numPr>
        <w:ind w:left="993"/>
        <w:rPr>
          <w:rFonts w:cs="Calibri"/>
        </w:rPr>
      </w:pPr>
      <w:r w:rsidRPr="00711141">
        <w:rPr>
          <w:rFonts w:cs="Calibri"/>
        </w:rPr>
        <w:t>w obszarze dostępności cyfrowej:</w:t>
      </w:r>
    </w:p>
    <w:p w14:paraId="0FBF21EE" w14:textId="3E9A5719" w:rsidR="002F0ABB" w:rsidRPr="00711141" w:rsidRDefault="002F0ABB" w:rsidP="002F0ABB">
      <w:pPr>
        <w:pStyle w:val="Akapitzlist"/>
        <w:numPr>
          <w:ilvl w:val="0"/>
          <w:numId w:val="42"/>
        </w:numPr>
        <w:ind w:left="993"/>
        <w:rPr>
          <w:rFonts w:cs="Calibri"/>
        </w:rPr>
      </w:pPr>
      <w:r w:rsidRPr="00711141">
        <w:rPr>
          <w:rFonts w:cs="Calibri"/>
        </w:rPr>
        <w:t>strona internetowa lub aplikacja mobilna wykorzystywana do realizacji lub promocji zadania powinna być dostępna cyfrowa poprzez zapewnienie jej funkcjonalności, kompatybilności, postrzegalności i zrozumiałości poprzez spełnianie wymagań określonych w załączniku do ustawy o dostępności cyfrowej stron inter</w:t>
      </w:r>
      <w:r w:rsidR="00711141">
        <w:rPr>
          <w:rFonts w:cs="Calibri"/>
        </w:rPr>
        <w:t>netowych i aplikacji mobilnych.</w:t>
      </w:r>
    </w:p>
    <w:p w14:paraId="39F51C4C" w14:textId="7A98CE83" w:rsidR="002F0ABB" w:rsidRPr="00711141" w:rsidRDefault="002F0ABB" w:rsidP="002F0ABB">
      <w:pPr>
        <w:pStyle w:val="Akapitzlist"/>
        <w:numPr>
          <w:ilvl w:val="0"/>
          <w:numId w:val="42"/>
        </w:numPr>
        <w:ind w:left="993"/>
        <w:rPr>
          <w:rFonts w:cs="Calibri"/>
        </w:rPr>
      </w:pPr>
      <w:r w:rsidRPr="00711141">
        <w:rPr>
          <w:rFonts w:cs="Calibri"/>
        </w:rPr>
        <w:t>treści cyfrowe opracowywane w ramach zadania i publikowane jak np. dokumenty rekrutacyjne, publikacje, fi</w:t>
      </w:r>
      <w:r w:rsidR="00711141">
        <w:rPr>
          <w:rFonts w:cs="Calibri"/>
        </w:rPr>
        <w:t>lmy muszą być dostępne cyfrowo.</w:t>
      </w:r>
    </w:p>
    <w:p w14:paraId="050ACDB6" w14:textId="77777777" w:rsidR="002F0ABB" w:rsidRPr="00711141" w:rsidRDefault="002F0ABB" w:rsidP="002F0ABB">
      <w:pPr>
        <w:pStyle w:val="Akapitzlist"/>
        <w:numPr>
          <w:ilvl w:val="0"/>
          <w:numId w:val="40"/>
        </w:numPr>
        <w:ind w:left="993"/>
        <w:rPr>
          <w:rFonts w:cs="Calibri"/>
        </w:rPr>
      </w:pPr>
      <w:r w:rsidRPr="00711141">
        <w:rPr>
          <w:rFonts w:cs="Calibri"/>
        </w:rPr>
        <w:t>w obszarze dostępności informacyjno-komunikacyjnej:</w:t>
      </w:r>
    </w:p>
    <w:p w14:paraId="0E82CB50" w14:textId="77777777" w:rsidR="002F0ABB" w:rsidRPr="00711141" w:rsidRDefault="002F0ABB" w:rsidP="002F0ABB">
      <w:pPr>
        <w:pStyle w:val="Akapitzlist"/>
        <w:numPr>
          <w:ilvl w:val="0"/>
          <w:numId w:val="43"/>
        </w:numPr>
        <w:ind w:left="993"/>
        <w:rPr>
          <w:rFonts w:cs="Calibri"/>
        </w:rPr>
      </w:pPr>
      <w:r w:rsidRPr="00711141">
        <w:rPr>
          <w:rFonts w:cs="Calibri"/>
        </w:rPr>
        <w:t>obsługi, w ramach zadania publicznego, z wykorzystaniem środków wspierających komunikowanie się, o których mowa w ustawie o języku migowym i innych środkach komunikowania się, lub poprzez wykorzystanie zdalnego dostępu online do usługi tłumacza przez strony internetowe i aplikacje,</w:t>
      </w:r>
    </w:p>
    <w:p w14:paraId="43FDC3ED" w14:textId="77777777" w:rsidR="002F0ABB" w:rsidRPr="00711141" w:rsidRDefault="002F0ABB" w:rsidP="002F0ABB">
      <w:pPr>
        <w:pStyle w:val="Akapitzlist"/>
        <w:numPr>
          <w:ilvl w:val="0"/>
          <w:numId w:val="43"/>
        </w:numPr>
        <w:ind w:left="993"/>
        <w:rPr>
          <w:rFonts w:cs="Calibri"/>
        </w:rPr>
      </w:pPr>
      <w:r w:rsidRPr="00711141">
        <w:rPr>
          <w:rFonts w:cs="Calibri"/>
        </w:rPr>
        <w:t>instalacji urządzeń lub innych środków technicznych do obsługi osób słabosłyszących w ramach zadania publicznego, np. pętla indukcyjna, system FM lub urządzeń opartych o inne technologie, których celem jest wspomaganie słyszenia;</w:t>
      </w:r>
    </w:p>
    <w:p w14:paraId="327B59A8" w14:textId="77777777" w:rsidR="002F0ABB" w:rsidRPr="00711141" w:rsidRDefault="002F0ABB" w:rsidP="002F0ABB">
      <w:pPr>
        <w:pStyle w:val="Akapitzlist"/>
        <w:numPr>
          <w:ilvl w:val="0"/>
          <w:numId w:val="43"/>
        </w:numPr>
        <w:ind w:left="993"/>
        <w:rPr>
          <w:rFonts w:cs="Calibri"/>
        </w:rPr>
      </w:pPr>
      <w:r w:rsidRPr="00711141">
        <w:rPr>
          <w:rFonts w:cs="Calibri"/>
        </w:rPr>
        <w:t>na stronie internetowej podmiotu informacji o realizowanym zadaniu publicznym w postaci elektronicznego pliku zawierającego tekst odczytywalny maszynowo, nagrania treści w polskim języku migowym, informacji w tekście łatwym do czytania i zrozumienia,</w:t>
      </w:r>
    </w:p>
    <w:p w14:paraId="654E5D13" w14:textId="3DA9AF55" w:rsidR="00D95694" w:rsidRDefault="002F0ABB" w:rsidP="0040220F">
      <w:pPr>
        <w:pStyle w:val="Akapitzlist"/>
        <w:widowControl w:val="0"/>
        <w:numPr>
          <w:ilvl w:val="0"/>
          <w:numId w:val="43"/>
        </w:numPr>
        <w:ind w:left="992" w:hanging="357"/>
        <w:contextualSpacing w:val="0"/>
        <w:rPr>
          <w:rFonts w:cs="Calibri"/>
        </w:rPr>
      </w:pPr>
      <w:r w:rsidRPr="00711141">
        <w:rPr>
          <w:rFonts w:cs="Calibri"/>
        </w:rPr>
        <w:t>na wniosek osoby ze szczególnymi potrzebami, w ramach realizowanego zadania publicznego, komunikacji w sposób preferowany przez osobę ze szczególnymi potrzebami.</w:t>
      </w:r>
    </w:p>
    <w:p w14:paraId="7A244EB8" w14:textId="412B446B" w:rsidR="002F0ABB" w:rsidRPr="00711141" w:rsidRDefault="002F0ABB" w:rsidP="002F0ABB">
      <w:pPr>
        <w:pStyle w:val="Akapitzlist"/>
        <w:ind w:left="567"/>
        <w:rPr>
          <w:rFonts w:cs="Calibri"/>
        </w:rPr>
      </w:pPr>
      <w:r w:rsidRPr="00711141">
        <w:rPr>
          <w:rFonts w:cs="Calibri"/>
        </w:rPr>
        <w:t>Dostęp alternatywny:</w:t>
      </w:r>
    </w:p>
    <w:p w14:paraId="5DECEFCA" w14:textId="6AB41890" w:rsidR="002F0ABB" w:rsidRPr="00711141" w:rsidRDefault="002F0ABB" w:rsidP="002F0ABB">
      <w:pPr>
        <w:pStyle w:val="Akapitzlist"/>
        <w:ind w:left="567"/>
        <w:rPr>
          <w:rFonts w:cs="Calibri"/>
        </w:rPr>
      </w:pPr>
      <w:r w:rsidRPr="00711141">
        <w:rPr>
          <w:rFonts w:cs="Calibri"/>
        </w:rPr>
        <w:t>Zgodnie z art. 7 ust. 1 ustawy z dnia 19 lipca 2019 r. o zapewnianiu dostępności, w</w:t>
      </w:r>
      <w:r w:rsidR="002659C1" w:rsidRPr="00711141">
        <w:rPr>
          <w:rFonts w:cs="Calibri"/>
        </w:rPr>
        <w:t> </w:t>
      </w:r>
      <w:r w:rsidRPr="00711141">
        <w:rPr>
          <w:rFonts w:cs="Calibri"/>
        </w:rPr>
        <w:t>indywidualnym przypadku, jeżeli oferent nie jest w stanie, w szczególności ze względów technicznych lub prawnych, zapewnić dostępności osobie ze szczególnymi potrzebami w</w:t>
      </w:r>
      <w:r w:rsidR="002659C1" w:rsidRPr="00711141">
        <w:rPr>
          <w:rFonts w:cs="Calibri"/>
        </w:rPr>
        <w:t> </w:t>
      </w:r>
      <w:r w:rsidRPr="00711141">
        <w:rPr>
          <w:rFonts w:cs="Calibri"/>
        </w:rPr>
        <w:t>zakresie, o którym mowa w art. 6 pkt 1 i 3 (minimalne wymagania w zakresie dostępności architektonicznej i informacyjno-komunikacyjnej), Oferent ten jest obowiązany zapewnić takiej osobie dostęp alternatywny. Według art. 7 ust. 2 ustawy dostęp alternatywny polega w</w:t>
      </w:r>
      <w:r w:rsidR="002659C1" w:rsidRPr="00711141">
        <w:rPr>
          <w:rFonts w:cs="Calibri"/>
        </w:rPr>
        <w:t> </w:t>
      </w:r>
      <w:r w:rsidRPr="00711141">
        <w:rPr>
          <w:rFonts w:cs="Calibri"/>
        </w:rPr>
        <w:t>szczególności na:</w:t>
      </w:r>
    </w:p>
    <w:p w14:paraId="6F605B86" w14:textId="1FD712E7" w:rsidR="002659C1" w:rsidRPr="00711141" w:rsidRDefault="002F0ABB" w:rsidP="002659C1">
      <w:pPr>
        <w:pStyle w:val="Akapitzlist"/>
        <w:numPr>
          <w:ilvl w:val="0"/>
          <w:numId w:val="44"/>
        </w:numPr>
        <w:ind w:left="993"/>
        <w:rPr>
          <w:rFonts w:cs="Calibri"/>
        </w:rPr>
      </w:pPr>
      <w:r w:rsidRPr="00711141">
        <w:rPr>
          <w:rFonts w:cs="Calibri"/>
        </w:rPr>
        <w:t>zapewnieniu osobie ze szczególnymi potrzebami wsparcia innej osoby lub</w:t>
      </w:r>
      <w:r w:rsidR="00D95694" w:rsidRPr="00711141">
        <w:rPr>
          <w:rFonts w:cs="Calibri"/>
        </w:rPr>
        <w:t>,</w:t>
      </w:r>
    </w:p>
    <w:p w14:paraId="0295F132" w14:textId="472A0FA4" w:rsidR="002659C1" w:rsidRPr="00711141" w:rsidRDefault="002F0ABB" w:rsidP="002659C1">
      <w:pPr>
        <w:pStyle w:val="Akapitzlist"/>
        <w:numPr>
          <w:ilvl w:val="0"/>
          <w:numId w:val="44"/>
        </w:numPr>
        <w:ind w:left="993"/>
        <w:rPr>
          <w:rFonts w:cs="Calibri"/>
        </w:rPr>
      </w:pPr>
      <w:r w:rsidRPr="00711141">
        <w:rPr>
          <w:rFonts w:cs="Calibri"/>
        </w:rPr>
        <w:t>zapewnieniu wsparcia technicznego osobie ze szczególnymi potrzebami, w tym z</w:t>
      </w:r>
      <w:r w:rsidR="002659C1" w:rsidRPr="00711141">
        <w:rPr>
          <w:rFonts w:cs="Calibri"/>
        </w:rPr>
        <w:t> </w:t>
      </w:r>
      <w:r w:rsidRPr="00711141">
        <w:rPr>
          <w:rFonts w:cs="Calibri"/>
        </w:rPr>
        <w:t>wykorzystaniem nowoczesnych technologii lub</w:t>
      </w:r>
      <w:r w:rsidR="00D95694" w:rsidRPr="00711141">
        <w:rPr>
          <w:rFonts w:cs="Calibri"/>
        </w:rPr>
        <w:t>,</w:t>
      </w:r>
    </w:p>
    <w:p w14:paraId="7DDDC4F9" w14:textId="1AC7EB2E" w:rsidR="002F0ABB" w:rsidRPr="00711141" w:rsidRDefault="002F0ABB" w:rsidP="002659C1">
      <w:pPr>
        <w:pStyle w:val="Akapitzlist"/>
        <w:numPr>
          <w:ilvl w:val="0"/>
          <w:numId w:val="44"/>
        </w:numPr>
        <w:ind w:left="993"/>
        <w:rPr>
          <w:rFonts w:cs="Calibri"/>
        </w:rPr>
      </w:pPr>
      <w:r w:rsidRPr="00711141">
        <w:rPr>
          <w:rFonts w:cs="Calibri"/>
        </w:rPr>
        <w:t>wprowadzeniu takiej organizacji podmiotu publicznego, która umożliwi realizację potrzeb osób ze szczególnymi potrzebami, w niezbędnym zakresie dla tych osób.</w:t>
      </w:r>
    </w:p>
    <w:p w14:paraId="3FDA6CE8" w14:textId="77777777" w:rsidR="002F0ABB" w:rsidRPr="00711141" w:rsidRDefault="002F0ABB" w:rsidP="00D95694">
      <w:pPr>
        <w:pStyle w:val="Akapitzlist"/>
        <w:ind w:left="567"/>
        <w:contextualSpacing w:val="0"/>
        <w:rPr>
          <w:rFonts w:cs="Calibri"/>
        </w:rPr>
      </w:pPr>
      <w:r w:rsidRPr="00711141">
        <w:rPr>
          <w:rFonts w:cs="Calibri"/>
        </w:rPr>
        <w:t>Informacje o projektowanym poziomie zapewnienia dostępności osobom ze szczególnymi potrzebami w ramach zadania w obszarze architektonicznym, cyfrowym, komunikacyjno-informacyjnym lub przewidywanych formach dostępu alternatywnego oferent powinien zawrzeć w sekcji VI oferty – inne działania mogące mieć znaczenie przy ocenie oferty. Ewentualne bariery w poszczególnych obszarach dostępności i przeszkody w ich usunięciu powinny zostać szczegółowo opisane i uzasadnione wraz z określoną szczegółowo ścieżką postępowania w przypadku dostępu alternatywnego.</w:t>
      </w:r>
    </w:p>
    <w:p w14:paraId="3990E237" w14:textId="77777777" w:rsidR="002F0ABB" w:rsidRPr="00711141" w:rsidRDefault="002F0ABB" w:rsidP="002F0ABB">
      <w:pPr>
        <w:pStyle w:val="Akapitzlist"/>
        <w:ind w:left="567"/>
        <w:rPr>
          <w:rFonts w:cs="Calibri"/>
        </w:rPr>
      </w:pPr>
      <w:r w:rsidRPr="00711141">
        <w:rPr>
          <w:rFonts w:cs="Calibri"/>
        </w:rPr>
        <w:t>W sytuacji występowania barier architektonicznych i braku możliwości ich usunięcia w lokalu zaplanowanym do realizacji zadania Zleceniobiorca zobowiązany jest szczegółowo uzasadnić sytuację w ofercie. Ponadto Zleceniobiorca powinien opisać zaplanowane rozwiązania zapewniające dostęp alternatywny do usług / produktów, które będą świadczone w ramach zadania. Przez dostęp alternatywny można rozumieć w szczególności zmianę organizacji realizacji zadania, wsparcie innej osoby, wykorzystanie rozwiązań technologicznych.</w:t>
      </w:r>
    </w:p>
    <w:p w14:paraId="4F9DC78C" w14:textId="06431AF8" w:rsidR="002F0ABB" w:rsidRPr="00711141" w:rsidRDefault="002F0ABB" w:rsidP="002F0ABB">
      <w:pPr>
        <w:pStyle w:val="Akapitzlist"/>
        <w:ind w:left="567"/>
        <w:rPr>
          <w:rFonts w:cs="Calibri"/>
        </w:rPr>
      </w:pPr>
      <w:r w:rsidRPr="00711141">
        <w:rPr>
          <w:rFonts w:cs="Calibri"/>
        </w:rPr>
        <w:t>Minimalny poziom dostępności wymagany od Zleceniobiorcy to minimalne wymagania dostępności określone w art. 6 ustawy. Stosowanie dodatkowych rozwiązań podnoszących dostępność – poza wymagania ustawowe – również należy opisać w ofercie w sekcji III punkcie 3 „Syntetyczny opis zadania”, wskazując rozróżnienie</w:t>
      </w:r>
    </w:p>
    <w:p w14:paraId="09DB2417" w14:textId="531C0A8E" w:rsidR="004E104A" w:rsidRPr="00711141" w:rsidRDefault="00855AA3" w:rsidP="00DA58F0">
      <w:pPr>
        <w:pStyle w:val="Akapitzlist"/>
        <w:ind w:left="567" w:hanging="283"/>
        <w:rPr>
          <w:rFonts w:cs="Calibri"/>
        </w:rPr>
      </w:pPr>
      <w:r w:rsidRPr="00711141">
        <w:rPr>
          <w:rFonts w:cs="Calibri"/>
        </w:rPr>
        <w:t>6</w:t>
      </w:r>
      <w:r w:rsidR="00711141">
        <w:rPr>
          <w:rFonts w:cs="Calibri"/>
        </w:rPr>
        <w:t>.</w:t>
      </w:r>
      <w:r w:rsidR="00711141">
        <w:rPr>
          <w:rFonts w:cs="Calibri"/>
        </w:rPr>
        <w:tab/>
        <w:t>Rezultaty zadania:</w:t>
      </w:r>
    </w:p>
    <w:p w14:paraId="579AD9C1" w14:textId="77777777" w:rsidR="002659C1" w:rsidRPr="00711141" w:rsidRDefault="002659C1" w:rsidP="002659C1">
      <w:pPr>
        <w:pStyle w:val="Akapitzlist"/>
        <w:numPr>
          <w:ilvl w:val="0"/>
          <w:numId w:val="45"/>
        </w:numPr>
        <w:ind w:left="993"/>
        <w:rPr>
          <w:rFonts w:cs="Calibri"/>
        </w:rPr>
      </w:pPr>
      <w:r w:rsidRPr="00711141">
        <w:rPr>
          <w:rFonts w:cs="Calibri"/>
        </w:rPr>
        <w:t>wzrost lub utrzymanie poziomu i zakresu aktywności w życiu codziennym;</w:t>
      </w:r>
    </w:p>
    <w:p w14:paraId="3851D154" w14:textId="77777777" w:rsidR="002659C1" w:rsidRPr="00711141" w:rsidRDefault="002659C1" w:rsidP="002659C1">
      <w:pPr>
        <w:pStyle w:val="Akapitzlist"/>
        <w:numPr>
          <w:ilvl w:val="0"/>
          <w:numId w:val="45"/>
        </w:numPr>
        <w:ind w:left="993"/>
        <w:rPr>
          <w:rFonts w:cs="Calibri"/>
        </w:rPr>
      </w:pPr>
      <w:r w:rsidRPr="00711141">
        <w:rPr>
          <w:rFonts w:cs="Calibri"/>
        </w:rPr>
        <w:t>wzrost lub utrzymanie poziomu i zakresu samodzielności w życiu codziennym;</w:t>
      </w:r>
    </w:p>
    <w:p w14:paraId="21B32D12" w14:textId="77777777" w:rsidR="002659C1" w:rsidRPr="00711141" w:rsidRDefault="002659C1" w:rsidP="002659C1">
      <w:pPr>
        <w:pStyle w:val="Akapitzlist"/>
        <w:numPr>
          <w:ilvl w:val="0"/>
          <w:numId w:val="45"/>
        </w:numPr>
        <w:ind w:left="993"/>
        <w:rPr>
          <w:rFonts w:cs="Calibri"/>
        </w:rPr>
      </w:pPr>
      <w:r w:rsidRPr="00711141">
        <w:rPr>
          <w:rFonts w:cs="Calibri"/>
        </w:rPr>
        <w:t>wzrost lub utrzymanie poziomu i zakresu funkcjonowania odbiorców zadania w rodzinie i społeczeństwie;</w:t>
      </w:r>
    </w:p>
    <w:p w14:paraId="78B912A8" w14:textId="6815A6F6" w:rsidR="002659C1" w:rsidRPr="00711141" w:rsidRDefault="002659C1" w:rsidP="00D95694">
      <w:pPr>
        <w:pStyle w:val="Akapitzlist"/>
        <w:numPr>
          <w:ilvl w:val="0"/>
          <w:numId w:val="45"/>
        </w:numPr>
        <w:ind w:left="992" w:hanging="357"/>
        <w:contextualSpacing w:val="0"/>
        <w:rPr>
          <w:rFonts w:cs="Calibri"/>
        </w:rPr>
      </w:pPr>
      <w:r w:rsidRPr="00711141">
        <w:rPr>
          <w:rFonts w:cs="Calibri"/>
        </w:rPr>
        <w:t>inne zgodne z działaniami realizowanymi w COM.</w:t>
      </w:r>
    </w:p>
    <w:p w14:paraId="6F0DB236" w14:textId="77777777" w:rsidR="002659C1" w:rsidRPr="00711141" w:rsidRDefault="002659C1" w:rsidP="002659C1">
      <w:pPr>
        <w:pStyle w:val="Akapitzlist"/>
        <w:ind w:left="567"/>
        <w:rPr>
          <w:rFonts w:cs="Calibri"/>
        </w:rPr>
      </w:pPr>
      <w:r w:rsidRPr="00711141">
        <w:rPr>
          <w:rFonts w:cs="Calibri"/>
          <w:b/>
          <w:bCs/>
        </w:rPr>
        <w:t>Oczekiwane wskaźniki realizacji celu, które muszą zostać oszacowane w ofercie</w:t>
      </w:r>
      <w:r w:rsidRPr="00711141">
        <w:rPr>
          <w:rFonts w:cs="Calibri"/>
        </w:rPr>
        <w:t>:</w:t>
      </w:r>
    </w:p>
    <w:p w14:paraId="573420DA" w14:textId="0AEAFD16" w:rsidR="002659C1" w:rsidRPr="00711141" w:rsidRDefault="002659C1" w:rsidP="002659C1">
      <w:pPr>
        <w:pStyle w:val="Akapitzlist"/>
        <w:numPr>
          <w:ilvl w:val="0"/>
          <w:numId w:val="46"/>
        </w:numPr>
        <w:rPr>
          <w:rFonts w:cs="Calibri"/>
        </w:rPr>
      </w:pPr>
      <w:r w:rsidRPr="00711141">
        <w:rPr>
          <w:rFonts w:cs="Calibri"/>
        </w:rPr>
        <w:t>liczba uczestników trybu dziennego, w tym informacja dot. wieku, rodzaju i stopnia niepełnosprawności, dzi</w:t>
      </w:r>
      <w:r w:rsidR="00D95694" w:rsidRPr="00711141">
        <w:rPr>
          <w:rFonts w:cs="Calibri"/>
        </w:rPr>
        <w:t>elnica, z której jest uczestnik,</w:t>
      </w:r>
    </w:p>
    <w:p w14:paraId="26EB8ABD" w14:textId="709DFDDC" w:rsidR="002659C1" w:rsidRPr="00711141" w:rsidRDefault="002659C1" w:rsidP="002659C1">
      <w:pPr>
        <w:pStyle w:val="Akapitzlist"/>
        <w:numPr>
          <w:ilvl w:val="0"/>
          <w:numId w:val="46"/>
        </w:numPr>
        <w:rPr>
          <w:rFonts w:cs="Calibri"/>
        </w:rPr>
      </w:pPr>
      <w:r w:rsidRPr="00711141">
        <w:rPr>
          <w:rFonts w:cs="Calibri"/>
        </w:rPr>
        <w:t>liczba uczestników zadania trybu całodobowego, w tym informacja dot. wieku, rodzaju i stopnia niepełnosprawności, dzi</w:t>
      </w:r>
      <w:r w:rsidR="00D95694" w:rsidRPr="00711141">
        <w:rPr>
          <w:rFonts w:cs="Calibri"/>
        </w:rPr>
        <w:t>elnica, z której jest uczestnik,</w:t>
      </w:r>
    </w:p>
    <w:p w14:paraId="301F658D" w14:textId="735DF16A" w:rsidR="002659C1" w:rsidRPr="00711141" w:rsidRDefault="002659C1" w:rsidP="002659C1">
      <w:pPr>
        <w:pStyle w:val="Akapitzlist"/>
        <w:numPr>
          <w:ilvl w:val="0"/>
          <w:numId w:val="46"/>
        </w:numPr>
        <w:rPr>
          <w:rFonts w:cs="Calibri"/>
        </w:rPr>
      </w:pPr>
      <w:r w:rsidRPr="00711141">
        <w:rPr>
          <w:rFonts w:cs="Calibri"/>
        </w:rPr>
        <w:t xml:space="preserve">liczba godzin udzielonego wsparcia w trybie dziennym z </w:t>
      </w:r>
      <w:r w:rsidR="00D95694" w:rsidRPr="00711141">
        <w:rPr>
          <w:rFonts w:cs="Calibri"/>
        </w:rPr>
        <w:t>podziałem na każdego uczestnika,</w:t>
      </w:r>
    </w:p>
    <w:p w14:paraId="5D0AB09C" w14:textId="72011F6C" w:rsidR="002659C1" w:rsidRPr="00711141" w:rsidRDefault="002659C1" w:rsidP="002659C1">
      <w:pPr>
        <w:pStyle w:val="Akapitzlist"/>
        <w:numPr>
          <w:ilvl w:val="0"/>
          <w:numId w:val="46"/>
        </w:numPr>
        <w:rPr>
          <w:rFonts w:cs="Calibri"/>
        </w:rPr>
      </w:pPr>
      <w:r w:rsidRPr="00711141">
        <w:rPr>
          <w:rFonts w:cs="Calibri"/>
        </w:rPr>
        <w:t>liczba form udzielonych usług/wsparcia.</w:t>
      </w:r>
    </w:p>
    <w:p w14:paraId="55EB85A6" w14:textId="16B201B4" w:rsidR="004E104A" w:rsidRPr="00711141" w:rsidRDefault="00855AA3" w:rsidP="00DA58F0">
      <w:pPr>
        <w:pStyle w:val="Akapitzlist"/>
        <w:ind w:left="567" w:hanging="283"/>
        <w:rPr>
          <w:rFonts w:cs="Calibri"/>
        </w:rPr>
      </w:pPr>
      <w:r w:rsidRPr="00711141">
        <w:rPr>
          <w:rFonts w:cs="Calibri"/>
        </w:rPr>
        <w:t>7</w:t>
      </w:r>
      <w:r w:rsidR="004E104A" w:rsidRPr="00711141">
        <w:rPr>
          <w:rFonts w:cs="Calibri"/>
        </w:rPr>
        <w:t>.</w:t>
      </w:r>
      <w:r w:rsidR="004E104A" w:rsidRPr="00711141">
        <w:rPr>
          <w:rFonts w:cs="Calibri"/>
        </w:rPr>
        <w:tab/>
        <w:t xml:space="preserve">Wymagane jest wypełnienie tabeli w pkt III.6 oferty tj. dodatkowych informacji dot. Rezultatów </w:t>
      </w:r>
      <w:r w:rsidR="00D95694" w:rsidRPr="00711141">
        <w:rPr>
          <w:rFonts w:cs="Calibri"/>
        </w:rPr>
        <w:t>realizacji zadania publicznego.</w:t>
      </w:r>
    </w:p>
    <w:p w14:paraId="477313D6" w14:textId="701A10B3" w:rsidR="004E104A" w:rsidRPr="00711141" w:rsidRDefault="00855AA3" w:rsidP="00DA58F0">
      <w:pPr>
        <w:pStyle w:val="Akapitzlist"/>
        <w:ind w:left="567" w:hanging="283"/>
        <w:rPr>
          <w:rFonts w:cs="Calibri"/>
          <w:b/>
          <w:bCs/>
        </w:rPr>
      </w:pPr>
      <w:r w:rsidRPr="00711141">
        <w:rPr>
          <w:rFonts w:cs="Calibri"/>
        </w:rPr>
        <w:t>8</w:t>
      </w:r>
      <w:r w:rsidR="004E104A" w:rsidRPr="00711141">
        <w:rPr>
          <w:rFonts w:cs="Calibri"/>
        </w:rPr>
        <w:t>.</w:t>
      </w:r>
      <w:r w:rsidR="004E104A" w:rsidRPr="00711141">
        <w:rPr>
          <w:rFonts w:cs="Calibri"/>
        </w:rPr>
        <w:tab/>
        <w:t>Termin realizacji zadania:</w:t>
      </w:r>
      <w:r w:rsidR="002659C1" w:rsidRPr="00711141">
        <w:rPr>
          <w:rFonts w:cs="Calibri"/>
        </w:rPr>
        <w:t xml:space="preserve"> </w:t>
      </w:r>
      <w:r w:rsidR="002659C1" w:rsidRPr="00711141">
        <w:rPr>
          <w:rFonts w:cs="Calibri"/>
          <w:b/>
          <w:bCs/>
        </w:rPr>
        <w:t>1 lipca 2026 – 31 grudnia 2027.</w:t>
      </w:r>
    </w:p>
    <w:p w14:paraId="24CCCD1D" w14:textId="0EF33797" w:rsidR="004E104A" w:rsidRPr="00711141" w:rsidRDefault="00855AA3" w:rsidP="00DA58F0">
      <w:pPr>
        <w:pStyle w:val="Akapitzlist"/>
        <w:ind w:left="567" w:hanging="283"/>
        <w:rPr>
          <w:rFonts w:cs="Calibri"/>
          <w:b/>
          <w:bCs/>
        </w:rPr>
      </w:pPr>
      <w:r w:rsidRPr="00711141">
        <w:rPr>
          <w:rFonts w:cs="Calibri"/>
        </w:rPr>
        <w:t>9</w:t>
      </w:r>
      <w:r w:rsidR="004E104A" w:rsidRPr="00711141">
        <w:rPr>
          <w:rFonts w:cs="Calibri"/>
        </w:rPr>
        <w:t>.</w:t>
      </w:r>
      <w:r w:rsidR="004E104A" w:rsidRPr="00711141">
        <w:rPr>
          <w:rFonts w:cs="Calibri"/>
        </w:rPr>
        <w:tab/>
        <w:t>Miejsce realizacji zadania:</w:t>
      </w:r>
      <w:r w:rsidR="002659C1" w:rsidRPr="00711141">
        <w:rPr>
          <w:rFonts w:cs="Calibri"/>
        </w:rPr>
        <w:t xml:space="preserve"> </w:t>
      </w:r>
      <w:r w:rsidR="002659C1" w:rsidRPr="00711141">
        <w:rPr>
          <w:rFonts w:cs="Calibri"/>
          <w:b/>
          <w:bCs/>
        </w:rPr>
        <w:t>Dzielnica Bielany m.st. Warszawy</w:t>
      </w:r>
    </w:p>
    <w:p w14:paraId="5FE5993D" w14:textId="456BEFB4" w:rsidR="004E104A" w:rsidRPr="00711141" w:rsidRDefault="00855AA3" w:rsidP="00DA58F0">
      <w:pPr>
        <w:pStyle w:val="Akapitzlist"/>
        <w:ind w:left="567" w:hanging="283"/>
        <w:rPr>
          <w:rFonts w:cs="Calibri"/>
        </w:rPr>
      </w:pPr>
      <w:r w:rsidRPr="00711141">
        <w:rPr>
          <w:rFonts w:cs="Calibri"/>
        </w:rPr>
        <w:t>10</w:t>
      </w:r>
      <w:r w:rsidR="004E104A" w:rsidRPr="00711141">
        <w:rPr>
          <w:rFonts w:cs="Calibri"/>
        </w:rPr>
        <w:t>.</w:t>
      </w:r>
      <w:r w:rsidR="004E104A" w:rsidRPr="00711141">
        <w:rPr>
          <w:rFonts w:cs="Calibri"/>
        </w:rPr>
        <w:tab/>
        <w:t xml:space="preserve">W ramach niniejszego otwartego konkursu ofert każdy podmiot może złożyć maksymalnie </w:t>
      </w:r>
      <w:r w:rsidR="002659C1" w:rsidRPr="00711141">
        <w:rPr>
          <w:rFonts w:cs="Calibri"/>
        </w:rPr>
        <w:t xml:space="preserve">1 </w:t>
      </w:r>
      <w:r w:rsidR="004E104A" w:rsidRPr="00711141">
        <w:rPr>
          <w:rFonts w:cs="Calibri"/>
        </w:rPr>
        <w:t>ofert</w:t>
      </w:r>
      <w:r w:rsidR="002659C1" w:rsidRPr="00711141">
        <w:rPr>
          <w:rFonts w:cs="Calibri"/>
        </w:rPr>
        <w:t>ę</w:t>
      </w:r>
      <w:r w:rsidR="004E104A" w:rsidRPr="00711141">
        <w:rPr>
          <w:rFonts w:cs="Calibri"/>
        </w:rPr>
        <w:t>.</w:t>
      </w:r>
    </w:p>
    <w:p w14:paraId="1BF00544" w14:textId="2257BB9F" w:rsidR="002659C1" w:rsidRPr="00711141" w:rsidRDefault="00855AA3" w:rsidP="002659C1">
      <w:pPr>
        <w:pStyle w:val="Akapitzlist"/>
        <w:ind w:left="567" w:hanging="283"/>
        <w:rPr>
          <w:rFonts w:cs="Calibri"/>
        </w:rPr>
      </w:pPr>
      <w:r w:rsidRPr="00711141">
        <w:rPr>
          <w:rFonts w:cs="Calibri"/>
        </w:rPr>
        <w:t>11</w:t>
      </w:r>
      <w:r w:rsidR="004E104A" w:rsidRPr="00711141">
        <w:rPr>
          <w:rFonts w:cs="Calibri"/>
        </w:rPr>
        <w:t>.</w:t>
      </w:r>
      <w:r w:rsidR="004E104A" w:rsidRPr="00711141">
        <w:rPr>
          <w:rFonts w:cs="Calibri"/>
        </w:rPr>
        <w:tab/>
        <w:t>Środki przeznaczone</w:t>
      </w:r>
      <w:r w:rsidR="00DA58F0" w:rsidRPr="00711141">
        <w:rPr>
          <w:rFonts w:cs="Calibri"/>
        </w:rPr>
        <w:t xml:space="preserve"> na realizację zadania: </w:t>
      </w:r>
      <w:r w:rsidR="002659C1" w:rsidRPr="00711141">
        <w:rPr>
          <w:rFonts w:cs="Calibri"/>
          <w:b/>
          <w:bCs/>
        </w:rPr>
        <w:t>2 203 488,00 zł</w:t>
      </w:r>
    </w:p>
    <w:p w14:paraId="6206B687" w14:textId="77777777" w:rsidR="002659C1" w:rsidRPr="00711141" w:rsidRDefault="002659C1" w:rsidP="002659C1">
      <w:pPr>
        <w:pStyle w:val="Akapitzlist"/>
        <w:ind w:left="567"/>
        <w:rPr>
          <w:rFonts w:cs="Calibri"/>
        </w:rPr>
      </w:pPr>
      <w:r w:rsidRPr="00711141">
        <w:rPr>
          <w:rFonts w:cs="Calibri"/>
        </w:rPr>
        <w:t xml:space="preserve">w 2026 roku: </w:t>
      </w:r>
      <w:r w:rsidRPr="00711141">
        <w:rPr>
          <w:rFonts w:cs="Calibri"/>
          <w:b/>
          <w:bCs/>
        </w:rPr>
        <w:t>735 792,00 zł</w:t>
      </w:r>
    </w:p>
    <w:p w14:paraId="3695350E" w14:textId="2B42CE59" w:rsidR="002659C1" w:rsidRPr="00711141" w:rsidRDefault="00720163" w:rsidP="00D95694">
      <w:pPr>
        <w:pStyle w:val="Akapitzlist"/>
        <w:ind w:left="567"/>
        <w:contextualSpacing w:val="0"/>
        <w:rPr>
          <w:rFonts w:cs="Calibri"/>
        </w:rPr>
      </w:pPr>
      <w:r w:rsidRPr="00711141">
        <w:rPr>
          <w:rFonts w:cs="Calibri"/>
        </w:rPr>
        <w:t>w 2027</w:t>
      </w:r>
      <w:r w:rsidR="002659C1" w:rsidRPr="00711141">
        <w:rPr>
          <w:rFonts w:cs="Calibri"/>
        </w:rPr>
        <w:t xml:space="preserve"> roku: </w:t>
      </w:r>
      <w:r w:rsidR="002659C1" w:rsidRPr="00711141">
        <w:rPr>
          <w:rFonts w:cs="Calibri"/>
          <w:b/>
          <w:bCs/>
        </w:rPr>
        <w:t>1 467 696,00 zł</w:t>
      </w:r>
    </w:p>
    <w:p w14:paraId="36225926" w14:textId="77777777" w:rsidR="002659C1" w:rsidRPr="00711141" w:rsidRDefault="002659C1" w:rsidP="002659C1">
      <w:pPr>
        <w:pStyle w:val="Akapitzlist"/>
        <w:ind w:left="567"/>
        <w:rPr>
          <w:rFonts w:cs="Calibri"/>
          <w:b/>
          <w:bCs/>
        </w:rPr>
      </w:pPr>
      <w:r w:rsidRPr="00711141">
        <w:rPr>
          <w:rFonts w:cs="Calibri"/>
          <w:b/>
          <w:bCs/>
        </w:rPr>
        <w:t>Koszt zadania należy obliczyć zgodnie z zasadą, że szacowany koszt całkowity pobytu jednego uczestnika miesięcznie wynosi odpowiednio:</w:t>
      </w:r>
    </w:p>
    <w:p w14:paraId="5EC2DFE5" w14:textId="77777777" w:rsidR="002659C1" w:rsidRPr="00711141" w:rsidRDefault="002659C1" w:rsidP="002659C1">
      <w:pPr>
        <w:pStyle w:val="Akapitzlist"/>
        <w:ind w:left="567"/>
        <w:rPr>
          <w:rFonts w:cs="Calibri"/>
          <w:b/>
          <w:bCs/>
        </w:rPr>
      </w:pPr>
      <w:r w:rsidRPr="00711141">
        <w:rPr>
          <w:rFonts w:cs="Calibri"/>
          <w:b/>
          <w:bCs/>
        </w:rPr>
        <w:t>Koszt pobytu całodobowego nie więcej niż 6800 zł/miesiąc</w:t>
      </w:r>
    </w:p>
    <w:p w14:paraId="03BF9F62" w14:textId="5FD85A5F" w:rsidR="004E104A" w:rsidRPr="00711141" w:rsidRDefault="002659C1" w:rsidP="00D95694">
      <w:pPr>
        <w:pStyle w:val="Akapitzlist"/>
        <w:ind w:left="567"/>
        <w:contextualSpacing w:val="0"/>
        <w:rPr>
          <w:rFonts w:cs="Calibri"/>
        </w:rPr>
      </w:pPr>
      <w:r w:rsidRPr="00711141">
        <w:rPr>
          <w:rFonts w:cs="Calibri"/>
          <w:b/>
          <w:bCs/>
        </w:rPr>
        <w:t>Koszt pobytu dziennego nie więcej niż 27 zł /godzinę (max 8 godzin dziennie 5 razy w tygodniu liczymy tylko dni robocze).</w:t>
      </w:r>
    </w:p>
    <w:p w14:paraId="19CA61BC" w14:textId="401987AA" w:rsidR="002659C1" w:rsidRPr="00711141" w:rsidRDefault="002659C1" w:rsidP="002659C1">
      <w:pPr>
        <w:pStyle w:val="Akapitzlist"/>
        <w:ind w:left="567"/>
        <w:rPr>
          <w:rFonts w:cs="Calibri"/>
        </w:rPr>
      </w:pPr>
      <w:r w:rsidRPr="00711141">
        <w:rPr>
          <w:rFonts w:cs="Calibri"/>
        </w:rPr>
        <w:t xml:space="preserve">W przypadku otrzymania dotacji ze środków Funduszu Solidarnościowego przyznanych w ramach Programu Ministerstwa Rodziny i Polityki Społecznej „Centra opiekuńczo-mieszkalne ” Moduł II </w:t>
      </w:r>
      <w:r w:rsidR="00002945" w:rsidRPr="00711141">
        <w:rPr>
          <w:rFonts w:cs="Calibri"/>
        </w:rPr>
        <w:t xml:space="preserve">funkcjonowanie centrum </w:t>
      </w:r>
      <w:r w:rsidRPr="00711141">
        <w:rPr>
          <w:rFonts w:cs="Calibri"/>
        </w:rPr>
        <w:t>zadanie zostanie zrefundowane do wysokości otrzymanych śr</w:t>
      </w:r>
      <w:r w:rsidR="00711141">
        <w:rPr>
          <w:rFonts w:cs="Calibri"/>
        </w:rPr>
        <w:t>odków zgodnie z Programem, tj.:</w:t>
      </w:r>
    </w:p>
    <w:p w14:paraId="1F8D1C79" w14:textId="77777777" w:rsidR="002659C1" w:rsidRPr="00711141" w:rsidRDefault="002659C1" w:rsidP="002659C1">
      <w:pPr>
        <w:pStyle w:val="Akapitzlist"/>
        <w:numPr>
          <w:ilvl w:val="0"/>
          <w:numId w:val="47"/>
        </w:numPr>
        <w:ind w:left="993"/>
        <w:rPr>
          <w:rFonts w:cs="Calibri"/>
        </w:rPr>
      </w:pPr>
      <w:r w:rsidRPr="00711141">
        <w:rPr>
          <w:rFonts w:cs="Calibri"/>
        </w:rPr>
        <w:t>w zakresie usług całodobowego zamieszkania ‒ nie więcej niż 6000 zł miesięcznie na jednego uczestnika Programu;</w:t>
      </w:r>
    </w:p>
    <w:p w14:paraId="1461156E" w14:textId="31302877" w:rsidR="002659C1" w:rsidRPr="00711141" w:rsidRDefault="002659C1" w:rsidP="00D95694">
      <w:pPr>
        <w:pStyle w:val="Akapitzlist"/>
        <w:numPr>
          <w:ilvl w:val="0"/>
          <w:numId w:val="47"/>
        </w:numPr>
        <w:ind w:left="992" w:hanging="357"/>
        <w:contextualSpacing w:val="0"/>
        <w:rPr>
          <w:rFonts w:cs="Calibri"/>
        </w:rPr>
      </w:pPr>
      <w:r w:rsidRPr="00711141">
        <w:rPr>
          <w:rFonts w:cs="Calibri"/>
        </w:rPr>
        <w:t>w zakresie usług dziennych – nie więcej niż 27 zł za godzinę pobytu na jednego uczestnika Programu (maksymalnie do 8 godzin pobytu dziennie);</w:t>
      </w:r>
    </w:p>
    <w:p w14:paraId="22BF5B1A" w14:textId="6CBD768E" w:rsidR="002659C1" w:rsidRPr="00711141" w:rsidRDefault="002659C1" w:rsidP="002659C1">
      <w:pPr>
        <w:pStyle w:val="Akapitzlist"/>
        <w:ind w:left="567"/>
        <w:rPr>
          <w:rFonts w:cs="Calibri"/>
        </w:rPr>
      </w:pPr>
      <w:r w:rsidRPr="00711141">
        <w:rPr>
          <w:rFonts w:cs="Calibri"/>
        </w:rPr>
        <w:t xml:space="preserve">Zastrzega się możliwość pobierania opłat od uczestników COM na podstawie aktów prawa miejscowego zgodnie z Programem Centra opiekuńczo-mieszkalne” Moduł II </w:t>
      </w:r>
      <w:r w:rsidR="00002945" w:rsidRPr="00711141">
        <w:rPr>
          <w:rFonts w:cs="Calibri"/>
        </w:rPr>
        <w:t xml:space="preserve">funkcjonowanie centrum </w:t>
      </w:r>
      <w:r w:rsidRPr="00711141">
        <w:rPr>
          <w:rFonts w:cs="Calibri"/>
        </w:rPr>
        <w:t>Ministerstwa Rodziny i Polityki Społecznej.</w:t>
      </w:r>
    </w:p>
    <w:p w14:paraId="669D4803" w14:textId="530827D2" w:rsidR="002659C1" w:rsidRPr="00711141" w:rsidRDefault="002659C1" w:rsidP="002659C1">
      <w:pPr>
        <w:pStyle w:val="Akapitzlist"/>
        <w:ind w:left="567"/>
        <w:rPr>
          <w:rFonts w:cs="Calibri"/>
        </w:rPr>
      </w:pPr>
      <w:r w:rsidRPr="00711141">
        <w:rPr>
          <w:rFonts w:cs="Calibri"/>
        </w:rPr>
        <w:t>Zadanie może być współfinansowane ze środków m.st. Warsz</w:t>
      </w:r>
      <w:r w:rsidR="00002945" w:rsidRPr="00711141">
        <w:rPr>
          <w:rFonts w:cs="Calibri"/>
        </w:rPr>
        <w:t>awy zgodnie z zasadami Programu.</w:t>
      </w:r>
    </w:p>
    <w:p w14:paraId="5FE4E46F" w14:textId="26201AAB" w:rsidR="00C318D7" w:rsidRPr="00711141" w:rsidRDefault="00C318D7" w:rsidP="00A21994">
      <w:pPr>
        <w:rPr>
          <w:rFonts w:ascii="Calibri" w:hAnsi="Calibri" w:cs="Calibri"/>
        </w:rPr>
      </w:pPr>
      <w:r w:rsidRPr="00711141">
        <w:rPr>
          <w:rFonts w:ascii="Calibri" w:hAnsi="Calibri" w:cs="Calibri"/>
        </w:rPr>
        <w:t>§ 2. Zasady przyznawania dotacji</w:t>
      </w:r>
    </w:p>
    <w:p w14:paraId="6B1C58C7" w14:textId="5E514EBB" w:rsidR="00C318D7" w:rsidRPr="00711141" w:rsidRDefault="00C318D7" w:rsidP="00DA58F0">
      <w:pPr>
        <w:pStyle w:val="Akapitzlist"/>
        <w:numPr>
          <w:ilvl w:val="0"/>
          <w:numId w:val="6"/>
        </w:numPr>
        <w:tabs>
          <w:tab w:val="clear" w:pos="360"/>
        </w:tabs>
        <w:ind w:left="284" w:hanging="284"/>
        <w:rPr>
          <w:rFonts w:cs="Calibri"/>
        </w:rPr>
      </w:pPr>
      <w:r w:rsidRPr="00711141">
        <w:rPr>
          <w:rFonts w:cs="Calibri"/>
        </w:rPr>
        <w:t>Postępowanie konkursowe odbywać się będzie z uwzględnieniem zasad określonych w ustawie z</w:t>
      </w:r>
      <w:r w:rsidR="00A21994" w:rsidRPr="00711141">
        <w:rPr>
          <w:rFonts w:cs="Calibri"/>
        </w:rPr>
        <w:t> </w:t>
      </w:r>
      <w:r w:rsidRPr="00711141">
        <w:rPr>
          <w:rFonts w:cs="Calibri"/>
        </w:rPr>
        <w:t>dnia 24 kwietnia 2003 roku o działalności pożytku publicznego i o wolont</w:t>
      </w:r>
      <w:r w:rsidR="00DA58F0" w:rsidRPr="00711141">
        <w:rPr>
          <w:rFonts w:cs="Calibri"/>
        </w:rPr>
        <w:t>ariacie.</w:t>
      </w:r>
    </w:p>
    <w:p w14:paraId="3986BE0F" w14:textId="261E4CB2" w:rsidR="00C318D7" w:rsidRPr="00711141" w:rsidRDefault="00C318D7" w:rsidP="00DA58F0">
      <w:pPr>
        <w:pStyle w:val="Akapitzlist"/>
        <w:numPr>
          <w:ilvl w:val="0"/>
          <w:numId w:val="6"/>
        </w:numPr>
        <w:tabs>
          <w:tab w:val="clear" w:pos="360"/>
        </w:tabs>
        <w:ind w:left="284" w:hanging="284"/>
        <w:rPr>
          <w:rFonts w:cs="Calibri"/>
        </w:rPr>
      </w:pPr>
      <w:r w:rsidRPr="00711141">
        <w:rPr>
          <w:rFonts w:cs="Calibri"/>
        </w:rPr>
        <w:t xml:space="preserve">O przyznanie </w:t>
      </w:r>
      <w:r w:rsidR="002030A9" w:rsidRPr="00711141">
        <w:rPr>
          <w:rFonts w:cs="Calibri"/>
        </w:rPr>
        <w:t>dotacji</w:t>
      </w:r>
      <w:r w:rsidRPr="00711141">
        <w:rPr>
          <w:rFonts w:cs="Calibri"/>
        </w:rPr>
        <w:t xml:space="preserve"> w ramach otwartego konkursu ofert mogą się ubiegać organizacje pozarządowe i podmioty, o których mo</w:t>
      </w:r>
      <w:r w:rsidR="00582EEC" w:rsidRPr="00711141">
        <w:rPr>
          <w:rFonts w:cs="Calibri"/>
        </w:rPr>
        <w:t xml:space="preserve">wa w art. 3 ust. 3 ustawy </w:t>
      </w:r>
      <w:r w:rsidRPr="00711141">
        <w:rPr>
          <w:rFonts w:cs="Calibri"/>
        </w:rPr>
        <w:t>z dnia 24 kwietnia 2003 r. o</w:t>
      </w:r>
      <w:r w:rsidR="00A21994" w:rsidRPr="00711141">
        <w:rPr>
          <w:rFonts w:cs="Calibri"/>
        </w:rPr>
        <w:t> </w:t>
      </w:r>
      <w:r w:rsidRPr="00711141">
        <w:rPr>
          <w:rFonts w:cs="Calibri"/>
        </w:rPr>
        <w:t>działalności pożytku publicznego i o wolontariacie (dalej jako oferenci).</w:t>
      </w:r>
    </w:p>
    <w:p w14:paraId="0136115B" w14:textId="460081A3" w:rsidR="00C318D7" w:rsidRPr="00711141" w:rsidRDefault="00C318D7" w:rsidP="00DA58F0">
      <w:pPr>
        <w:pStyle w:val="Akapitzlist"/>
        <w:numPr>
          <w:ilvl w:val="0"/>
          <w:numId w:val="6"/>
        </w:numPr>
        <w:tabs>
          <w:tab w:val="clear" w:pos="360"/>
        </w:tabs>
        <w:ind w:left="284" w:hanging="284"/>
        <w:rPr>
          <w:rFonts w:cs="Calibri"/>
        </w:rPr>
      </w:pPr>
      <w:r w:rsidRPr="00711141">
        <w:rPr>
          <w:rFonts w:cs="Calibri"/>
        </w:rPr>
        <w:t>Przy realizacji zadania możliwa jest współpraca z podmiotami niewymienionymi w art. 3 ust. 3 ustawy z dnia 24 kwietnia 2003 r. o działalności pożytku publicznego i o wolontariacie (również z</w:t>
      </w:r>
      <w:r w:rsidR="00A21994" w:rsidRPr="00711141">
        <w:rPr>
          <w:rFonts w:cs="Calibri"/>
        </w:rPr>
        <w:t> </w:t>
      </w:r>
      <w:r w:rsidRPr="00711141">
        <w:rPr>
          <w:rFonts w:cs="Calibri"/>
        </w:rPr>
        <w:t>jednostkami organizacyjnymi lub osobami prawnymi m.st. Warszawy). Podmioty te mogą uczestniczyć w zadaniu oferując wsparcie merytoryczne lub rzeczowe. Informacje o sposobie zaangażowania takiego podmiotu w realizację zadania należy przedstawić w pkt. III.3 oferty tj.</w:t>
      </w:r>
      <w:r w:rsidR="00A21994" w:rsidRPr="00711141">
        <w:rPr>
          <w:rFonts w:cs="Calibri"/>
        </w:rPr>
        <w:t> </w:t>
      </w:r>
      <w:r w:rsidRPr="00711141">
        <w:rPr>
          <w:rFonts w:cs="Calibri"/>
        </w:rPr>
        <w:t>„</w:t>
      </w:r>
      <w:r w:rsidRPr="00711141">
        <w:rPr>
          <w:rFonts w:cs="Calibri"/>
          <w:bCs/>
        </w:rPr>
        <w:t>Syntetycznym opisie zadania”.</w:t>
      </w:r>
    </w:p>
    <w:p w14:paraId="1244839D" w14:textId="08182254" w:rsidR="00C318D7" w:rsidRPr="00711141" w:rsidRDefault="00C318D7" w:rsidP="00DA58F0">
      <w:pPr>
        <w:pStyle w:val="Akapitzlist"/>
        <w:numPr>
          <w:ilvl w:val="0"/>
          <w:numId w:val="6"/>
        </w:numPr>
        <w:tabs>
          <w:tab w:val="clear" w:pos="360"/>
        </w:tabs>
        <w:ind w:left="284" w:hanging="284"/>
        <w:rPr>
          <w:rFonts w:cs="Calibri"/>
        </w:rPr>
      </w:pPr>
      <w:r w:rsidRPr="00711141">
        <w:rPr>
          <w:rFonts w:cs="Calibri"/>
        </w:rPr>
        <w:t>Na dane zadanie oferent może otrzymać dotację tylko z jednego biura Urzędu m.st. Warszawy lub U</w:t>
      </w:r>
      <w:r w:rsidR="00DA58F0" w:rsidRPr="00711141">
        <w:rPr>
          <w:rFonts w:cs="Calibri"/>
        </w:rPr>
        <w:t>rzędu dzielnicy m.st. Warszawy.</w:t>
      </w:r>
    </w:p>
    <w:p w14:paraId="6979D050" w14:textId="5540719C" w:rsidR="00C318D7" w:rsidRPr="00711141" w:rsidRDefault="00C318D7" w:rsidP="00DA58F0">
      <w:pPr>
        <w:pStyle w:val="Akapitzlist"/>
        <w:numPr>
          <w:ilvl w:val="0"/>
          <w:numId w:val="6"/>
        </w:numPr>
        <w:tabs>
          <w:tab w:val="clear" w:pos="360"/>
        </w:tabs>
        <w:ind w:left="284" w:hanging="284"/>
        <w:rPr>
          <w:rFonts w:cs="Calibri"/>
        </w:rPr>
      </w:pPr>
      <w:r w:rsidRPr="00711141">
        <w:rPr>
          <w:rFonts w:cs="Calibri"/>
        </w:rPr>
        <w:t>Oferenci, którzy:</w:t>
      </w:r>
    </w:p>
    <w:p w14:paraId="01396DD6" w14:textId="74D46626" w:rsidR="00C318D7" w:rsidRPr="00711141" w:rsidRDefault="00C318D7" w:rsidP="00DA58F0">
      <w:pPr>
        <w:pStyle w:val="Akapitzlist"/>
        <w:numPr>
          <w:ilvl w:val="0"/>
          <w:numId w:val="12"/>
        </w:numPr>
        <w:ind w:left="567" w:hanging="283"/>
        <w:rPr>
          <w:rFonts w:cs="Calibri"/>
        </w:rPr>
      </w:pPr>
      <w:r w:rsidRPr="00711141">
        <w:rPr>
          <w:rFonts w:cs="Calibri"/>
        </w:rPr>
        <w:t>nie</w:t>
      </w:r>
      <w:r w:rsidR="00DA58F0" w:rsidRPr="00711141">
        <w:rPr>
          <w:rFonts w:cs="Calibri"/>
        </w:rPr>
        <w:t xml:space="preserve"> są podatnikami podatku VAT lub</w:t>
      </w:r>
    </w:p>
    <w:p w14:paraId="13376198" w14:textId="77777777" w:rsidR="00C318D7" w:rsidRPr="00711141" w:rsidRDefault="00C318D7" w:rsidP="00DA58F0">
      <w:pPr>
        <w:pStyle w:val="Akapitzlist"/>
        <w:numPr>
          <w:ilvl w:val="0"/>
          <w:numId w:val="12"/>
        </w:numPr>
        <w:ind w:left="567" w:hanging="283"/>
        <w:rPr>
          <w:rFonts w:cs="Calibri"/>
        </w:rPr>
      </w:pPr>
      <w:r w:rsidRPr="00711141">
        <w:rPr>
          <w:rFonts w:cs="Calibri"/>
        </w:rPr>
        <w:t>są podatnikami podatku VAT, ale w ramach realizacji zadania publicznego nie przewidują pobierania świadczeń pieniężnych od odbiorców zadania publicznego,</w:t>
      </w:r>
    </w:p>
    <w:p w14:paraId="4EA7B632" w14:textId="77777777" w:rsidR="00C318D7" w:rsidRPr="00711141" w:rsidRDefault="00C318D7" w:rsidP="00A21994">
      <w:pPr>
        <w:rPr>
          <w:rFonts w:ascii="Calibri" w:hAnsi="Calibri" w:cs="Calibri"/>
        </w:rPr>
      </w:pPr>
      <w:r w:rsidRPr="00711141">
        <w:rPr>
          <w:rFonts w:ascii="Calibri" w:hAnsi="Calibri" w:cs="Calibri"/>
        </w:rPr>
        <w:t>przedstawiają w ofercie koszty brutto.</w:t>
      </w:r>
    </w:p>
    <w:p w14:paraId="1305876D" w14:textId="3CA9E7A4" w:rsidR="00C318D7" w:rsidRPr="00711141" w:rsidRDefault="00C318D7" w:rsidP="00A21994">
      <w:pPr>
        <w:rPr>
          <w:rFonts w:ascii="Calibri" w:hAnsi="Calibri" w:cs="Calibri"/>
        </w:rPr>
      </w:pPr>
      <w:r w:rsidRPr="00711141">
        <w:rPr>
          <w:rFonts w:ascii="Calibri" w:hAnsi="Calibri" w:cs="Calibri"/>
        </w:rPr>
        <w:t>Oferenci, którzy są czynnym podatnikiem podatku VAT i w ramach realizacji zadania publicznego przewidują pobieranie świadczeń pieniężnych od odbiorców zadania publicznego</w:t>
      </w:r>
      <w:r w:rsidR="008F164B" w:rsidRPr="00711141">
        <w:rPr>
          <w:rFonts w:ascii="Calibri" w:hAnsi="Calibri" w:cs="Calibri"/>
        </w:rPr>
        <w:t xml:space="preserve"> i realizacja zadania publicznego określonego w ofercie będzie powiązana z czynnościami podlegającymi opodatkowaniu podatkiem od towarów i usług</w:t>
      </w:r>
      <w:r w:rsidRPr="00711141">
        <w:rPr>
          <w:rFonts w:ascii="Calibri" w:hAnsi="Calibri" w:cs="Calibri"/>
        </w:rPr>
        <w:t>, zobowiązani są do przedsta</w:t>
      </w:r>
      <w:r w:rsidR="00DA58F0" w:rsidRPr="00711141">
        <w:rPr>
          <w:rFonts w:ascii="Calibri" w:hAnsi="Calibri" w:cs="Calibri"/>
        </w:rPr>
        <w:t>wienia w ofercie kosztów netto.</w:t>
      </w:r>
    </w:p>
    <w:p w14:paraId="562927EE" w14:textId="77777777" w:rsidR="00C318D7" w:rsidRPr="00711141" w:rsidRDefault="00C318D7" w:rsidP="00A21994">
      <w:pPr>
        <w:rPr>
          <w:rFonts w:ascii="Calibri" w:hAnsi="Calibri" w:cs="Calibri"/>
        </w:rPr>
      </w:pPr>
      <w:r w:rsidRPr="00711141">
        <w:rPr>
          <w:rFonts w:ascii="Calibri" w:hAnsi="Calibri" w:cs="Calibri"/>
        </w:rPr>
        <w:t>W przypadku możliwości odzyskania podatku VAT jego koszt nie może być składową części finansowej oferty ani po stronie dotacji ani po stronie wkładu własnego oferenta.</w:t>
      </w:r>
    </w:p>
    <w:p w14:paraId="03EDAC4F" w14:textId="720C35F9" w:rsidR="00C318D7" w:rsidRPr="00711141" w:rsidRDefault="00C318D7" w:rsidP="00DA58F0">
      <w:pPr>
        <w:pStyle w:val="Akapitzlist"/>
        <w:numPr>
          <w:ilvl w:val="0"/>
          <w:numId w:val="6"/>
        </w:numPr>
        <w:tabs>
          <w:tab w:val="clear" w:pos="360"/>
        </w:tabs>
        <w:ind w:left="284" w:hanging="284"/>
        <w:rPr>
          <w:rFonts w:cs="Calibri"/>
        </w:rPr>
      </w:pPr>
      <w:r w:rsidRPr="00711141">
        <w:rPr>
          <w:rStyle w:val="Pogrubienie"/>
          <w:rFonts w:cs="Calibri"/>
          <w:b w:val="0"/>
        </w:rPr>
        <w:t>Oferty, które nie spełnią wymogów formalnych, nie będą podlegać rozpatrywaniu pod względem merytorycznym.</w:t>
      </w:r>
    </w:p>
    <w:p w14:paraId="4FF7F3D1" w14:textId="77777777" w:rsidR="00C318D7" w:rsidRPr="00711141" w:rsidRDefault="00C318D7" w:rsidP="00DA58F0">
      <w:pPr>
        <w:pStyle w:val="Akapitzlist"/>
        <w:numPr>
          <w:ilvl w:val="0"/>
          <w:numId w:val="6"/>
        </w:numPr>
        <w:tabs>
          <w:tab w:val="clear" w:pos="360"/>
        </w:tabs>
        <w:ind w:left="284" w:hanging="284"/>
        <w:rPr>
          <w:rFonts w:cs="Calibri"/>
        </w:rPr>
      </w:pPr>
      <w:r w:rsidRPr="00711141">
        <w:rPr>
          <w:rFonts w:cs="Calibri"/>
        </w:rPr>
        <w:t>Prezydent m.st. Warszawy zastrzega sobie prawo do:</w:t>
      </w:r>
    </w:p>
    <w:p w14:paraId="76517DB4" w14:textId="77777777" w:rsidR="00C318D7" w:rsidRPr="00711141" w:rsidRDefault="00C318D7" w:rsidP="00DA58F0">
      <w:pPr>
        <w:pStyle w:val="Akapitzlist"/>
        <w:numPr>
          <w:ilvl w:val="0"/>
          <w:numId w:val="7"/>
        </w:numPr>
        <w:tabs>
          <w:tab w:val="clear" w:pos="720"/>
        </w:tabs>
        <w:ind w:left="567" w:hanging="283"/>
        <w:rPr>
          <w:rFonts w:cs="Calibri"/>
        </w:rPr>
      </w:pPr>
      <w:r w:rsidRPr="00711141">
        <w:rPr>
          <w:rFonts w:cs="Calibri"/>
        </w:rPr>
        <w:t>odstąpienia od ogłoszenia wyników otwartego konkursu ofert, bez podania przyczyny, w części lub w całości;</w:t>
      </w:r>
    </w:p>
    <w:p w14:paraId="2F5047FF" w14:textId="6B3534A1" w:rsidR="00C318D7" w:rsidRPr="00711141" w:rsidRDefault="00C318D7" w:rsidP="00DA58F0">
      <w:pPr>
        <w:pStyle w:val="Akapitzlist"/>
        <w:numPr>
          <w:ilvl w:val="0"/>
          <w:numId w:val="7"/>
        </w:numPr>
        <w:tabs>
          <w:tab w:val="clear" w:pos="720"/>
        </w:tabs>
        <w:ind w:left="567" w:hanging="283"/>
        <w:rPr>
          <w:rFonts w:cs="Calibri"/>
        </w:rPr>
      </w:pPr>
      <w:r w:rsidRPr="00711141">
        <w:rPr>
          <w:rFonts w:cs="Calibri"/>
        </w:rPr>
        <w:t>zwiększenia wysokości środków publicznych przeznaczonych na realizację zada</w:t>
      </w:r>
      <w:r w:rsidR="00DA58F0" w:rsidRPr="00711141">
        <w:rPr>
          <w:rFonts w:cs="Calibri"/>
        </w:rPr>
        <w:t>nia w trakcie trwania konkursu;</w:t>
      </w:r>
    </w:p>
    <w:p w14:paraId="254A322C" w14:textId="4112CEFF" w:rsidR="002030A9" w:rsidRPr="00711141" w:rsidRDefault="002030A9" w:rsidP="00DA58F0">
      <w:pPr>
        <w:pStyle w:val="Akapitzlist"/>
        <w:numPr>
          <w:ilvl w:val="0"/>
          <w:numId w:val="7"/>
        </w:numPr>
        <w:tabs>
          <w:tab w:val="clear" w:pos="720"/>
        </w:tabs>
        <w:ind w:left="567" w:hanging="283"/>
        <w:rPr>
          <w:rFonts w:cs="Calibri"/>
        </w:rPr>
      </w:pPr>
      <w:r w:rsidRPr="00711141">
        <w:rPr>
          <w:rFonts w:cs="Calibri"/>
        </w:rPr>
        <w:t>wyboru jednej oferty lub żadnej z ofert;</w:t>
      </w:r>
    </w:p>
    <w:p w14:paraId="707F5708" w14:textId="5B74AD67" w:rsidR="00C318D7" w:rsidRPr="00711141" w:rsidRDefault="00C318D7" w:rsidP="00DA58F0">
      <w:pPr>
        <w:pStyle w:val="Akapitzlist"/>
        <w:numPr>
          <w:ilvl w:val="0"/>
          <w:numId w:val="7"/>
        </w:numPr>
        <w:tabs>
          <w:tab w:val="clear" w:pos="720"/>
        </w:tabs>
        <w:ind w:left="567" w:hanging="283"/>
        <w:rPr>
          <w:rFonts w:cs="Calibri"/>
        </w:rPr>
      </w:pPr>
      <w:r w:rsidRPr="00711141">
        <w:rPr>
          <w:rFonts w:cs="Calibri"/>
        </w:rPr>
        <w:t xml:space="preserve">zmniejszenia wysokości </w:t>
      </w:r>
      <w:r w:rsidR="002030A9" w:rsidRPr="00711141">
        <w:rPr>
          <w:rFonts w:cs="Calibri"/>
        </w:rPr>
        <w:t>wnioskowanej dotacji.</w:t>
      </w:r>
    </w:p>
    <w:p w14:paraId="603AB096" w14:textId="7BFA5F9B" w:rsidR="00C318D7" w:rsidRPr="00711141" w:rsidRDefault="00C318D7" w:rsidP="00DA58F0">
      <w:pPr>
        <w:pStyle w:val="Akapitzlist"/>
        <w:numPr>
          <w:ilvl w:val="0"/>
          <w:numId w:val="6"/>
        </w:numPr>
        <w:tabs>
          <w:tab w:val="clear" w:pos="360"/>
        </w:tabs>
        <w:ind w:left="284" w:hanging="284"/>
        <w:rPr>
          <w:rFonts w:cs="Calibri"/>
        </w:rPr>
      </w:pPr>
      <w:r w:rsidRPr="00711141">
        <w:rPr>
          <w:rFonts w:cs="Calibri"/>
        </w:rPr>
        <w:t>Prezydent m.st. Warszawy zastrzega sobie prawo do publicznego udostępniania w tzw. księdze dotacji informacji zawartych przez oferenta w pkt. III.3 oferty tj. „</w:t>
      </w:r>
      <w:r w:rsidRPr="00711141">
        <w:rPr>
          <w:rFonts w:cs="Calibri"/>
          <w:bCs/>
        </w:rPr>
        <w:t>Syntetycznym opisie zadania”</w:t>
      </w:r>
      <w:r w:rsidRPr="00711141">
        <w:rPr>
          <w:rFonts w:cs="Calibri"/>
        </w:rPr>
        <w:t>.</w:t>
      </w:r>
    </w:p>
    <w:p w14:paraId="1A84B061" w14:textId="0128D7F7" w:rsidR="00C318D7" w:rsidRPr="00711141" w:rsidRDefault="00C318D7" w:rsidP="00A21994">
      <w:pPr>
        <w:rPr>
          <w:rFonts w:ascii="Calibri" w:hAnsi="Calibri" w:cs="Calibri"/>
        </w:rPr>
      </w:pPr>
      <w:r w:rsidRPr="00711141">
        <w:rPr>
          <w:rFonts w:ascii="Calibri" w:hAnsi="Calibri" w:cs="Calibri"/>
        </w:rPr>
        <w:t>§ 3. Warunki realizacji zadania publicznego</w:t>
      </w:r>
    </w:p>
    <w:p w14:paraId="6F6F3328" w14:textId="624A550F" w:rsidR="00C318D7" w:rsidRPr="00711141" w:rsidRDefault="00C318D7" w:rsidP="00DA58F0">
      <w:pPr>
        <w:pStyle w:val="Akapitzlist"/>
        <w:numPr>
          <w:ilvl w:val="0"/>
          <w:numId w:val="5"/>
        </w:numPr>
        <w:tabs>
          <w:tab w:val="clear" w:pos="360"/>
        </w:tabs>
        <w:ind w:left="284" w:hanging="284"/>
        <w:rPr>
          <w:rFonts w:cs="Calibri"/>
        </w:rPr>
      </w:pPr>
      <w:r w:rsidRPr="00711141">
        <w:rPr>
          <w:rFonts w:cs="Calibri"/>
        </w:rPr>
        <w:t>Zadanie przedstawione w ofercie może być realizowane wspólnie przez kilku oferentów, jeżeli oferta została złożona wspólnie, zgodnie z art. 14 ust. 2-5 ustawy z dnia 24 kwietnia 2003 roku o</w:t>
      </w:r>
      <w:r w:rsidR="00940926" w:rsidRPr="00711141">
        <w:rPr>
          <w:rFonts w:cs="Calibri"/>
        </w:rPr>
        <w:t> </w:t>
      </w:r>
      <w:r w:rsidRPr="00711141">
        <w:rPr>
          <w:rFonts w:cs="Calibri"/>
        </w:rPr>
        <w:t xml:space="preserve">działalności pożytku publicznego i o wolontariacie. W przypadku realizowania zadania wspólnie </w:t>
      </w:r>
      <w:r w:rsidR="00940926" w:rsidRPr="00711141">
        <w:rPr>
          <w:rFonts w:cs="Calibri"/>
        </w:rPr>
        <w:t>–</w:t>
      </w:r>
      <w:r w:rsidRPr="00711141">
        <w:rPr>
          <w:rFonts w:cs="Calibri"/>
        </w:rPr>
        <w:t xml:space="preserve"> o</w:t>
      </w:r>
      <w:r w:rsidR="00582EEC" w:rsidRPr="00711141">
        <w:rPr>
          <w:rFonts w:cs="Calibri"/>
        </w:rPr>
        <w:t xml:space="preserve">ferenci odpowiadają solidarnie </w:t>
      </w:r>
      <w:r w:rsidRPr="00711141">
        <w:rPr>
          <w:rFonts w:cs="Calibri"/>
        </w:rPr>
        <w:t>za realizację zadania.</w:t>
      </w:r>
    </w:p>
    <w:p w14:paraId="180A6F08" w14:textId="70DB5135" w:rsidR="00C318D7" w:rsidRPr="00711141" w:rsidRDefault="00C318D7" w:rsidP="00DA58F0">
      <w:pPr>
        <w:pStyle w:val="Akapitzlist"/>
        <w:numPr>
          <w:ilvl w:val="0"/>
          <w:numId w:val="5"/>
        </w:numPr>
        <w:tabs>
          <w:tab w:val="clear" w:pos="360"/>
        </w:tabs>
        <w:ind w:left="284" w:hanging="284"/>
        <w:rPr>
          <w:rFonts w:cs="Calibri"/>
        </w:rPr>
      </w:pPr>
      <w:r w:rsidRPr="00711141">
        <w:rPr>
          <w:rFonts w:cs="Calibri"/>
        </w:rPr>
        <w:t xml:space="preserve">Dopuszcza się pobieranie świadczeń pieniężnych od odbiorców zadania publicznego </w:t>
      </w:r>
      <w:r w:rsidR="00A40BB6" w:rsidRPr="00711141">
        <w:rPr>
          <w:rFonts w:cs="Calibri"/>
        </w:rPr>
        <w:t>na podstawie aktów prawa miejscowego zgodnie z Programem Centra opiekuńczo-mieszkalne” Moduł II Ministerstwa Rodziny i Polityki Społecznej</w:t>
      </w:r>
      <w:r w:rsidR="00DA58F0" w:rsidRPr="00711141">
        <w:rPr>
          <w:rFonts w:cs="Calibri"/>
        </w:rPr>
        <w:t>.</w:t>
      </w:r>
    </w:p>
    <w:p w14:paraId="63525627" w14:textId="44CE8C3A" w:rsidR="00C318D7" w:rsidRPr="00711141" w:rsidRDefault="00C318D7" w:rsidP="00DA58F0">
      <w:pPr>
        <w:pStyle w:val="Akapitzlist"/>
        <w:numPr>
          <w:ilvl w:val="0"/>
          <w:numId w:val="5"/>
        </w:numPr>
        <w:tabs>
          <w:tab w:val="clear" w:pos="360"/>
        </w:tabs>
        <w:ind w:left="284" w:hanging="284"/>
        <w:rPr>
          <w:rFonts w:cs="Calibri"/>
        </w:rPr>
      </w:pPr>
      <w:r w:rsidRPr="00711141">
        <w:rPr>
          <w:rFonts w:cs="Calibri"/>
        </w:rPr>
        <w:t>Oferent, realizując zadanie, zobowiązany jest do stosowania przepisów prawa, w szczególności Rozporządzenia Parlamentu Europejskiego i Rady 2016/679 z dnia 27 kwietnia 2016 r. w sprawie ochrony osób fizycznych w związku z przetwarzaniem danych osobowych i w sprawie swobodnego przepływu takich danych oraz uchylenia dyrektywy 95/46/WE (ogólne rozporządzenie o ochronie danych, Dz. Urz. UE L 119 z 04.05.2016 r.) oraz wydanych na jego podstawie krajowych przepisach z zakresu ochrony danych osobowych w tym ustawy z dnia 10</w:t>
      </w:r>
      <w:r w:rsidR="00940926" w:rsidRPr="00711141">
        <w:rPr>
          <w:rFonts w:cs="Calibri"/>
        </w:rPr>
        <w:t> </w:t>
      </w:r>
      <w:r w:rsidRPr="00711141">
        <w:rPr>
          <w:rFonts w:cs="Calibri"/>
        </w:rPr>
        <w:t>maja 2018 r. o ochronie danych osobowych oraz ustawy z dnia 27 sierpnia 2009 r. o finansach publicznych.</w:t>
      </w:r>
    </w:p>
    <w:p w14:paraId="68C0049C" w14:textId="05AE0348" w:rsidR="00C318D7" w:rsidRPr="00711141" w:rsidRDefault="00C318D7" w:rsidP="00DA58F0">
      <w:pPr>
        <w:pStyle w:val="Akapitzlist"/>
        <w:numPr>
          <w:ilvl w:val="0"/>
          <w:numId w:val="5"/>
        </w:numPr>
        <w:tabs>
          <w:tab w:val="clear" w:pos="360"/>
        </w:tabs>
        <w:ind w:left="284" w:hanging="284"/>
        <w:rPr>
          <w:rFonts w:cs="Calibri"/>
        </w:rPr>
      </w:pPr>
      <w:r w:rsidRPr="00711141">
        <w:rPr>
          <w:rFonts w:cs="Calibri"/>
        </w:rPr>
        <w:t>W przypadku planowania zlecania części zadania innemu podmiotowi oferent powinien uwzględnić taką informację w składanej ofercie. Informację tę oferent umieszcza w planie i</w:t>
      </w:r>
      <w:r w:rsidR="00940926" w:rsidRPr="00711141">
        <w:rPr>
          <w:rFonts w:cs="Calibri"/>
        </w:rPr>
        <w:t> </w:t>
      </w:r>
      <w:r w:rsidRPr="00711141">
        <w:rPr>
          <w:rFonts w:cs="Calibri"/>
        </w:rPr>
        <w:t>harmonogramie działań w kolumnie „Zakres działania realizowany przez podmiot niebędący stroną umowy”.</w:t>
      </w:r>
    </w:p>
    <w:p w14:paraId="08731352" w14:textId="390F5748" w:rsidR="0039399E" w:rsidRPr="00711141" w:rsidRDefault="0039399E" w:rsidP="00DA58F0">
      <w:pPr>
        <w:pStyle w:val="Akapitzlist"/>
        <w:numPr>
          <w:ilvl w:val="0"/>
          <w:numId w:val="5"/>
        </w:numPr>
        <w:tabs>
          <w:tab w:val="clear" w:pos="360"/>
        </w:tabs>
        <w:ind w:left="284" w:hanging="284"/>
        <w:rPr>
          <w:rFonts w:cs="Calibri"/>
        </w:rPr>
      </w:pPr>
      <w:r w:rsidRPr="00711141">
        <w:rPr>
          <w:rFonts w:cs="Calibri"/>
        </w:rPr>
        <w:t>Jeżeli dany wydatek wykazany w sprawozdaniu z realizacji zadania publicznego nie będzie równy odpowiedniemu kosztowi określonemu w umowie, to uznaje się go za zgodny z umową wtedy, gdy:</w:t>
      </w:r>
    </w:p>
    <w:p w14:paraId="1A05EFDC" w14:textId="5A670C1C" w:rsidR="0039399E" w:rsidRPr="00711141" w:rsidRDefault="0039399E" w:rsidP="00DA58F0">
      <w:pPr>
        <w:pStyle w:val="Akapitzlist"/>
        <w:numPr>
          <w:ilvl w:val="0"/>
          <w:numId w:val="14"/>
        </w:numPr>
        <w:ind w:left="567" w:hanging="283"/>
        <w:rPr>
          <w:rFonts w:cs="Calibri"/>
        </w:rPr>
      </w:pPr>
      <w:r w:rsidRPr="00711141">
        <w:rPr>
          <w:rFonts w:cs="Calibri"/>
        </w:rPr>
        <w:t>nie nastąpiło zwiększenie tego wydatku o więcej niż 25 % w częśc</w:t>
      </w:r>
      <w:r w:rsidR="00DA58F0" w:rsidRPr="00711141">
        <w:rPr>
          <w:rFonts w:cs="Calibri"/>
        </w:rPr>
        <w:t>i dotyczącej przyznanej dotacji</w:t>
      </w:r>
      <w:r w:rsidRPr="00711141">
        <w:rPr>
          <w:rFonts w:cs="Calibri"/>
        </w:rPr>
        <w:t>,</w:t>
      </w:r>
    </w:p>
    <w:p w14:paraId="1C944631" w14:textId="70CF8690" w:rsidR="0039399E" w:rsidRPr="00711141" w:rsidRDefault="0039399E" w:rsidP="00DA58F0">
      <w:pPr>
        <w:pStyle w:val="Akapitzlist"/>
        <w:numPr>
          <w:ilvl w:val="0"/>
          <w:numId w:val="14"/>
        </w:numPr>
        <w:ind w:left="567" w:hanging="283"/>
        <w:rPr>
          <w:rFonts w:cs="Calibri"/>
        </w:rPr>
      </w:pPr>
      <w:r w:rsidRPr="00711141">
        <w:rPr>
          <w:rFonts w:cs="Calibri"/>
        </w:rPr>
        <w:t>nastąpiło jego zmniejszenie w dowolnej wysokości.</w:t>
      </w:r>
    </w:p>
    <w:p w14:paraId="21C98221" w14:textId="1CD5FCB6" w:rsidR="0039399E" w:rsidRPr="00711141" w:rsidRDefault="0039399E" w:rsidP="00DA58F0">
      <w:pPr>
        <w:pStyle w:val="Akapitzlist"/>
        <w:numPr>
          <w:ilvl w:val="0"/>
          <w:numId w:val="5"/>
        </w:numPr>
        <w:tabs>
          <w:tab w:val="clear" w:pos="360"/>
        </w:tabs>
        <w:ind w:left="284" w:hanging="284"/>
        <w:rPr>
          <w:rFonts w:cs="Calibri"/>
        </w:rPr>
      </w:pPr>
      <w:r w:rsidRPr="00711141">
        <w:rPr>
          <w:rFonts w:cs="Calibri"/>
        </w:rPr>
        <w:t>Naruszenie posta</w:t>
      </w:r>
      <w:r w:rsidR="00DF66C1" w:rsidRPr="00711141">
        <w:rPr>
          <w:rFonts w:cs="Calibri"/>
        </w:rPr>
        <w:t>nowienia, o którym mowa w ust. 5</w:t>
      </w:r>
      <w:r w:rsidRPr="00711141">
        <w:rPr>
          <w:rFonts w:cs="Calibri"/>
        </w:rPr>
        <w:t>, uważa się za pobranie części dotacji w</w:t>
      </w:r>
      <w:r w:rsidR="00940926" w:rsidRPr="00711141">
        <w:rPr>
          <w:rFonts w:cs="Calibri"/>
        </w:rPr>
        <w:t> </w:t>
      </w:r>
      <w:r w:rsidRPr="00711141">
        <w:rPr>
          <w:rFonts w:cs="Calibri"/>
        </w:rPr>
        <w:t>nadmiernej wysokości.</w:t>
      </w:r>
    </w:p>
    <w:p w14:paraId="32BCB89D" w14:textId="77777777" w:rsidR="00F679B6" w:rsidRPr="00711141" w:rsidRDefault="00F679B6" w:rsidP="00DA58F0">
      <w:pPr>
        <w:pStyle w:val="Akapitzlist"/>
        <w:numPr>
          <w:ilvl w:val="0"/>
          <w:numId w:val="5"/>
        </w:numPr>
        <w:tabs>
          <w:tab w:val="clear" w:pos="360"/>
        </w:tabs>
        <w:ind w:left="284" w:hanging="284"/>
        <w:rPr>
          <w:rFonts w:cs="Calibri"/>
        </w:rPr>
      </w:pPr>
      <w:r w:rsidRPr="00711141">
        <w:rPr>
          <w:rFonts w:cs="Calibri"/>
        </w:rPr>
        <w:t xml:space="preserve">W celu ochrony środowiska naturalnego przed negatywnymi skutkami użycia przedmiotów jednorazowego użytku wykonanych z tworzyw sztucznych w </w:t>
      </w:r>
      <w:r w:rsidRPr="00711141">
        <w:rPr>
          <w:rFonts w:cs="Calibri"/>
          <w:bCs/>
        </w:rPr>
        <w:t>umowie o wsparcie bądź powierzenie realizacji zadania publicznego</w:t>
      </w:r>
      <w:r w:rsidRPr="00711141">
        <w:rPr>
          <w:rFonts w:cs="Calibri"/>
        </w:rPr>
        <w:t xml:space="preserve"> Zleceniobiorca zobowiązany będzie do:</w:t>
      </w:r>
    </w:p>
    <w:p w14:paraId="0D032DA3" w14:textId="0DE9C4A6" w:rsidR="00F679B6" w:rsidRPr="00711141" w:rsidRDefault="00F679B6" w:rsidP="00DA58F0">
      <w:pPr>
        <w:pStyle w:val="Akapitzlist"/>
        <w:numPr>
          <w:ilvl w:val="1"/>
          <w:numId w:val="5"/>
        </w:numPr>
        <w:tabs>
          <w:tab w:val="clear" w:pos="1080"/>
        </w:tabs>
        <w:ind w:left="567" w:hanging="283"/>
        <w:rPr>
          <w:rFonts w:cs="Calibri"/>
        </w:rPr>
      </w:pPr>
      <w:r w:rsidRPr="00711141">
        <w:rPr>
          <w:rFonts w:cs="Calibri"/>
        </w:rPr>
        <w:t>wyeliminowania z użycia przy wykonywaniu umowy jednorazowych talerzy, sztućców, kubeczków, mieszadełek, patyczków, słomek i pojemników na żywność wykonanych z</w:t>
      </w:r>
      <w:r w:rsidR="00940926" w:rsidRPr="00711141">
        <w:rPr>
          <w:rFonts w:cs="Calibri"/>
        </w:rPr>
        <w:t> </w:t>
      </w:r>
      <w:proofErr w:type="spellStart"/>
      <w:r w:rsidRPr="00711141">
        <w:rPr>
          <w:rFonts w:cs="Calibri"/>
        </w:rPr>
        <w:t>poliolefinowych</w:t>
      </w:r>
      <w:proofErr w:type="spellEnd"/>
      <w:r w:rsidRPr="00711141">
        <w:rPr>
          <w:rFonts w:cs="Calibri"/>
        </w:rPr>
        <w:t xml:space="preserve"> tworzyw sztucznych i zastąpienia ich wielorazowymi odpowiednikami lub jednorazowymi produktami ulegającymi kompostowaniu lub biodegradacji, w tym wykonanymi z biologicznych tworzyw sztucznych spełniających normę EN 13432 lub EN 14995;</w:t>
      </w:r>
    </w:p>
    <w:p w14:paraId="4DFA8E72" w14:textId="77777777" w:rsidR="00F679B6" w:rsidRPr="00711141" w:rsidRDefault="00F679B6" w:rsidP="00DA58F0">
      <w:pPr>
        <w:pStyle w:val="Akapitzlist"/>
        <w:numPr>
          <w:ilvl w:val="1"/>
          <w:numId w:val="5"/>
        </w:numPr>
        <w:tabs>
          <w:tab w:val="clear" w:pos="1080"/>
        </w:tabs>
        <w:ind w:left="567" w:hanging="283"/>
        <w:rPr>
          <w:rFonts w:cs="Calibri"/>
        </w:rPr>
      </w:pPr>
      <w:r w:rsidRPr="00711141">
        <w:rPr>
          <w:rFonts w:cs="Calibri"/>
        </w:rPr>
        <w:t xml:space="preserve">podawania poczęstunku bez używania jednorazowych talerzy, sztućców, kubeczków, mieszadełek, patyczków, słomek i pojemników na żywność wykonanych z </w:t>
      </w:r>
      <w:proofErr w:type="spellStart"/>
      <w:r w:rsidRPr="00711141">
        <w:rPr>
          <w:rFonts w:cs="Calibri"/>
        </w:rPr>
        <w:t>poliolefinowych</w:t>
      </w:r>
      <w:proofErr w:type="spellEnd"/>
      <w:r w:rsidRPr="00711141">
        <w:rPr>
          <w:rFonts w:cs="Calibri"/>
        </w:rPr>
        <w:t xml:space="preserve"> tworzyw sztucznych;</w:t>
      </w:r>
    </w:p>
    <w:p w14:paraId="20378927" w14:textId="18AEC626" w:rsidR="00F679B6" w:rsidRPr="00711141" w:rsidRDefault="00F679B6" w:rsidP="00DA58F0">
      <w:pPr>
        <w:pStyle w:val="Akapitzlist"/>
        <w:numPr>
          <w:ilvl w:val="1"/>
          <w:numId w:val="5"/>
        </w:numPr>
        <w:tabs>
          <w:tab w:val="clear" w:pos="1080"/>
        </w:tabs>
        <w:ind w:left="567" w:hanging="283"/>
        <w:rPr>
          <w:rFonts w:cs="Calibri"/>
        </w:rPr>
      </w:pPr>
      <w:r w:rsidRPr="00711141">
        <w:rPr>
          <w:rFonts w:cs="Calibri"/>
        </w:rPr>
        <w:t>podawania wody lub innych napojów w opakowaniach wielokrotnego użytku lub w</w:t>
      </w:r>
      <w:r w:rsidR="00940926" w:rsidRPr="00711141">
        <w:rPr>
          <w:rFonts w:cs="Calibri"/>
        </w:rPr>
        <w:t> </w:t>
      </w:r>
      <w:r w:rsidR="00DA58F0" w:rsidRPr="00711141">
        <w:rPr>
          <w:rFonts w:cs="Calibri"/>
        </w:rPr>
        <w:t>butelkach zwrotnych;</w:t>
      </w:r>
    </w:p>
    <w:p w14:paraId="0D955990" w14:textId="77777777" w:rsidR="00F679B6" w:rsidRPr="00711141" w:rsidRDefault="00F679B6" w:rsidP="00DA58F0">
      <w:pPr>
        <w:pStyle w:val="Akapitzlist"/>
        <w:numPr>
          <w:ilvl w:val="1"/>
          <w:numId w:val="5"/>
        </w:numPr>
        <w:tabs>
          <w:tab w:val="clear" w:pos="1080"/>
        </w:tabs>
        <w:ind w:left="567" w:hanging="283"/>
        <w:rPr>
          <w:rFonts w:cs="Calibri"/>
        </w:rPr>
      </w:pPr>
      <w:r w:rsidRPr="00711141">
        <w:rPr>
          <w:rFonts w:cs="Calibri"/>
        </w:rPr>
        <w:t>podawania do spożycia wody z kranu, jeśli spełnione są wynikające z przepisów prawa wymagania dotyczące jakości wody przeznaczonej do spożycia przez ludzi;</w:t>
      </w:r>
    </w:p>
    <w:p w14:paraId="3599AC39" w14:textId="77777777" w:rsidR="00F679B6" w:rsidRPr="00711141" w:rsidRDefault="00F679B6" w:rsidP="00DA58F0">
      <w:pPr>
        <w:pStyle w:val="Akapitzlist"/>
        <w:numPr>
          <w:ilvl w:val="1"/>
          <w:numId w:val="5"/>
        </w:numPr>
        <w:tabs>
          <w:tab w:val="clear" w:pos="1080"/>
        </w:tabs>
        <w:ind w:left="567" w:hanging="283"/>
        <w:rPr>
          <w:rFonts w:cs="Calibri"/>
        </w:rPr>
      </w:pPr>
      <w:r w:rsidRPr="00711141">
        <w:rPr>
          <w:rFonts w:cs="Calibri"/>
        </w:rPr>
        <w:t>wykorzystywania przy wykonywaniu umowy materiałów, które pochodzą lub podlegają procesowi recyklingu;</w:t>
      </w:r>
    </w:p>
    <w:p w14:paraId="6370E869" w14:textId="09D06DAF" w:rsidR="00F679B6" w:rsidRPr="00711141" w:rsidRDefault="00F679B6" w:rsidP="00DA58F0">
      <w:pPr>
        <w:pStyle w:val="Akapitzlist"/>
        <w:numPr>
          <w:ilvl w:val="1"/>
          <w:numId w:val="5"/>
        </w:numPr>
        <w:tabs>
          <w:tab w:val="clear" w:pos="1080"/>
        </w:tabs>
        <w:ind w:left="567" w:hanging="283"/>
        <w:rPr>
          <w:rFonts w:cs="Calibri"/>
        </w:rPr>
      </w:pPr>
      <w:r w:rsidRPr="00711141">
        <w:rPr>
          <w:rFonts w:cs="Calibri"/>
        </w:rPr>
        <w:t xml:space="preserve">rezygnacji z używania jednorazowych opakowań, toreb, siatek i reklamówek wykonanych z </w:t>
      </w:r>
      <w:proofErr w:type="spellStart"/>
      <w:r w:rsidRPr="00711141">
        <w:rPr>
          <w:rFonts w:cs="Calibri"/>
        </w:rPr>
        <w:t>pol</w:t>
      </w:r>
      <w:r w:rsidR="00CE642B" w:rsidRPr="00711141">
        <w:rPr>
          <w:rFonts w:cs="Calibri"/>
        </w:rPr>
        <w:t>iolefinowych</w:t>
      </w:r>
      <w:proofErr w:type="spellEnd"/>
      <w:r w:rsidR="00CE642B" w:rsidRPr="00711141">
        <w:rPr>
          <w:rFonts w:cs="Calibri"/>
        </w:rPr>
        <w:t xml:space="preserve"> tworzyw sztucznych;</w:t>
      </w:r>
    </w:p>
    <w:p w14:paraId="71BB7153" w14:textId="3DCAFBD0" w:rsidR="00CE642B" w:rsidRPr="00711141" w:rsidRDefault="00D12F51" w:rsidP="00DA58F0">
      <w:pPr>
        <w:pStyle w:val="Akapitzlist"/>
        <w:numPr>
          <w:ilvl w:val="1"/>
          <w:numId w:val="5"/>
        </w:numPr>
        <w:tabs>
          <w:tab w:val="clear" w:pos="1080"/>
        </w:tabs>
        <w:ind w:left="567" w:hanging="283"/>
        <w:rPr>
          <w:rFonts w:cs="Calibri"/>
        </w:rPr>
      </w:pPr>
      <w:r w:rsidRPr="00711141">
        <w:rPr>
          <w:rFonts w:cs="Calibri"/>
        </w:rPr>
        <w:t>nie</w:t>
      </w:r>
      <w:r w:rsidR="00CE642B" w:rsidRPr="00711141">
        <w:rPr>
          <w:rFonts w:cs="Calibri"/>
        </w:rPr>
        <w:t>używania balonów wraz z patyczkami plastikowymi;</w:t>
      </w:r>
    </w:p>
    <w:p w14:paraId="3EF77BEE" w14:textId="79E49D46" w:rsidR="00CE642B" w:rsidRPr="00711141" w:rsidRDefault="00D12F51" w:rsidP="00DA58F0">
      <w:pPr>
        <w:pStyle w:val="Akapitzlist"/>
        <w:numPr>
          <w:ilvl w:val="1"/>
          <w:numId w:val="5"/>
        </w:numPr>
        <w:tabs>
          <w:tab w:val="clear" w:pos="1080"/>
        </w:tabs>
        <w:ind w:left="567" w:hanging="283"/>
        <w:rPr>
          <w:rFonts w:cs="Calibri"/>
        </w:rPr>
      </w:pPr>
      <w:r w:rsidRPr="00711141">
        <w:rPr>
          <w:rFonts w:cs="Calibri"/>
        </w:rPr>
        <w:t>nie</w:t>
      </w:r>
      <w:r w:rsidR="009D5EE1" w:rsidRPr="00711141">
        <w:rPr>
          <w:rFonts w:cs="Calibri"/>
        </w:rPr>
        <w:t xml:space="preserve">wypuszczania </w:t>
      </w:r>
      <w:r w:rsidR="00CE642B" w:rsidRPr="00711141">
        <w:rPr>
          <w:rFonts w:cs="Calibri"/>
        </w:rPr>
        <w:t>lampionów;</w:t>
      </w:r>
    </w:p>
    <w:p w14:paraId="375A4030" w14:textId="60ED865B" w:rsidR="00CE642B" w:rsidRPr="00711141" w:rsidRDefault="00D12F51" w:rsidP="00DA58F0">
      <w:pPr>
        <w:pStyle w:val="Akapitzlist"/>
        <w:numPr>
          <w:ilvl w:val="1"/>
          <w:numId w:val="5"/>
        </w:numPr>
        <w:tabs>
          <w:tab w:val="clear" w:pos="1080"/>
        </w:tabs>
        <w:ind w:left="567" w:hanging="283"/>
        <w:rPr>
          <w:rFonts w:cs="Calibri"/>
        </w:rPr>
      </w:pPr>
      <w:r w:rsidRPr="00711141">
        <w:rPr>
          <w:rFonts w:cs="Calibri"/>
        </w:rPr>
        <w:t>nie</w:t>
      </w:r>
      <w:r w:rsidR="00CE642B" w:rsidRPr="00711141">
        <w:rPr>
          <w:rFonts w:cs="Calibri"/>
        </w:rPr>
        <w:t>używania sztucznych ogni i petard.</w:t>
      </w:r>
    </w:p>
    <w:p w14:paraId="5A6D9563" w14:textId="2B23F457" w:rsidR="00B136C1" w:rsidRPr="00711141" w:rsidRDefault="00C318D7" w:rsidP="00B136C1">
      <w:pPr>
        <w:pStyle w:val="Akapitzlist"/>
        <w:numPr>
          <w:ilvl w:val="0"/>
          <w:numId w:val="5"/>
        </w:numPr>
        <w:rPr>
          <w:rFonts w:cs="Calibri"/>
        </w:rPr>
      </w:pPr>
      <w:r w:rsidRPr="00711141">
        <w:rPr>
          <w:rFonts w:cs="Calibri"/>
        </w:rPr>
        <w:t xml:space="preserve">Przy </w:t>
      </w:r>
      <w:r w:rsidR="00663D37" w:rsidRPr="00711141">
        <w:rPr>
          <w:rFonts w:cs="Calibri"/>
        </w:rPr>
        <w:t>wykonywaniu zadania publicznego Zleceniobiorca kieruje się zasadą równości, w szczególności dba o równe traktowanie wszystkich uczestników zadania publicznego.</w:t>
      </w:r>
    </w:p>
    <w:p w14:paraId="61CF4C74" w14:textId="5EC7718B" w:rsidR="0024639F" w:rsidRPr="00711141" w:rsidRDefault="00792261" w:rsidP="00B136C1">
      <w:pPr>
        <w:pStyle w:val="Akapitzlist"/>
        <w:numPr>
          <w:ilvl w:val="0"/>
          <w:numId w:val="5"/>
        </w:numPr>
        <w:rPr>
          <w:rFonts w:cs="Calibri"/>
        </w:rPr>
      </w:pPr>
      <w:r w:rsidRPr="00711141">
        <w:rPr>
          <w:rFonts w:cs="Calibri"/>
          <w:lang w:eastAsia="pl-PL"/>
        </w:rPr>
        <w:t xml:space="preserve">Informujemy, że </w:t>
      </w:r>
      <w:r w:rsidRPr="00711141">
        <w:rPr>
          <w:rFonts w:cs="Calibri"/>
        </w:rPr>
        <w:t>na podstawie art. 24 ust. 1 ustawy z dnia 14 czerwca 2024 r. o ochronie sygnalistów (Dz. U. z 2024 r. poz. 928) w Urzędzie m.st. Warszawy obowiązuje Procedura zgłoszeń wewnętrznych wprowadzona zarządzeniem nr 1542/2024 Prezydenta m.st. Warszawy z dnia 13 września 2024 r. w sprawie wprowadzenia Procedury zgłoszeń wewnętrznych w Urzędzie m.st. Warszawy.</w:t>
      </w:r>
      <w:r w:rsidRPr="00711141">
        <w:rPr>
          <w:rFonts w:cs="Calibri"/>
          <w:lang w:eastAsia="pl-PL"/>
        </w:rPr>
        <w:t xml:space="preserve"> </w:t>
      </w:r>
      <w:r w:rsidRPr="00711141">
        <w:rPr>
          <w:rFonts w:cs="Calibri"/>
        </w:rPr>
        <w:t xml:space="preserve">Procedura ta </w:t>
      </w:r>
      <w:r w:rsidR="00B136C1" w:rsidRPr="00711141">
        <w:rPr>
          <w:rFonts w:cs="Calibri"/>
        </w:rPr>
        <w:t>dostępn</w:t>
      </w:r>
      <w:r w:rsidRPr="00711141">
        <w:rPr>
          <w:rFonts w:cs="Calibri"/>
        </w:rPr>
        <w:t>a</w:t>
      </w:r>
      <w:r w:rsidR="00B136C1" w:rsidRPr="00711141">
        <w:rPr>
          <w:rFonts w:cs="Calibri"/>
        </w:rPr>
        <w:t xml:space="preserve"> jest w B</w:t>
      </w:r>
      <w:r w:rsidRPr="00711141">
        <w:rPr>
          <w:rFonts w:cs="Calibri"/>
        </w:rPr>
        <w:t xml:space="preserve">iuletynie </w:t>
      </w:r>
      <w:r w:rsidR="00B136C1" w:rsidRPr="00711141">
        <w:rPr>
          <w:rFonts w:cs="Calibri"/>
        </w:rPr>
        <w:t>I</w:t>
      </w:r>
      <w:r w:rsidRPr="00711141">
        <w:rPr>
          <w:rFonts w:cs="Calibri"/>
        </w:rPr>
        <w:t xml:space="preserve">nformacji </w:t>
      </w:r>
      <w:r w:rsidR="00B136C1" w:rsidRPr="00711141">
        <w:rPr>
          <w:rFonts w:cs="Calibri"/>
        </w:rPr>
        <w:t>P</w:t>
      </w:r>
      <w:r w:rsidRPr="00711141">
        <w:rPr>
          <w:rFonts w:cs="Calibri"/>
        </w:rPr>
        <w:t xml:space="preserve">ublicznej m.st. Warszawy </w:t>
      </w:r>
      <w:r w:rsidRPr="00711141">
        <w:rPr>
          <w:rFonts w:cs="Calibri"/>
          <w:snapToGrid w:val="0"/>
        </w:rPr>
        <w:t>nowy.bip.um.warszawa.pl oraz na stronie um.warszawa.pl/</w:t>
      </w:r>
      <w:proofErr w:type="spellStart"/>
      <w:r w:rsidRPr="00711141">
        <w:rPr>
          <w:rFonts w:cs="Calibri"/>
          <w:snapToGrid w:val="0"/>
        </w:rPr>
        <w:t>waw</w:t>
      </w:r>
      <w:proofErr w:type="spellEnd"/>
      <w:r w:rsidRPr="00711141">
        <w:rPr>
          <w:rFonts w:cs="Calibri"/>
          <w:snapToGrid w:val="0"/>
        </w:rPr>
        <w:t>/</w:t>
      </w:r>
      <w:proofErr w:type="spellStart"/>
      <w:r w:rsidRPr="00711141">
        <w:rPr>
          <w:rFonts w:cs="Calibri"/>
          <w:snapToGrid w:val="0"/>
        </w:rPr>
        <w:t>ngo</w:t>
      </w:r>
      <w:proofErr w:type="spellEnd"/>
      <w:r w:rsidRPr="00711141">
        <w:rPr>
          <w:rFonts w:cs="Calibri"/>
          <w:snapToGrid w:val="0"/>
        </w:rPr>
        <w:t xml:space="preserve"> w zakładce otwarte konkursy ofert.</w:t>
      </w:r>
    </w:p>
    <w:p w14:paraId="4A0EA366" w14:textId="0509BE1F" w:rsidR="00C318D7" w:rsidRPr="00711141" w:rsidRDefault="00C318D7" w:rsidP="00A21994">
      <w:pPr>
        <w:rPr>
          <w:rFonts w:ascii="Calibri" w:hAnsi="Calibri" w:cs="Calibri"/>
        </w:rPr>
      </w:pPr>
      <w:r w:rsidRPr="00711141">
        <w:rPr>
          <w:rFonts w:ascii="Calibri" w:hAnsi="Calibri" w:cs="Calibri"/>
        </w:rPr>
        <w:t>§ 4. Składanie ofert</w:t>
      </w:r>
    </w:p>
    <w:p w14:paraId="2E9F68CE" w14:textId="57B9B052" w:rsidR="00C318D7" w:rsidRPr="00711141" w:rsidRDefault="00C318D7" w:rsidP="00DA58F0">
      <w:pPr>
        <w:pStyle w:val="Akapitzlist"/>
        <w:numPr>
          <w:ilvl w:val="0"/>
          <w:numId w:val="2"/>
        </w:numPr>
        <w:tabs>
          <w:tab w:val="clear" w:pos="360"/>
        </w:tabs>
        <w:ind w:left="284" w:hanging="284"/>
        <w:rPr>
          <w:rFonts w:cs="Calibri"/>
        </w:rPr>
      </w:pPr>
      <w:r w:rsidRPr="00711141">
        <w:rPr>
          <w:rFonts w:cs="Calibri"/>
        </w:rPr>
        <w:t xml:space="preserve">Ofertę, na druku zgodnym ze wzorem określonym w aktualnym rozporządzeniu Przewodniczącego Komitetu do spraw Pożytku Publicznego w sprawie wzorów ofert i ramowych wzorów umów dotyczących realizacji zadań publicznych oraz wzorów sprawozdań z wykonania tych zadań, należy złożyć w Generatorze Wniosków dostępnym pod adresem </w:t>
      </w:r>
      <w:r w:rsidR="00A40BB6" w:rsidRPr="00711141">
        <w:rPr>
          <w:rFonts w:cs="Calibri"/>
          <w:b/>
          <w:bCs/>
        </w:rPr>
        <w:t>https://www.witkac</w:t>
      </w:r>
      <w:r w:rsidR="00ED00D4" w:rsidRPr="00711141">
        <w:rPr>
          <w:rFonts w:cs="Calibri"/>
          <w:b/>
          <w:bCs/>
        </w:rPr>
        <w:t xml:space="preserve">.pl do dnia 24 czerwca </w:t>
      </w:r>
      <w:r w:rsidR="00A40BB6" w:rsidRPr="00711141">
        <w:rPr>
          <w:rFonts w:cs="Calibri"/>
          <w:b/>
          <w:bCs/>
        </w:rPr>
        <w:t>2026 roku do godz. 12.00</w:t>
      </w:r>
      <w:r w:rsidRPr="00711141">
        <w:rPr>
          <w:rFonts w:cs="Calibri"/>
          <w:b/>
          <w:bCs/>
        </w:rPr>
        <w:t>.</w:t>
      </w:r>
    </w:p>
    <w:p w14:paraId="1BBF4016" w14:textId="4F08BCF0" w:rsidR="00C318D7" w:rsidRPr="00711141" w:rsidRDefault="00C318D7" w:rsidP="00DA58F0">
      <w:pPr>
        <w:pStyle w:val="Akapitzlist"/>
        <w:numPr>
          <w:ilvl w:val="0"/>
          <w:numId w:val="2"/>
        </w:numPr>
        <w:tabs>
          <w:tab w:val="clear" w:pos="360"/>
        </w:tabs>
        <w:ind w:left="284" w:hanging="284"/>
        <w:rPr>
          <w:rFonts w:cs="Calibri"/>
        </w:rPr>
      </w:pPr>
      <w:r w:rsidRPr="00711141">
        <w:rPr>
          <w:rFonts w:cs="Calibri"/>
        </w:rPr>
        <w:t>Oferty złożone w Generatorze Wniosków nie mogą być uzupełniane ani anulowane. W przypadku chęci wycofania oferty złożonej w Generatorze Wniosków, należy dostarczyć do urzędu dzielnicy podpisane przez osoby upoważnione oświadczenie o wycofan</w:t>
      </w:r>
      <w:r w:rsidR="00DA58F0" w:rsidRPr="00711141">
        <w:rPr>
          <w:rFonts w:cs="Calibri"/>
        </w:rPr>
        <w:t>iu oferty.</w:t>
      </w:r>
    </w:p>
    <w:p w14:paraId="0F873E59" w14:textId="246B78BD" w:rsidR="00C318D7" w:rsidRPr="00711141" w:rsidRDefault="00C318D7" w:rsidP="00DA58F0">
      <w:pPr>
        <w:pStyle w:val="Akapitzlist"/>
        <w:numPr>
          <w:ilvl w:val="0"/>
          <w:numId w:val="2"/>
        </w:numPr>
        <w:tabs>
          <w:tab w:val="clear" w:pos="360"/>
        </w:tabs>
        <w:ind w:left="284" w:hanging="284"/>
        <w:rPr>
          <w:rFonts w:cs="Calibri"/>
        </w:rPr>
      </w:pPr>
      <w:r w:rsidRPr="00711141">
        <w:rPr>
          <w:rFonts w:cs="Calibri"/>
        </w:rPr>
        <w:t xml:space="preserve">Przed złożeniem oferty w Generatorze Wniosków pracownicy Urzędu Dzielnicy </w:t>
      </w:r>
      <w:r w:rsidR="00A40BB6" w:rsidRPr="00711141">
        <w:rPr>
          <w:rFonts w:cs="Calibri"/>
        </w:rPr>
        <w:t>Bielany</w:t>
      </w:r>
      <w:r w:rsidRPr="00711141">
        <w:rPr>
          <w:rFonts w:cs="Calibri"/>
        </w:rPr>
        <w:t xml:space="preserve"> m.st.</w:t>
      </w:r>
      <w:r w:rsidR="00940926" w:rsidRPr="00711141">
        <w:rPr>
          <w:rFonts w:cs="Calibri"/>
        </w:rPr>
        <w:t> </w:t>
      </w:r>
      <w:r w:rsidRPr="00711141">
        <w:rPr>
          <w:rFonts w:cs="Calibri"/>
        </w:rPr>
        <w:t xml:space="preserve">Warszawy udzielają oferentom stosownych wyjaśnień, dotyczących zadań konkursowych oraz wymogów formalnych </w:t>
      </w:r>
      <w:r w:rsidR="00A40BB6" w:rsidRPr="00711141">
        <w:rPr>
          <w:rFonts w:cs="Calibri"/>
        </w:rPr>
        <w:t xml:space="preserve">Anna Michalczyk nr tel. 22 325 43 99, Julita Ksionek nr </w:t>
      </w:r>
      <w:proofErr w:type="spellStart"/>
      <w:r w:rsidR="00A40BB6" w:rsidRPr="00711141">
        <w:rPr>
          <w:rFonts w:cs="Calibri"/>
        </w:rPr>
        <w:t>tel</w:t>
      </w:r>
      <w:proofErr w:type="spellEnd"/>
      <w:r w:rsidR="00A40BB6" w:rsidRPr="00711141">
        <w:rPr>
          <w:rFonts w:cs="Calibri"/>
        </w:rPr>
        <w:t xml:space="preserve"> 22 325 44 08, Patryk Utowka nr tel. 22 325 44 09, od poniedziałku do piątku w godz. 8 -16</w:t>
      </w:r>
      <w:r w:rsidRPr="00711141">
        <w:rPr>
          <w:rFonts w:cs="Calibri"/>
        </w:rPr>
        <w:t>).</w:t>
      </w:r>
    </w:p>
    <w:p w14:paraId="526FA3E3" w14:textId="1847DF06" w:rsidR="00C318D7" w:rsidRPr="00711141" w:rsidRDefault="00DA58F0" w:rsidP="00A21994">
      <w:pPr>
        <w:rPr>
          <w:rFonts w:ascii="Calibri" w:hAnsi="Calibri" w:cs="Calibri"/>
        </w:rPr>
      </w:pPr>
      <w:r w:rsidRPr="00711141">
        <w:rPr>
          <w:rFonts w:ascii="Calibri" w:hAnsi="Calibri" w:cs="Calibri"/>
        </w:rPr>
        <w:t>§ 5. Wymagana dokumentacja</w:t>
      </w:r>
    </w:p>
    <w:p w14:paraId="1FEF2737" w14:textId="4952D0CC" w:rsidR="00C318D7" w:rsidRPr="00711141" w:rsidRDefault="00C318D7" w:rsidP="00DA58F0">
      <w:pPr>
        <w:pStyle w:val="Akapitzlist"/>
        <w:numPr>
          <w:ilvl w:val="0"/>
          <w:numId w:val="3"/>
        </w:numPr>
        <w:tabs>
          <w:tab w:val="clear" w:pos="360"/>
        </w:tabs>
        <w:ind w:left="284" w:hanging="284"/>
        <w:rPr>
          <w:rFonts w:cs="Calibri"/>
        </w:rPr>
      </w:pPr>
      <w:r w:rsidRPr="00711141">
        <w:rPr>
          <w:rFonts w:cs="Calibri"/>
          <w:b/>
        </w:rPr>
        <w:t>Obligatoryjnie</w:t>
      </w:r>
      <w:r w:rsidRPr="00711141">
        <w:rPr>
          <w:rFonts w:cs="Calibri"/>
        </w:rPr>
        <w:t xml:space="preserve"> należy złożyć:</w:t>
      </w:r>
    </w:p>
    <w:p w14:paraId="4A35B8FC" w14:textId="39664195" w:rsidR="00C318D7" w:rsidRPr="00711141" w:rsidRDefault="00464845" w:rsidP="00DA58F0">
      <w:pPr>
        <w:pStyle w:val="Akapitzlist"/>
        <w:numPr>
          <w:ilvl w:val="0"/>
          <w:numId w:val="8"/>
        </w:numPr>
        <w:tabs>
          <w:tab w:val="clear" w:pos="720"/>
        </w:tabs>
        <w:ind w:left="567" w:hanging="283"/>
        <w:rPr>
          <w:rFonts w:cs="Calibri"/>
        </w:rPr>
      </w:pPr>
      <w:r w:rsidRPr="00711141">
        <w:rPr>
          <w:rFonts w:cs="Calibri"/>
        </w:rPr>
        <w:t>w przypadku, gdy oferent nie podlega wpisowi w Krajowym Rejestrze Sądowym oraz w ewidencjach prowadzonych przez Prezydenta m.st. Warszawy – kopia aktualnego wyciągu z innego rejestru lub ewidencji, ewentualnie inny dokument potwierdzający status prawny oferenta. Odpis musi być zgodny ze stanem faktycznym i prawnym, niezależnie od tego, kiedy został wydany;</w:t>
      </w:r>
    </w:p>
    <w:p w14:paraId="763FF3AD" w14:textId="77777777" w:rsidR="00A40BB6" w:rsidRPr="00711141" w:rsidRDefault="00C318D7" w:rsidP="00DA58F0">
      <w:pPr>
        <w:pStyle w:val="Akapitzlist"/>
        <w:numPr>
          <w:ilvl w:val="0"/>
          <w:numId w:val="8"/>
        </w:numPr>
        <w:tabs>
          <w:tab w:val="clear" w:pos="720"/>
        </w:tabs>
        <w:ind w:left="567" w:hanging="283"/>
        <w:rPr>
          <w:rFonts w:cs="Calibri"/>
        </w:rPr>
      </w:pPr>
      <w:r w:rsidRPr="00711141">
        <w:rPr>
          <w:rFonts w:cs="Calibri"/>
        </w:rPr>
        <w:t xml:space="preserve">kopię umowy lub statutu spółki </w:t>
      </w:r>
      <w:r w:rsidR="00940926" w:rsidRPr="00711141">
        <w:rPr>
          <w:rFonts w:cs="Calibri"/>
        </w:rPr>
        <w:t>–</w:t>
      </w:r>
      <w:r w:rsidRPr="00711141">
        <w:rPr>
          <w:rFonts w:cs="Calibri"/>
        </w:rPr>
        <w:t xml:space="preserve"> w przypadku gdy oferent jest spółką prawa handlowego, o</w:t>
      </w:r>
      <w:r w:rsidR="00940926" w:rsidRPr="00711141">
        <w:rPr>
          <w:rFonts w:cs="Calibri"/>
        </w:rPr>
        <w:t> </w:t>
      </w:r>
      <w:r w:rsidRPr="00711141">
        <w:rPr>
          <w:rFonts w:cs="Calibri"/>
        </w:rPr>
        <w:t>której mowa w art. 3 ust. 3 pkt 4 ustawy z dnia 24 kwietnia 2003 r. o działalności pożytku publicznego i o wolontariacie</w:t>
      </w:r>
      <w:r w:rsidR="00A40BB6" w:rsidRPr="00711141">
        <w:rPr>
          <w:rFonts w:cs="Calibri"/>
        </w:rPr>
        <w:t>;</w:t>
      </w:r>
    </w:p>
    <w:p w14:paraId="35002692" w14:textId="3B4A6647" w:rsidR="00C318D7" w:rsidRPr="00711141" w:rsidRDefault="00A40BB6" w:rsidP="00DA58F0">
      <w:pPr>
        <w:pStyle w:val="Akapitzlist"/>
        <w:numPr>
          <w:ilvl w:val="0"/>
          <w:numId w:val="8"/>
        </w:numPr>
        <w:tabs>
          <w:tab w:val="clear" w:pos="720"/>
        </w:tabs>
        <w:ind w:left="567" w:hanging="283"/>
        <w:rPr>
          <w:rFonts w:cs="Calibri"/>
        </w:rPr>
      </w:pPr>
      <w:r w:rsidRPr="00711141">
        <w:rPr>
          <w:rFonts w:cs="Calibri"/>
        </w:rPr>
        <w:t>projekt Regulaminu organizacyjnego Centrum oraz projekt Regulaminu dla uczestników Centrum</w:t>
      </w:r>
      <w:r w:rsidR="00C318D7" w:rsidRPr="00711141">
        <w:rPr>
          <w:rFonts w:cs="Calibri"/>
        </w:rPr>
        <w:t>.</w:t>
      </w:r>
    </w:p>
    <w:p w14:paraId="61D46CDA" w14:textId="52D6A084" w:rsidR="00C318D7" w:rsidRPr="00711141" w:rsidRDefault="00C318D7" w:rsidP="00DA58F0">
      <w:pPr>
        <w:pStyle w:val="Akapitzlist"/>
        <w:numPr>
          <w:ilvl w:val="0"/>
          <w:numId w:val="3"/>
        </w:numPr>
        <w:tabs>
          <w:tab w:val="clear" w:pos="360"/>
        </w:tabs>
        <w:ind w:left="284" w:hanging="284"/>
        <w:rPr>
          <w:rFonts w:cs="Calibri"/>
          <w:bCs/>
        </w:rPr>
      </w:pPr>
      <w:r w:rsidRPr="00711141">
        <w:rPr>
          <w:rFonts w:cs="Calibri"/>
          <w:bCs/>
        </w:rPr>
        <w:t xml:space="preserve">Załączniki należy złożyć w formie elektronicznej za pośrednictwem </w:t>
      </w:r>
      <w:r w:rsidRPr="00711141">
        <w:rPr>
          <w:rFonts w:cs="Calibri"/>
        </w:rPr>
        <w:t>Generatora Wniosków dodając je do składanej oferty</w:t>
      </w:r>
      <w:r w:rsidR="002851BB" w:rsidRPr="00711141">
        <w:rPr>
          <w:rFonts w:cs="Calibri"/>
        </w:rPr>
        <w:t>.</w:t>
      </w:r>
    </w:p>
    <w:p w14:paraId="2D60E1C8" w14:textId="77777777" w:rsidR="00C318D7" w:rsidRPr="00711141" w:rsidRDefault="00C318D7" w:rsidP="00DA58F0">
      <w:pPr>
        <w:pStyle w:val="Akapitzlist"/>
        <w:numPr>
          <w:ilvl w:val="0"/>
          <w:numId w:val="3"/>
        </w:numPr>
        <w:tabs>
          <w:tab w:val="clear" w:pos="360"/>
        </w:tabs>
        <w:ind w:left="284" w:hanging="284"/>
        <w:rPr>
          <w:rFonts w:cs="Calibri"/>
        </w:rPr>
      </w:pPr>
      <w:r w:rsidRPr="00711141">
        <w:rPr>
          <w:rFonts w:cs="Calibri"/>
        </w:rPr>
        <w:t>Poza załącznikami wymienionymi w ust. 1 oferent może dołączyć rekomendacje i opinie oraz dokumenty świadczące o przeprowadzonej diagnozie sytuacji np. badania, ankiety, opracowania.</w:t>
      </w:r>
    </w:p>
    <w:p w14:paraId="78C26F6C" w14:textId="62F0C89B" w:rsidR="00C318D7" w:rsidRPr="00711141" w:rsidRDefault="00C318D7" w:rsidP="00DA58F0">
      <w:pPr>
        <w:pStyle w:val="Akapitzlist"/>
        <w:numPr>
          <w:ilvl w:val="0"/>
          <w:numId w:val="3"/>
        </w:numPr>
        <w:tabs>
          <w:tab w:val="clear" w:pos="360"/>
        </w:tabs>
        <w:ind w:left="284" w:hanging="284"/>
        <w:rPr>
          <w:rFonts w:cs="Calibri"/>
        </w:rPr>
      </w:pPr>
      <w:r w:rsidRPr="00711141">
        <w:rPr>
          <w:rFonts w:cs="Calibri"/>
        </w:rPr>
        <w:t xml:space="preserve">W przypadku, gdy oferta składana jest przez więcej niż jednego oferenta, każdy z oferentów zobowiązany jest do załączenia wszystkich dokumentów wymienionych w ust. 1 pkt </w:t>
      </w:r>
      <w:r w:rsidR="006931DE" w:rsidRPr="00711141">
        <w:rPr>
          <w:rFonts w:cs="Calibri"/>
        </w:rPr>
        <w:t>1</w:t>
      </w:r>
      <w:r w:rsidR="00940926" w:rsidRPr="00711141">
        <w:rPr>
          <w:rFonts w:cs="Calibri"/>
        </w:rPr>
        <w:t>–</w:t>
      </w:r>
      <w:r w:rsidR="00213E8B" w:rsidRPr="00711141">
        <w:rPr>
          <w:rFonts w:cs="Calibri"/>
        </w:rPr>
        <w:t>2</w:t>
      </w:r>
      <w:r w:rsidRPr="00711141">
        <w:rPr>
          <w:rFonts w:cs="Calibri"/>
        </w:rPr>
        <w:t>.</w:t>
      </w:r>
    </w:p>
    <w:p w14:paraId="56398429" w14:textId="047069A3" w:rsidR="00C318D7" w:rsidRPr="00711141" w:rsidRDefault="00C318D7" w:rsidP="00DA58F0">
      <w:pPr>
        <w:pStyle w:val="Akapitzlist"/>
        <w:numPr>
          <w:ilvl w:val="0"/>
          <w:numId w:val="3"/>
        </w:numPr>
        <w:tabs>
          <w:tab w:val="clear" w:pos="360"/>
        </w:tabs>
        <w:ind w:left="284" w:hanging="284"/>
        <w:rPr>
          <w:rFonts w:cs="Calibri"/>
        </w:rPr>
      </w:pPr>
      <w:r w:rsidRPr="00711141">
        <w:rPr>
          <w:rFonts w:cs="Calibri"/>
        </w:rPr>
        <w:t xml:space="preserve">Oferent zobowiązany jest w terminie do 15 dni roboczych od daty otrzymania powiadomienia o przyznaniu dotacji, przesłać </w:t>
      </w:r>
      <w:r w:rsidR="00B06085" w:rsidRPr="00711141">
        <w:rPr>
          <w:rFonts w:cs="Calibri"/>
        </w:rPr>
        <w:t>oświadczenie</w:t>
      </w:r>
      <w:r w:rsidRPr="00711141">
        <w:rPr>
          <w:rFonts w:cs="Calibri"/>
        </w:rPr>
        <w:t xml:space="preserve"> o przyjęciu bądź nieprzyjęciu dotacji wraz z podaniem terminu przesłania dokumentów niezbędnych do przygotowania projektu umowy o wsparcie</w:t>
      </w:r>
      <w:r w:rsidR="002030A9" w:rsidRPr="00711141">
        <w:rPr>
          <w:rFonts w:cs="Calibri"/>
        </w:rPr>
        <w:t xml:space="preserve"> bądź </w:t>
      </w:r>
      <w:r w:rsidRPr="00711141">
        <w:rPr>
          <w:rFonts w:cs="Calibri"/>
        </w:rPr>
        <w:t>powierzenie realizacji zadania publicznego, w tym:</w:t>
      </w:r>
    </w:p>
    <w:p w14:paraId="778FF188" w14:textId="7EA6795A" w:rsidR="00C318D7" w:rsidRPr="00711141" w:rsidRDefault="00C318D7" w:rsidP="00DA58F0">
      <w:pPr>
        <w:pStyle w:val="Akapitzlist"/>
        <w:numPr>
          <w:ilvl w:val="0"/>
          <w:numId w:val="9"/>
        </w:numPr>
        <w:tabs>
          <w:tab w:val="clear" w:pos="700"/>
        </w:tabs>
        <w:ind w:left="567" w:hanging="283"/>
        <w:rPr>
          <w:rFonts w:cs="Calibri"/>
        </w:rPr>
      </w:pPr>
      <w:r w:rsidRPr="00711141">
        <w:rPr>
          <w:rFonts w:cs="Calibri"/>
        </w:rPr>
        <w:t>zaktualizowanej oferty, stanowiącej załącznik do umowy, potwierdzenia aktualności danych oferenta zawartych w ofercie, nie</w:t>
      </w:r>
      <w:r w:rsidR="00D95694" w:rsidRPr="00711141">
        <w:rPr>
          <w:rFonts w:cs="Calibri"/>
        </w:rPr>
        <w:t>zbędnych do przygotowania umowy;</w:t>
      </w:r>
    </w:p>
    <w:p w14:paraId="6831EA09" w14:textId="6FB90F3E" w:rsidR="00C318D7" w:rsidRPr="00711141" w:rsidRDefault="00C318D7" w:rsidP="00DA58F0">
      <w:pPr>
        <w:pStyle w:val="Akapitzlist"/>
        <w:numPr>
          <w:ilvl w:val="0"/>
          <w:numId w:val="9"/>
        </w:numPr>
        <w:tabs>
          <w:tab w:val="clear" w:pos="700"/>
        </w:tabs>
        <w:ind w:left="567" w:hanging="283"/>
        <w:rPr>
          <w:rFonts w:cs="Calibri"/>
        </w:rPr>
      </w:pPr>
      <w:r w:rsidRPr="00711141">
        <w:rPr>
          <w:rFonts w:cs="Calibri"/>
        </w:rPr>
        <w:t>oświadczenia Zleceniobiorcy dotyczącego podatku VAT (czynny/zwolniony/nie jest podatnikiem podatku VAT) – wzór oświadczenia zamieszczony jest na stronie internetowej:</w:t>
      </w:r>
      <w:hyperlink r:id="rId9" w:history="1"/>
      <w:r w:rsidR="005E06FB" w:rsidRPr="00711141">
        <w:rPr>
          <w:rFonts w:cs="Calibri"/>
        </w:rPr>
        <w:t xml:space="preserve"> </w:t>
      </w:r>
      <w:r w:rsidRPr="00711141">
        <w:rPr>
          <w:rFonts w:cs="Calibri"/>
        </w:rPr>
        <w:t>um.warszawa.pl</w:t>
      </w:r>
      <w:r w:rsidR="005E06FB" w:rsidRPr="00711141">
        <w:rPr>
          <w:rFonts w:cs="Calibri"/>
        </w:rPr>
        <w:t>/</w:t>
      </w:r>
      <w:proofErr w:type="spellStart"/>
      <w:r w:rsidR="005E06FB" w:rsidRPr="00711141">
        <w:rPr>
          <w:rFonts w:cs="Calibri"/>
        </w:rPr>
        <w:t>waw</w:t>
      </w:r>
      <w:proofErr w:type="spellEnd"/>
      <w:r w:rsidR="005E06FB" w:rsidRPr="00711141">
        <w:rPr>
          <w:rFonts w:cs="Calibri"/>
        </w:rPr>
        <w:t>/</w:t>
      </w:r>
      <w:proofErr w:type="spellStart"/>
      <w:r w:rsidR="005E06FB" w:rsidRPr="00711141">
        <w:rPr>
          <w:rFonts w:cs="Calibri"/>
        </w:rPr>
        <w:t>ngo</w:t>
      </w:r>
      <w:proofErr w:type="spellEnd"/>
      <w:r w:rsidR="00D95694" w:rsidRPr="00711141">
        <w:rPr>
          <w:rFonts w:cs="Calibri"/>
        </w:rPr>
        <w:t>;</w:t>
      </w:r>
    </w:p>
    <w:p w14:paraId="40B6E5B3" w14:textId="77777777" w:rsidR="00A40BB6" w:rsidRPr="00711141" w:rsidRDefault="00C318D7" w:rsidP="00A40BB6">
      <w:pPr>
        <w:pStyle w:val="Akapitzlist"/>
        <w:numPr>
          <w:ilvl w:val="0"/>
          <w:numId w:val="9"/>
        </w:numPr>
        <w:tabs>
          <w:tab w:val="clear" w:pos="700"/>
        </w:tabs>
        <w:ind w:left="567" w:hanging="283"/>
        <w:rPr>
          <w:rFonts w:cs="Calibri"/>
        </w:rPr>
      </w:pPr>
      <w:r w:rsidRPr="00711141">
        <w:rPr>
          <w:rFonts w:cs="Calibri"/>
        </w:rPr>
        <w:t>innych dokumentów wynikających z ogłoszenia konkursowego:</w:t>
      </w:r>
    </w:p>
    <w:p w14:paraId="4DD495C5" w14:textId="08915B8B" w:rsidR="00C318D7" w:rsidRPr="00711141" w:rsidRDefault="00A40BB6" w:rsidP="00A40BB6">
      <w:pPr>
        <w:pStyle w:val="Akapitzlist"/>
        <w:numPr>
          <w:ilvl w:val="0"/>
          <w:numId w:val="48"/>
        </w:numPr>
        <w:ind w:left="993"/>
        <w:rPr>
          <w:rFonts w:cs="Calibri"/>
        </w:rPr>
      </w:pPr>
      <w:r w:rsidRPr="00711141">
        <w:rPr>
          <w:rFonts w:cs="Calibri"/>
        </w:rPr>
        <w:t>projekt Regulaminu organizacyjnego Centrum oraz projekt Regulaminu dla uczestników Centrum</w:t>
      </w:r>
      <w:r w:rsidR="00D95694" w:rsidRPr="00711141">
        <w:rPr>
          <w:rFonts w:cs="Calibri"/>
        </w:rPr>
        <w:t>.</w:t>
      </w:r>
    </w:p>
    <w:p w14:paraId="713C3E42" w14:textId="6CC29EAD" w:rsidR="00B06085" w:rsidRPr="00711141" w:rsidRDefault="00B06085" w:rsidP="00DA58F0">
      <w:pPr>
        <w:pStyle w:val="Akapitzlist"/>
        <w:numPr>
          <w:ilvl w:val="0"/>
          <w:numId w:val="3"/>
        </w:numPr>
        <w:tabs>
          <w:tab w:val="clear" w:pos="360"/>
        </w:tabs>
        <w:ind w:left="284" w:hanging="284"/>
        <w:rPr>
          <w:rFonts w:cs="Calibri"/>
        </w:rPr>
      </w:pPr>
      <w:r w:rsidRPr="00711141">
        <w:rPr>
          <w:rFonts w:cs="Calibri"/>
        </w:rPr>
        <w:t>Za prawidłowo podpisane oświadczenia zostaną uznane te, w których podpisy złożono z pieczęcią imienną, a w przypadku braku pieczątki – złożono czytelne podpisy lub podpis opatrzono wydrukiem imienia i nazwiska, umożliwiając tym samym weryfikację osób podpisujących oświadczenie zgodnie z Krajowym Rejestrem Sądowym, aktualnym wyciągiem z właściwego rejestru lub ewidencji, ewentualnie innym dokumentem potwierdzającym umocowanie do podpisania umowy w imieniu oferenta. Złożenie parafy nie jest wystarczające do uznania, że oświadczenie zostało prawidłowo podpisane.</w:t>
      </w:r>
    </w:p>
    <w:p w14:paraId="6F827C0F" w14:textId="7DDF0EE6" w:rsidR="00C318D7" w:rsidRPr="00711141" w:rsidRDefault="00B06085" w:rsidP="00DA58F0">
      <w:pPr>
        <w:pStyle w:val="Akapitzlist"/>
        <w:numPr>
          <w:ilvl w:val="0"/>
          <w:numId w:val="3"/>
        </w:numPr>
        <w:tabs>
          <w:tab w:val="clear" w:pos="360"/>
        </w:tabs>
        <w:ind w:left="284" w:hanging="284"/>
        <w:rPr>
          <w:rFonts w:cs="Calibri"/>
        </w:rPr>
      </w:pPr>
      <w:r w:rsidRPr="00711141">
        <w:rPr>
          <w:rFonts w:cs="Calibri"/>
        </w:rPr>
        <w:t>Nieprzesłanie oświadczenia</w:t>
      </w:r>
      <w:r w:rsidR="00C318D7" w:rsidRPr="00711141">
        <w:rPr>
          <w:rFonts w:cs="Calibri"/>
        </w:rPr>
        <w:t xml:space="preserve"> oraz dokumentów, o których mowa w ust. 5, tożsame jest</w:t>
      </w:r>
      <w:r w:rsidR="00940926" w:rsidRPr="00711141">
        <w:rPr>
          <w:rFonts w:cs="Calibri"/>
        </w:rPr>
        <w:t xml:space="preserve"> </w:t>
      </w:r>
      <w:r w:rsidR="00C318D7" w:rsidRPr="00711141">
        <w:rPr>
          <w:rFonts w:cs="Calibri"/>
        </w:rPr>
        <w:t>z</w:t>
      </w:r>
      <w:r w:rsidR="00940926" w:rsidRPr="00711141">
        <w:rPr>
          <w:rFonts w:cs="Calibri"/>
        </w:rPr>
        <w:t> </w:t>
      </w:r>
      <w:r w:rsidR="00C318D7" w:rsidRPr="00711141">
        <w:rPr>
          <w:rFonts w:cs="Calibri"/>
        </w:rPr>
        <w:t>nieprzyjęciem dotacji przez oferenta. Istnieje możliwość przesunięcia terminu złożenia dokumentów po uzyskaniu zgody Urzędu Dzielnicy</w:t>
      </w:r>
      <w:r w:rsidR="00A40BB6" w:rsidRPr="00711141">
        <w:rPr>
          <w:rFonts w:cs="Calibri"/>
        </w:rPr>
        <w:t xml:space="preserve"> Bielany</w:t>
      </w:r>
      <w:r w:rsidR="00C318D7" w:rsidRPr="00711141">
        <w:rPr>
          <w:rFonts w:cs="Calibri"/>
        </w:rPr>
        <w:t xml:space="preserve"> m.st. Warszawy.</w:t>
      </w:r>
    </w:p>
    <w:p w14:paraId="69FEA93C" w14:textId="0BB61764" w:rsidR="00757376" w:rsidRPr="00711141" w:rsidRDefault="00757376" w:rsidP="00BF7244">
      <w:pPr>
        <w:pStyle w:val="Akapitzlist"/>
        <w:numPr>
          <w:ilvl w:val="0"/>
          <w:numId w:val="3"/>
        </w:numPr>
        <w:tabs>
          <w:tab w:val="clear" w:pos="360"/>
        </w:tabs>
        <w:ind w:left="284" w:hanging="284"/>
        <w:rPr>
          <w:rFonts w:cs="Calibri"/>
        </w:rPr>
      </w:pPr>
      <w:r w:rsidRPr="00711141">
        <w:rPr>
          <w:rFonts w:cs="Calibri"/>
        </w:rPr>
        <w:t>Oferenci, którzy planują realizację zadania publicznego w lokalu użytkowym z zasobów m.st.</w:t>
      </w:r>
      <w:r w:rsidR="00940926" w:rsidRPr="00711141">
        <w:rPr>
          <w:rFonts w:cs="Calibri"/>
        </w:rPr>
        <w:t> </w:t>
      </w:r>
      <w:r w:rsidRPr="00711141">
        <w:rPr>
          <w:rFonts w:cs="Calibri"/>
        </w:rPr>
        <w:t>Warszawy zobligowani są do przesłania wraz z dokumentami, o których mowa w ust. 5 pkt 1</w:t>
      </w:r>
      <w:r w:rsidR="00940926" w:rsidRPr="00711141">
        <w:rPr>
          <w:rFonts w:cs="Calibri"/>
        </w:rPr>
        <w:t>–</w:t>
      </w:r>
      <w:r w:rsidRPr="00711141">
        <w:rPr>
          <w:rFonts w:cs="Calibri"/>
        </w:rPr>
        <w:t>3 następujących danych:</w:t>
      </w:r>
    </w:p>
    <w:p w14:paraId="69AF5CEE" w14:textId="119F0D15" w:rsidR="00757376" w:rsidRPr="00711141" w:rsidRDefault="00757376" w:rsidP="00BF7244">
      <w:pPr>
        <w:pStyle w:val="Akapitzlist"/>
        <w:numPr>
          <w:ilvl w:val="0"/>
          <w:numId w:val="13"/>
        </w:numPr>
        <w:tabs>
          <w:tab w:val="clear" w:pos="700"/>
        </w:tabs>
        <w:ind w:left="567" w:hanging="283"/>
        <w:rPr>
          <w:rFonts w:cs="Calibri"/>
        </w:rPr>
      </w:pPr>
      <w:r w:rsidRPr="00711141">
        <w:rPr>
          <w:rFonts w:cs="Calibri"/>
        </w:rPr>
        <w:t>adres lokalu użytkowego z zasobów m.st. Warszawy, w którym realizowane będzie zadanie publiczne;</w:t>
      </w:r>
    </w:p>
    <w:p w14:paraId="471092F1" w14:textId="3485FF92" w:rsidR="00757376" w:rsidRPr="00711141" w:rsidRDefault="00757376" w:rsidP="00BF7244">
      <w:pPr>
        <w:pStyle w:val="Akapitzlist"/>
        <w:numPr>
          <w:ilvl w:val="0"/>
          <w:numId w:val="13"/>
        </w:numPr>
        <w:tabs>
          <w:tab w:val="clear" w:pos="700"/>
        </w:tabs>
        <w:ind w:left="567" w:hanging="283"/>
        <w:rPr>
          <w:rFonts w:cs="Calibri"/>
        </w:rPr>
      </w:pPr>
      <w:r w:rsidRPr="00711141">
        <w:rPr>
          <w:rFonts w:cs="Calibri"/>
        </w:rPr>
        <w:t>powierzchnia p</w:t>
      </w:r>
      <w:r w:rsidR="00BF7244" w:rsidRPr="00711141">
        <w:rPr>
          <w:rFonts w:cs="Calibri"/>
        </w:rPr>
        <w:t>odstawowa lokalu użytkowego;</w:t>
      </w:r>
    </w:p>
    <w:p w14:paraId="61E21372" w14:textId="77777777" w:rsidR="00757376" w:rsidRPr="00711141" w:rsidRDefault="00757376" w:rsidP="00BF7244">
      <w:pPr>
        <w:pStyle w:val="Akapitzlist"/>
        <w:numPr>
          <w:ilvl w:val="0"/>
          <w:numId w:val="13"/>
        </w:numPr>
        <w:tabs>
          <w:tab w:val="clear" w:pos="700"/>
        </w:tabs>
        <w:ind w:left="567" w:hanging="283"/>
        <w:rPr>
          <w:rFonts w:cs="Calibri"/>
        </w:rPr>
      </w:pPr>
      <w:r w:rsidRPr="00711141">
        <w:rPr>
          <w:rFonts w:cs="Calibri"/>
        </w:rPr>
        <w:t>powierzchnia dodatkowa lokalu użytkowego;</w:t>
      </w:r>
    </w:p>
    <w:p w14:paraId="15BC28E0" w14:textId="7C685C49" w:rsidR="00C318D7" w:rsidRPr="00711141" w:rsidRDefault="00757376" w:rsidP="00BF7244">
      <w:pPr>
        <w:pStyle w:val="Akapitzlist"/>
        <w:numPr>
          <w:ilvl w:val="0"/>
          <w:numId w:val="13"/>
        </w:numPr>
        <w:tabs>
          <w:tab w:val="clear" w:pos="700"/>
        </w:tabs>
        <w:ind w:left="567" w:hanging="283"/>
        <w:rPr>
          <w:rFonts w:cs="Calibri"/>
        </w:rPr>
      </w:pPr>
      <w:r w:rsidRPr="00711141">
        <w:rPr>
          <w:rFonts w:cs="Calibri"/>
        </w:rPr>
        <w:t>powierzchnia lokalu użytkowego przeznaczoną na realizację zadania publicznego (z</w:t>
      </w:r>
      <w:r w:rsidR="00940926" w:rsidRPr="00711141">
        <w:rPr>
          <w:rFonts w:cs="Calibri"/>
        </w:rPr>
        <w:t> </w:t>
      </w:r>
      <w:r w:rsidRPr="00711141">
        <w:rPr>
          <w:rFonts w:cs="Calibri"/>
        </w:rPr>
        <w:t>podziałem na powierzchnię podstawową i dodatkową).</w:t>
      </w:r>
    </w:p>
    <w:p w14:paraId="6E78D1F1" w14:textId="3A518E08" w:rsidR="00C318D7" w:rsidRPr="00711141" w:rsidRDefault="00C318D7" w:rsidP="00A21994">
      <w:pPr>
        <w:rPr>
          <w:rFonts w:ascii="Calibri" w:hAnsi="Calibri" w:cs="Calibri"/>
        </w:rPr>
      </w:pPr>
      <w:r w:rsidRPr="00711141">
        <w:rPr>
          <w:rFonts w:ascii="Calibri" w:hAnsi="Calibri" w:cs="Calibri"/>
        </w:rPr>
        <w:t>§ 6. Tryb i kryteria stosowane przy wyborze ofert ora</w:t>
      </w:r>
      <w:r w:rsidR="00BF7244" w:rsidRPr="00711141">
        <w:rPr>
          <w:rFonts w:ascii="Calibri" w:hAnsi="Calibri" w:cs="Calibri"/>
        </w:rPr>
        <w:t>z termin dokonania wyboru ofert</w:t>
      </w:r>
    </w:p>
    <w:p w14:paraId="254476C1" w14:textId="638D813D" w:rsidR="00C318D7" w:rsidRPr="00711141" w:rsidRDefault="00C318D7" w:rsidP="00BF7244">
      <w:pPr>
        <w:pStyle w:val="Akapitzlist"/>
        <w:numPr>
          <w:ilvl w:val="0"/>
          <w:numId w:val="4"/>
        </w:numPr>
        <w:tabs>
          <w:tab w:val="clear" w:pos="360"/>
        </w:tabs>
        <w:ind w:left="284" w:hanging="284"/>
        <w:rPr>
          <w:rFonts w:cs="Calibri"/>
        </w:rPr>
      </w:pPr>
      <w:r w:rsidRPr="00711141">
        <w:rPr>
          <w:rFonts w:cs="Calibri"/>
        </w:rPr>
        <w:t xml:space="preserve">Złożone oferty podlegać będą ocenie formalnej zgodnie z kryteriami wskazanymi w Karcie Oceny Formalnej Oferty, której wzór stanowi załącznik </w:t>
      </w:r>
      <w:r w:rsidR="00BF7244" w:rsidRPr="00711141">
        <w:rPr>
          <w:rFonts w:cs="Calibri"/>
        </w:rPr>
        <w:t>nr 1 do niniejszego ogłoszenia.</w:t>
      </w:r>
    </w:p>
    <w:p w14:paraId="4E8C9963" w14:textId="77777777" w:rsidR="00C318D7" w:rsidRPr="00711141" w:rsidRDefault="00C318D7" w:rsidP="00BF7244">
      <w:pPr>
        <w:pStyle w:val="Akapitzlist"/>
        <w:numPr>
          <w:ilvl w:val="0"/>
          <w:numId w:val="4"/>
        </w:numPr>
        <w:tabs>
          <w:tab w:val="clear" w:pos="360"/>
        </w:tabs>
        <w:ind w:left="284" w:hanging="284"/>
        <w:rPr>
          <w:rFonts w:cs="Calibri"/>
        </w:rPr>
      </w:pPr>
      <w:r w:rsidRPr="00711141">
        <w:rPr>
          <w:rFonts w:cs="Calibri"/>
        </w:rPr>
        <w:t>Oceny merytorycznej złożonych ofert dokona komisja konkursowa do opiniowania ofert. Wzór Protokołu Oceny Oferty stanowi załącznik nr 2 do niniejszego ogłoszenia.</w:t>
      </w:r>
    </w:p>
    <w:p w14:paraId="02E54B8D" w14:textId="19294820" w:rsidR="00C318D7" w:rsidRPr="00711141" w:rsidRDefault="00C318D7" w:rsidP="00BF7244">
      <w:pPr>
        <w:pStyle w:val="Akapitzlist"/>
        <w:numPr>
          <w:ilvl w:val="0"/>
          <w:numId w:val="4"/>
        </w:numPr>
        <w:tabs>
          <w:tab w:val="clear" w:pos="360"/>
        </w:tabs>
        <w:ind w:left="284" w:hanging="284"/>
        <w:rPr>
          <w:rFonts w:cs="Calibri"/>
        </w:rPr>
      </w:pPr>
      <w:r w:rsidRPr="00711141">
        <w:rPr>
          <w:rFonts w:cs="Calibri"/>
        </w:rPr>
        <w:t>Członkowie komisji konkursowej do opiniowania ofert ocenią każdą ofertę, która spełniła wymagania formalne, wypełniając Indywidualną Kartę Oceny Oferty, której wzór stanowi załącznik nr 3 do niniejszego ogłoszenia</w:t>
      </w:r>
      <w:r w:rsidR="00BF7244" w:rsidRPr="00711141">
        <w:rPr>
          <w:rFonts w:cs="Calibri"/>
        </w:rPr>
        <w:t>.</w:t>
      </w:r>
    </w:p>
    <w:p w14:paraId="319018DF" w14:textId="3ABA9971" w:rsidR="00C318D7" w:rsidRPr="00711141" w:rsidRDefault="00C318D7" w:rsidP="00BF7244">
      <w:pPr>
        <w:pStyle w:val="Akapitzlist"/>
        <w:numPr>
          <w:ilvl w:val="0"/>
          <w:numId w:val="4"/>
        </w:numPr>
        <w:tabs>
          <w:tab w:val="clear" w:pos="360"/>
        </w:tabs>
        <w:ind w:left="284" w:hanging="284"/>
        <w:rPr>
          <w:rFonts w:cs="Calibri"/>
        </w:rPr>
      </w:pPr>
      <w:r w:rsidRPr="00711141">
        <w:rPr>
          <w:rFonts w:cs="Calibri"/>
        </w:rPr>
        <w:t>Po ocenie merytorycznej złożonych ofert komisja konkursowa przedłoży rekomendacje co do wy</w:t>
      </w:r>
      <w:r w:rsidR="00BF7244" w:rsidRPr="00711141">
        <w:rPr>
          <w:rFonts w:cs="Calibri"/>
        </w:rPr>
        <w:t>boru ofert Zarządowi Dzielnicy.</w:t>
      </w:r>
    </w:p>
    <w:p w14:paraId="0016E2C8" w14:textId="1FF23529" w:rsidR="00C318D7" w:rsidRPr="00711141" w:rsidRDefault="00C318D7" w:rsidP="00BF7244">
      <w:pPr>
        <w:pStyle w:val="Akapitzlist"/>
        <w:numPr>
          <w:ilvl w:val="0"/>
          <w:numId w:val="4"/>
        </w:numPr>
        <w:tabs>
          <w:tab w:val="clear" w:pos="360"/>
        </w:tabs>
        <w:ind w:left="284" w:hanging="284"/>
        <w:rPr>
          <w:rFonts w:cs="Calibri"/>
          <w:b/>
        </w:rPr>
      </w:pPr>
      <w:r w:rsidRPr="00711141">
        <w:rPr>
          <w:rFonts w:cs="Calibri"/>
        </w:rPr>
        <w:t>Ogłoszenia wyników otwartego konkursu ofert dokonuje Prezydent m.st. Warszawy w drodze zarządzenia</w:t>
      </w:r>
      <w:r w:rsidR="006B66C1" w:rsidRPr="00711141">
        <w:rPr>
          <w:rFonts w:cs="Calibri"/>
        </w:rPr>
        <w:t>, w</w:t>
      </w:r>
      <w:r w:rsidR="00766962" w:rsidRPr="00711141">
        <w:rPr>
          <w:rFonts w:cs="Calibri"/>
        </w:rPr>
        <w:t xml:space="preserve"> terminie nie późniejszym niż 60</w:t>
      </w:r>
      <w:r w:rsidR="006B66C1" w:rsidRPr="00711141">
        <w:rPr>
          <w:rFonts w:cs="Calibri"/>
        </w:rPr>
        <w:t xml:space="preserve"> dni kalendarzowych od terminu zakończenia składania ofert, o którym mowa w § 4 ust. 1.</w:t>
      </w:r>
    </w:p>
    <w:p w14:paraId="1A028F02" w14:textId="08DD43F2" w:rsidR="0024639F" w:rsidRPr="00711141" w:rsidRDefault="00C318D7" w:rsidP="00BF7244">
      <w:pPr>
        <w:pStyle w:val="Akapitzlist"/>
        <w:numPr>
          <w:ilvl w:val="0"/>
          <w:numId w:val="4"/>
        </w:numPr>
        <w:tabs>
          <w:tab w:val="clear" w:pos="360"/>
        </w:tabs>
        <w:ind w:left="284" w:hanging="284"/>
        <w:rPr>
          <w:rFonts w:cs="Calibri"/>
        </w:rPr>
      </w:pPr>
      <w:r w:rsidRPr="00711141">
        <w:rPr>
          <w:rFonts w:cs="Calibri"/>
        </w:rPr>
        <w:t xml:space="preserve">Wyniki otwartego konkursu ofert zostaną podane do wiadomości publicznej (w Biuletynie Informacji Publicznej, </w:t>
      </w:r>
      <w:r w:rsidR="002030A9" w:rsidRPr="00711141">
        <w:rPr>
          <w:rFonts w:cs="Calibri"/>
        </w:rPr>
        <w:t>w miejscu przeznaczonym na zamieszczanie ogłoszeń</w:t>
      </w:r>
      <w:r w:rsidRPr="00711141">
        <w:rPr>
          <w:rFonts w:cs="Calibri"/>
        </w:rPr>
        <w:t xml:space="preserve"> oraz na stronie internetowej </w:t>
      </w:r>
      <w:r w:rsidR="00D12E2E" w:rsidRPr="00711141">
        <w:rPr>
          <w:rFonts w:cs="Calibri"/>
        </w:rPr>
        <w:t>um.warszawa.pl</w:t>
      </w:r>
      <w:r w:rsidR="00AD733A" w:rsidRPr="00711141">
        <w:rPr>
          <w:rFonts w:cs="Calibri"/>
        </w:rPr>
        <w:t>/</w:t>
      </w:r>
      <w:proofErr w:type="spellStart"/>
      <w:r w:rsidR="00AD733A" w:rsidRPr="00711141">
        <w:rPr>
          <w:rFonts w:cs="Calibri"/>
        </w:rPr>
        <w:t>waw</w:t>
      </w:r>
      <w:proofErr w:type="spellEnd"/>
      <w:r w:rsidR="00AD733A" w:rsidRPr="00711141">
        <w:rPr>
          <w:rFonts w:cs="Calibri"/>
        </w:rPr>
        <w:t>/</w:t>
      </w:r>
      <w:proofErr w:type="spellStart"/>
      <w:r w:rsidR="00AD733A" w:rsidRPr="00711141">
        <w:rPr>
          <w:rFonts w:cs="Calibri"/>
        </w:rPr>
        <w:t>ngo</w:t>
      </w:r>
      <w:proofErr w:type="spellEnd"/>
      <w:r w:rsidR="00582EEC" w:rsidRPr="00711141">
        <w:rPr>
          <w:rFonts w:cs="Calibri"/>
        </w:rPr>
        <w:t>)</w:t>
      </w:r>
      <w:r w:rsidR="00AD733A" w:rsidRPr="00711141">
        <w:rPr>
          <w:rFonts w:cs="Calibri"/>
        </w:rPr>
        <w:t>.</w:t>
      </w:r>
    </w:p>
    <w:p w14:paraId="2E8C7F63" w14:textId="714B800B" w:rsidR="00C318D7" w:rsidRPr="00711141" w:rsidRDefault="00C318D7" w:rsidP="00BF7244">
      <w:pPr>
        <w:ind w:left="284" w:hanging="284"/>
        <w:rPr>
          <w:rFonts w:ascii="Calibri" w:hAnsi="Calibri" w:cs="Calibri"/>
        </w:rPr>
      </w:pPr>
      <w:r w:rsidRPr="00711141">
        <w:rPr>
          <w:rFonts w:ascii="Calibri" w:hAnsi="Calibri" w:cs="Calibri"/>
        </w:rPr>
        <w:t>§ 7. Informacja o zrealizowanych przez m.st. Warszawę w roku ogłoszenia otwartego konkursu ofert i</w:t>
      </w:r>
      <w:r w:rsidR="00940926" w:rsidRPr="00711141">
        <w:rPr>
          <w:rFonts w:ascii="Calibri" w:hAnsi="Calibri" w:cs="Calibri"/>
        </w:rPr>
        <w:t> </w:t>
      </w:r>
      <w:r w:rsidRPr="00711141">
        <w:rPr>
          <w:rFonts w:ascii="Calibri" w:hAnsi="Calibri" w:cs="Calibri"/>
        </w:rPr>
        <w:t>w roku poprzednim zadaniach p</w:t>
      </w:r>
      <w:r w:rsidR="00582EEC" w:rsidRPr="00711141">
        <w:rPr>
          <w:rFonts w:ascii="Calibri" w:hAnsi="Calibri" w:cs="Calibri"/>
        </w:rPr>
        <w:t xml:space="preserve">ublicznych tego samego rodzaju </w:t>
      </w:r>
      <w:r w:rsidRPr="00711141">
        <w:rPr>
          <w:rFonts w:ascii="Calibri" w:hAnsi="Calibri" w:cs="Calibri"/>
        </w:rPr>
        <w:t>i związanych z nimi kosztami, ze szczególnym uwzględnieniem wysokości dotacji przekazanych organizacjom pozarządowym i</w:t>
      </w:r>
      <w:r w:rsidR="00940926" w:rsidRPr="00711141">
        <w:rPr>
          <w:rFonts w:ascii="Calibri" w:hAnsi="Calibri" w:cs="Calibri"/>
        </w:rPr>
        <w:t> </w:t>
      </w:r>
      <w:r w:rsidRPr="00711141">
        <w:rPr>
          <w:rFonts w:ascii="Calibri" w:hAnsi="Calibri" w:cs="Calibri"/>
        </w:rPr>
        <w:t>podmiotom, o których mowa w art. 3 ust. 3 ustawy z dnia 24 kwietnia 2003 roku o dz</w:t>
      </w:r>
      <w:r w:rsidR="00582EEC" w:rsidRPr="00711141">
        <w:rPr>
          <w:rFonts w:ascii="Calibri" w:hAnsi="Calibri" w:cs="Calibri"/>
        </w:rPr>
        <w:t xml:space="preserve">iałalności pożytku publicznego </w:t>
      </w:r>
      <w:r w:rsidRPr="00711141">
        <w:rPr>
          <w:rFonts w:ascii="Calibri" w:hAnsi="Calibri" w:cs="Calibri"/>
        </w:rPr>
        <w:t>i o wolontariacie</w:t>
      </w:r>
      <w:r w:rsidR="00550237" w:rsidRPr="00711141">
        <w:rPr>
          <w:rFonts w:ascii="Calibri" w:hAnsi="Calibri" w:cs="Calibri"/>
        </w:rPr>
        <w:t>:</w:t>
      </w:r>
    </w:p>
    <w:p w14:paraId="4A4279DC" w14:textId="42858DD4" w:rsidR="00AD2BE2" w:rsidRPr="00711141" w:rsidRDefault="00AD2BE2" w:rsidP="00BF7244">
      <w:pPr>
        <w:pStyle w:val="Akapitzlist"/>
        <w:numPr>
          <w:ilvl w:val="0"/>
          <w:numId w:val="19"/>
        </w:numPr>
        <w:ind w:left="567" w:hanging="283"/>
        <w:rPr>
          <w:rFonts w:cs="Calibri"/>
        </w:rPr>
      </w:pPr>
      <w:r w:rsidRPr="00711141">
        <w:rPr>
          <w:rFonts w:cs="Calibri"/>
        </w:rPr>
        <w:t>Rodzaj zadania publicznego:</w:t>
      </w:r>
      <w:r w:rsidR="00A40BB6" w:rsidRPr="00711141">
        <w:rPr>
          <w:rFonts w:cs="Calibri"/>
        </w:rPr>
        <w:t xml:space="preserve"> </w:t>
      </w:r>
      <w:r w:rsidR="00A40BB6" w:rsidRPr="00711141">
        <w:rPr>
          <w:rFonts w:cs="Calibri"/>
          <w:b/>
          <w:bCs/>
        </w:rPr>
        <w:t>Prowadzenie Centrum opiekuńczo-mieszkalnego w Dzielnicy Bielany</w:t>
      </w:r>
    </w:p>
    <w:p w14:paraId="04363008" w14:textId="77777777" w:rsidR="00E85C12" w:rsidRPr="00711141" w:rsidRDefault="00AD2BE2" w:rsidP="00E85C12">
      <w:pPr>
        <w:pStyle w:val="Akapitzlist"/>
        <w:numPr>
          <w:ilvl w:val="0"/>
          <w:numId w:val="19"/>
        </w:numPr>
        <w:ind w:left="567" w:hanging="283"/>
        <w:rPr>
          <w:rFonts w:cs="Calibri"/>
        </w:rPr>
      </w:pPr>
      <w:r w:rsidRPr="00711141">
        <w:rPr>
          <w:rFonts w:cs="Calibri"/>
        </w:rPr>
        <w:t>Wysokość dotacji w złotych w</w:t>
      </w:r>
      <w:r w:rsidR="00BC0F01" w:rsidRPr="00711141">
        <w:rPr>
          <w:rFonts w:cs="Calibri"/>
        </w:rPr>
        <w:t>:</w:t>
      </w:r>
      <w:r w:rsidR="00BC0F01" w:rsidRPr="00711141">
        <w:rPr>
          <w:rFonts w:cs="Calibri"/>
          <w:b/>
          <w:bCs/>
        </w:rPr>
        <w:t>2025 r.: 0,00 zł</w:t>
      </w:r>
    </w:p>
    <w:p w14:paraId="63621A78" w14:textId="6F335AE0" w:rsidR="00BC0F01" w:rsidRPr="00711141" w:rsidRDefault="00E85C12" w:rsidP="009A3474">
      <w:pPr>
        <w:pStyle w:val="Akapitzlist"/>
        <w:numPr>
          <w:ilvl w:val="0"/>
          <w:numId w:val="19"/>
        </w:numPr>
        <w:ind w:left="567" w:hanging="283"/>
        <w:rPr>
          <w:rFonts w:cs="Calibri"/>
        </w:rPr>
      </w:pPr>
      <w:r w:rsidRPr="00711141">
        <w:rPr>
          <w:rFonts w:cs="Calibri"/>
        </w:rPr>
        <w:t xml:space="preserve">Wysokość dotacji w złotych w </w:t>
      </w:r>
      <w:r w:rsidR="00BC0F01" w:rsidRPr="00711141">
        <w:rPr>
          <w:rFonts w:cs="Calibri"/>
          <w:b/>
          <w:bCs/>
        </w:rPr>
        <w:t>2026 r.: 0,00 zł</w:t>
      </w:r>
    </w:p>
    <w:p w14:paraId="262E1FD7" w14:textId="77777777" w:rsidR="00E85C12" w:rsidRPr="00711141" w:rsidRDefault="00E85C12" w:rsidP="00E85C12">
      <w:pPr>
        <w:ind w:firstLine="4253"/>
        <w:contextualSpacing/>
        <w:jc w:val="center"/>
        <w:rPr>
          <w:rFonts w:ascii="Calibri" w:hAnsi="Calibri" w:cs="Calibri"/>
          <w:b/>
          <w:iCs/>
        </w:rPr>
      </w:pPr>
      <w:r w:rsidRPr="00711141">
        <w:rPr>
          <w:rFonts w:ascii="Calibri" w:hAnsi="Calibri" w:cs="Calibri"/>
          <w:b/>
          <w:iCs/>
        </w:rPr>
        <w:t>Burmistrz</w:t>
      </w:r>
    </w:p>
    <w:p w14:paraId="52883B05" w14:textId="77777777" w:rsidR="00E85C12" w:rsidRPr="00711141" w:rsidRDefault="00E85C12" w:rsidP="00E85C12">
      <w:pPr>
        <w:ind w:firstLine="4253"/>
        <w:jc w:val="center"/>
        <w:rPr>
          <w:rFonts w:ascii="Calibri" w:hAnsi="Calibri" w:cs="Calibri"/>
          <w:b/>
          <w:iCs/>
        </w:rPr>
      </w:pPr>
      <w:r w:rsidRPr="00711141">
        <w:rPr>
          <w:rFonts w:ascii="Calibri" w:hAnsi="Calibri" w:cs="Calibri"/>
          <w:b/>
          <w:iCs/>
        </w:rPr>
        <w:t>Dzielnicy Bielany m.st. Warszawy</w:t>
      </w:r>
    </w:p>
    <w:p w14:paraId="5871F0C2" w14:textId="50F47E8F" w:rsidR="00E85C12" w:rsidRPr="00711141" w:rsidRDefault="00E85C12" w:rsidP="00E85C12">
      <w:pPr>
        <w:ind w:firstLine="4253"/>
        <w:jc w:val="center"/>
        <w:rPr>
          <w:rFonts w:ascii="Calibri" w:eastAsia="Arial" w:hAnsi="Calibri" w:cs="Calibri"/>
          <w:b/>
        </w:rPr>
      </w:pPr>
      <w:r w:rsidRPr="00711141">
        <w:rPr>
          <w:rFonts w:ascii="Calibri" w:hAnsi="Calibri" w:cs="Calibri"/>
          <w:b/>
          <w:iCs/>
        </w:rPr>
        <w:t>Grzegorz Pietruczuk</w:t>
      </w:r>
    </w:p>
    <w:p w14:paraId="5E68C5AF" w14:textId="207F5BE1" w:rsidR="00C318D7" w:rsidRPr="00711141" w:rsidRDefault="00C318D7" w:rsidP="00940926">
      <w:pPr>
        <w:jc w:val="right"/>
        <w:rPr>
          <w:rFonts w:ascii="Calibri" w:hAnsi="Calibri" w:cs="Calibri"/>
        </w:rPr>
      </w:pPr>
      <w:r w:rsidRPr="00711141">
        <w:rPr>
          <w:rFonts w:ascii="Calibri" w:hAnsi="Calibri" w:cs="Calibri"/>
        </w:rPr>
        <w:br w:type="page"/>
      </w:r>
    </w:p>
    <w:p w14:paraId="7474B438" w14:textId="77777777" w:rsidR="00C318D7" w:rsidRPr="00711141" w:rsidRDefault="00C318D7" w:rsidP="00E85C12">
      <w:pPr>
        <w:spacing w:after="0"/>
        <w:rPr>
          <w:rFonts w:ascii="Calibri" w:hAnsi="Calibri" w:cs="Calibri"/>
        </w:rPr>
      </w:pPr>
      <w:bookmarkStart w:id="1" w:name="_Hlk232765550"/>
      <w:r w:rsidRPr="00711141">
        <w:rPr>
          <w:rFonts w:ascii="Calibri" w:hAnsi="Calibri" w:cs="Calibri"/>
        </w:rPr>
        <w:t>Załącznik nr 1 do ogłoszenia</w:t>
      </w:r>
    </w:p>
    <w:p w14:paraId="03EB2D1C" w14:textId="4F92D047" w:rsidR="00C318D7" w:rsidRPr="00711141" w:rsidRDefault="00E85C12" w:rsidP="00940926">
      <w:pPr>
        <w:spacing w:after="0"/>
        <w:rPr>
          <w:rFonts w:ascii="Calibri" w:hAnsi="Calibri" w:cs="Calibri"/>
        </w:rPr>
      </w:pPr>
      <w:r w:rsidRPr="00711141">
        <w:rPr>
          <w:rFonts w:ascii="Calibri" w:hAnsi="Calibri" w:cs="Calibri"/>
        </w:rPr>
        <w:t>Urząd Dzielnicy Bielany m.st. Warszawy</w:t>
      </w:r>
    </w:p>
    <w:p w14:paraId="702E3C52" w14:textId="03E970A0" w:rsidR="00C318D7" w:rsidRPr="00711141" w:rsidRDefault="00940926" w:rsidP="00A21994">
      <w:pPr>
        <w:rPr>
          <w:rFonts w:ascii="Calibri" w:hAnsi="Calibri" w:cs="Calibri"/>
          <w:b/>
        </w:rPr>
      </w:pPr>
      <w:r w:rsidRPr="00711141">
        <w:rPr>
          <w:rFonts w:ascii="Calibri" w:hAnsi="Calibri" w:cs="Calibri"/>
        </w:rPr>
        <w:t>[</w:t>
      </w:r>
      <w:r w:rsidR="00C318D7" w:rsidRPr="00711141">
        <w:rPr>
          <w:rFonts w:ascii="Calibri" w:hAnsi="Calibri" w:cs="Calibri"/>
        </w:rPr>
        <w:t>nazwa urzędu dzielnicy</w:t>
      </w:r>
      <w:r w:rsidRPr="00711141">
        <w:rPr>
          <w:rFonts w:ascii="Calibri" w:hAnsi="Calibri" w:cs="Calibri"/>
        </w:rPr>
        <w:t>]</w:t>
      </w:r>
    </w:p>
    <w:bookmarkEnd w:id="1"/>
    <w:p w14:paraId="2C9D4E6E" w14:textId="3BE825E9" w:rsidR="00C318D7" w:rsidRPr="00711141" w:rsidRDefault="00BF7244" w:rsidP="00940926">
      <w:pPr>
        <w:pStyle w:val="Nagwek1"/>
        <w:rPr>
          <w:rFonts w:ascii="Calibri" w:hAnsi="Calibri" w:cs="Calibri"/>
        </w:rPr>
      </w:pPr>
      <w:r w:rsidRPr="00711141">
        <w:rPr>
          <w:rFonts w:ascii="Calibri" w:hAnsi="Calibri" w:cs="Calibri"/>
        </w:rPr>
        <w:t>Karta oceny formalnej oferty</w:t>
      </w:r>
    </w:p>
    <w:p w14:paraId="24645A53" w14:textId="7C0BF7B2" w:rsidR="000C3353" w:rsidRPr="00711141" w:rsidRDefault="000C3353" w:rsidP="00BF7244">
      <w:pPr>
        <w:numPr>
          <w:ilvl w:val="0"/>
          <w:numId w:val="16"/>
        </w:numPr>
        <w:ind w:left="567" w:hanging="283"/>
        <w:jc w:val="both"/>
        <w:rPr>
          <w:rFonts w:ascii="Calibri" w:hAnsi="Calibri" w:cs="Calibri"/>
          <w:bCs/>
        </w:rPr>
      </w:pPr>
      <w:r w:rsidRPr="00711141">
        <w:rPr>
          <w:rFonts w:ascii="Calibri" w:hAnsi="Calibri" w:cs="Calibri"/>
          <w:bCs/>
        </w:rPr>
        <w:t>Numer uchwały w sprawie ogłoszenia otwartego konkursu ofert: …………………</w:t>
      </w:r>
    </w:p>
    <w:p w14:paraId="38E9E8A9" w14:textId="77777777" w:rsidR="000C3353" w:rsidRPr="00711141" w:rsidRDefault="000C3353" w:rsidP="00BF7244">
      <w:pPr>
        <w:numPr>
          <w:ilvl w:val="0"/>
          <w:numId w:val="16"/>
        </w:numPr>
        <w:ind w:left="567" w:hanging="283"/>
        <w:jc w:val="both"/>
        <w:rPr>
          <w:rFonts w:ascii="Calibri" w:hAnsi="Calibri" w:cs="Calibri"/>
          <w:bCs/>
        </w:rPr>
      </w:pPr>
      <w:r w:rsidRPr="00711141">
        <w:rPr>
          <w:rFonts w:ascii="Calibri" w:hAnsi="Calibri" w:cs="Calibri"/>
          <w:bCs/>
        </w:rPr>
        <w:t>Tytuł zadania publicznego (z oferty): ……………………..</w:t>
      </w:r>
    </w:p>
    <w:p w14:paraId="008F7251" w14:textId="77777777" w:rsidR="000C3353" w:rsidRPr="00711141" w:rsidRDefault="000C3353" w:rsidP="00BF7244">
      <w:pPr>
        <w:numPr>
          <w:ilvl w:val="0"/>
          <w:numId w:val="16"/>
        </w:numPr>
        <w:ind w:left="567" w:hanging="283"/>
        <w:rPr>
          <w:rFonts w:ascii="Calibri" w:hAnsi="Calibri" w:cs="Calibri"/>
          <w:bCs/>
        </w:rPr>
      </w:pPr>
      <w:r w:rsidRPr="00711141">
        <w:rPr>
          <w:rFonts w:ascii="Calibri" w:hAnsi="Calibri" w:cs="Calibri"/>
          <w:bCs/>
        </w:rPr>
        <w:t>Nazwa i adres oferenta: …………………</w:t>
      </w:r>
    </w:p>
    <w:p w14:paraId="56F9AC2C" w14:textId="4BAB77D0" w:rsidR="000C3353" w:rsidRPr="00711141" w:rsidRDefault="000C3353" w:rsidP="00BF7244">
      <w:pPr>
        <w:numPr>
          <w:ilvl w:val="0"/>
          <w:numId w:val="16"/>
        </w:numPr>
        <w:ind w:left="567" w:hanging="283"/>
        <w:rPr>
          <w:rFonts w:ascii="Calibri" w:hAnsi="Calibri" w:cs="Calibri"/>
          <w:bCs/>
        </w:rPr>
      </w:pPr>
      <w:r w:rsidRPr="00711141">
        <w:rPr>
          <w:rFonts w:ascii="Calibri" w:hAnsi="Calibri" w:cs="Calibri"/>
          <w:bCs/>
        </w:rPr>
        <w:t>Znak sprawy: …………………...</w:t>
      </w:r>
    </w:p>
    <w:p w14:paraId="3482DD62" w14:textId="0CA7BD0D" w:rsidR="00C318D7" w:rsidRPr="00711141" w:rsidRDefault="00940926" w:rsidP="00940926">
      <w:pPr>
        <w:spacing w:before="240"/>
        <w:rPr>
          <w:rFonts w:ascii="Calibri" w:hAnsi="Calibri" w:cs="Calibri"/>
        </w:rPr>
      </w:pPr>
      <w:r w:rsidRPr="00711141">
        <w:rPr>
          <w:rFonts w:ascii="Calibri" w:hAnsi="Calibri" w:cs="Calibri"/>
          <w:b/>
        </w:rPr>
        <w:t>Kryteria formalne</w:t>
      </w:r>
      <w:r w:rsidR="00C318D7" w:rsidRPr="00711141">
        <w:rPr>
          <w:rFonts w:ascii="Calibri" w:hAnsi="Calibri" w:cs="Calibri"/>
          <w:b/>
        </w:rPr>
        <w:t xml:space="preserve"> </w:t>
      </w:r>
      <w:r w:rsidR="00C318D7" w:rsidRPr="00711141">
        <w:rPr>
          <w:rFonts w:ascii="Calibri" w:hAnsi="Calibri" w:cs="Calibri"/>
        </w:rPr>
        <w:t>(wypełnia upoważniony pracownik urzędu dzielnicy)</w:t>
      </w:r>
    </w:p>
    <w:p w14:paraId="1A0C496E" w14:textId="5774966C" w:rsidR="007D0A4D" w:rsidRPr="00711141" w:rsidRDefault="007D0A4D" w:rsidP="00940926">
      <w:pPr>
        <w:spacing w:before="240"/>
        <w:rPr>
          <w:rFonts w:ascii="Calibri" w:hAnsi="Calibri" w:cs="Calibri"/>
        </w:rPr>
      </w:pPr>
      <w:r w:rsidRPr="00711141">
        <w:rPr>
          <w:rFonts w:ascii="Calibri" w:hAnsi="Calibri" w:cs="Calibri"/>
        </w:rPr>
        <w:t>Prawidłowość oferty pod względem formalnym:</w:t>
      </w:r>
    </w:p>
    <w:p w14:paraId="2EBB8ECB" w14:textId="5CB450CF" w:rsidR="007D0A4D" w:rsidRPr="00711141" w:rsidRDefault="0098588F" w:rsidP="00BF7244">
      <w:pPr>
        <w:pStyle w:val="Akapitzlist"/>
        <w:numPr>
          <w:ilvl w:val="3"/>
          <w:numId w:val="13"/>
        </w:numPr>
        <w:spacing w:before="240"/>
        <w:ind w:left="567" w:hanging="283"/>
        <w:rPr>
          <w:rFonts w:cs="Calibri"/>
        </w:rPr>
      </w:pPr>
      <w:r w:rsidRPr="00711141">
        <w:rPr>
          <w:rFonts w:cs="Calibri"/>
        </w:rPr>
        <w:t>Oferta realizacji zadania publicznego została złożona w Generatorze Wniosków w terminie określonym w ogłoszeniu konkursowym</w:t>
      </w:r>
      <w:r w:rsidR="00D95694" w:rsidRPr="00711141">
        <w:rPr>
          <w:rFonts w:cs="Calibri"/>
        </w:rPr>
        <w:t>: Tak/Nie</w:t>
      </w:r>
      <w:r w:rsidRPr="00711141">
        <w:rPr>
          <w:rFonts w:cs="Calibri"/>
        </w:rPr>
        <w:t>*</w:t>
      </w:r>
    </w:p>
    <w:p w14:paraId="0BDFAC0F" w14:textId="44235862" w:rsidR="0098588F" w:rsidRPr="00711141" w:rsidRDefault="0098588F" w:rsidP="00BF7244">
      <w:pPr>
        <w:pStyle w:val="Akapitzlist"/>
        <w:numPr>
          <w:ilvl w:val="3"/>
          <w:numId w:val="13"/>
        </w:numPr>
        <w:spacing w:before="240"/>
        <w:ind w:left="567" w:hanging="283"/>
        <w:rPr>
          <w:rFonts w:cs="Calibri"/>
        </w:rPr>
      </w:pPr>
      <w:r w:rsidRPr="00711141">
        <w:rPr>
          <w:rFonts w:cs="Calibri"/>
        </w:rPr>
        <w:t>Oferta spełnia wymogi określone w ogłoszeniu konkursowym dotyczące dopuszczającej liczby złożonych ofert przez jedną organizację. Pod uwagę brana jest kolejność ofert złożonych w Generatorze Wniosków</w:t>
      </w:r>
      <w:r w:rsidR="00D95694" w:rsidRPr="00711141">
        <w:rPr>
          <w:rFonts w:cs="Calibri"/>
        </w:rPr>
        <w:t>: Tak/Nie</w:t>
      </w:r>
      <w:r w:rsidRPr="00711141">
        <w:rPr>
          <w:rFonts w:cs="Calibri"/>
        </w:rPr>
        <w:t>*</w:t>
      </w:r>
    </w:p>
    <w:p w14:paraId="56826A2C" w14:textId="43974971" w:rsidR="0098588F" w:rsidRPr="00711141" w:rsidRDefault="0098588F" w:rsidP="00BF7244">
      <w:pPr>
        <w:pStyle w:val="Akapitzlist"/>
        <w:numPr>
          <w:ilvl w:val="3"/>
          <w:numId w:val="13"/>
        </w:numPr>
        <w:spacing w:before="240"/>
        <w:ind w:left="567" w:hanging="283"/>
        <w:rPr>
          <w:rFonts w:cs="Calibri"/>
        </w:rPr>
      </w:pPr>
      <w:r w:rsidRPr="00711141">
        <w:rPr>
          <w:rFonts w:cs="Calibri"/>
        </w:rPr>
        <w:t>Oferent jest organizacją pozarządową lub innym podmiotem, o którym mowa w art. 3 ust. 3 ustawy z dnia 24 kwietnia 2003 roku o działalności pożytku publicznego i o wolontariacie. /Oferenci są organizacjami pozarządowymi lub innymi podmiotami, o których mowa w art. 3 ust. 3 ustawy z dnia 24 kwietnia 2003 roku o działalności pożytku publicznego i o wolontariacie</w:t>
      </w:r>
      <w:r w:rsidR="00D95694" w:rsidRPr="00711141">
        <w:rPr>
          <w:rFonts w:cs="Calibri"/>
        </w:rPr>
        <w:t>: Tak/Nie</w:t>
      </w:r>
      <w:r w:rsidRPr="00711141">
        <w:rPr>
          <w:rFonts w:cs="Calibri"/>
        </w:rPr>
        <w:t>*</w:t>
      </w:r>
    </w:p>
    <w:p w14:paraId="5F653203" w14:textId="30940533" w:rsidR="0098588F" w:rsidRPr="00711141" w:rsidRDefault="0098588F" w:rsidP="00BF7244">
      <w:pPr>
        <w:pStyle w:val="Akapitzlist"/>
        <w:numPr>
          <w:ilvl w:val="3"/>
          <w:numId w:val="13"/>
        </w:numPr>
        <w:spacing w:before="240"/>
        <w:ind w:left="567" w:hanging="283"/>
        <w:rPr>
          <w:rFonts w:cs="Calibri"/>
        </w:rPr>
      </w:pPr>
      <w:r w:rsidRPr="00711141">
        <w:rPr>
          <w:rFonts w:cs="Calibri"/>
        </w:rPr>
        <w:t xml:space="preserve">Oferta i obowiązkowe załączniki wypełnione zostały w języku polskim albo zostały przetłumaczone na język polski (wystarczające jest tłumaczenie zwykłe): </w:t>
      </w:r>
      <w:r w:rsidR="00E1236E" w:rsidRPr="00711141">
        <w:rPr>
          <w:rFonts w:cs="Calibri"/>
        </w:rPr>
        <w:t>Tak/Nie</w:t>
      </w:r>
      <w:r w:rsidRPr="00711141">
        <w:rPr>
          <w:rFonts w:cs="Calibri"/>
        </w:rPr>
        <w:t>*</w:t>
      </w:r>
    </w:p>
    <w:p w14:paraId="22389583" w14:textId="77777777" w:rsidR="00A61AD4" w:rsidRPr="00711141" w:rsidRDefault="00A61AD4" w:rsidP="00A61AD4">
      <w:pPr>
        <w:pStyle w:val="Akapitzlist"/>
        <w:numPr>
          <w:ilvl w:val="3"/>
          <w:numId w:val="13"/>
        </w:numPr>
        <w:spacing w:before="240"/>
        <w:ind w:left="567" w:hanging="283"/>
        <w:rPr>
          <w:rFonts w:cs="Calibri"/>
        </w:rPr>
      </w:pPr>
      <w:r w:rsidRPr="00711141">
        <w:rPr>
          <w:rFonts w:cs="Calibri"/>
        </w:rPr>
        <w:t>Do oferty załączone zostały:</w:t>
      </w:r>
    </w:p>
    <w:p w14:paraId="6FCC80ED" w14:textId="77777777" w:rsidR="00A61AD4" w:rsidRPr="00711141" w:rsidRDefault="00A61AD4" w:rsidP="00A61AD4">
      <w:pPr>
        <w:pStyle w:val="Akapitzlist"/>
        <w:numPr>
          <w:ilvl w:val="3"/>
          <w:numId w:val="20"/>
        </w:numPr>
        <w:spacing w:before="240"/>
        <w:ind w:left="851" w:hanging="284"/>
        <w:rPr>
          <w:rFonts w:cs="Calibri"/>
        </w:rPr>
      </w:pPr>
      <w:r w:rsidRPr="00711141">
        <w:rPr>
          <w:rFonts w:cs="Calibri"/>
        </w:rPr>
        <w:t>w przypadku, gdy oferent nie podlega wpisowi w Krajowym Rejestrze Sądowym oraz w ewidencjach prowadzonych przez Prezydenta m.st. Warszawy – kopia aktualnego wyciągu z innego rejestru lub ewidencji, ewentualnie inny dokument potwierdzający status prawny oferenta. Odpis musi być zgodny ze stanem faktycznym i prawnym, niezależnie od tego, kiedy został wydany: Tak/Nie/Nie dotyczy*</w:t>
      </w:r>
    </w:p>
    <w:p w14:paraId="137B0919" w14:textId="77777777" w:rsidR="00A61AD4" w:rsidRPr="00711141" w:rsidRDefault="00A61AD4" w:rsidP="00A61AD4">
      <w:pPr>
        <w:pStyle w:val="Akapitzlist"/>
        <w:numPr>
          <w:ilvl w:val="3"/>
          <w:numId w:val="20"/>
        </w:numPr>
        <w:spacing w:before="240"/>
        <w:ind w:left="851" w:hanging="284"/>
        <w:rPr>
          <w:rFonts w:cs="Calibri"/>
        </w:rPr>
      </w:pPr>
      <w:r w:rsidRPr="00711141">
        <w:rPr>
          <w:rFonts w:cs="Calibri"/>
        </w:rPr>
        <w:t>kopia umowy lub statutu spółki - w przypadku gdy oferent jest spółką prawa handlowego, o której mowa w art. 3 ust. 3 pkt 4 ustawy z dnia 24 kwietnia 2003 r. o działalności pożytku publicznego i o wolontariacie: Tak/Nie/Nie dotyczy*</w:t>
      </w:r>
    </w:p>
    <w:p w14:paraId="3BE246B1" w14:textId="2A836EE9" w:rsidR="00A61AD4" w:rsidRPr="00711141" w:rsidRDefault="00A61AD4" w:rsidP="00BF7244">
      <w:pPr>
        <w:pStyle w:val="Akapitzlist"/>
        <w:numPr>
          <w:ilvl w:val="3"/>
          <w:numId w:val="13"/>
        </w:numPr>
        <w:spacing w:before="240"/>
        <w:ind w:left="567" w:hanging="283"/>
        <w:rPr>
          <w:rFonts w:cs="Calibri"/>
        </w:rPr>
      </w:pPr>
      <w:r w:rsidRPr="00711141">
        <w:rPr>
          <w:rFonts w:cs="Calibri"/>
        </w:rPr>
        <w:t>Do oferty został załączony Projekt regulaminu organizacyjnego oraz projektu regulaminu dla uczestników centrum: Tak/Nie</w:t>
      </w:r>
    </w:p>
    <w:p w14:paraId="030DD8FC" w14:textId="77777777" w:rsidR="00940926" w:rsidRPr="00711141" w:rsidRDefault="00940926" w:rsidP="00681B9C">
      <w:pPr>
        <w:spacing w:before="240"/>
        <w:rPr>
          <w:rFonts w:ascii="Calibri" w:hAnsi="Calibri" w:cs="Calibri"/>
        </w:rPr>
      </w:pPr>
      <w:r w:rsidRPr="00711141">
        <w:rPr>
          <w:rFonts w:ascii="Calibri" w:hAnsi="Calibri" w:cs="Calibri"/>
        </w:rPr>
        <w:t>Uwagi dotyczące oceny formalnej:</w:t>
      </w:r>
    </w:p>
    <w:p w14:paraId="4549DB3E" w14:textId="77777777" w:rsidR="00940926" w:rsidRPr="00711141" w:rsidRDefault="00940926" w:rsidP="00681B9C">
      <w:pPr>
        <w:rPr>
          <w:rFonts w:ascii="Calibri" w:hAnsi="Calibri" w:cs="Calibri"/>
        </w:rPr>
      </w:pPr>
      <w:r w:rsidRPr="00711141">
        <w:rPr>
          <w:rFonts w:ascii="Calibri" w:hAnsi="Calibri" w:cs="Calibri"/>
        </w:rPr>
        <w:t>…………………………………………………………………………………………………………………………………………………………….</w:t>
      </w:r>
    </w:p>
    <w:p w14:paraId="3D6CACFF" w14:textId="77777777" w:rsidR="00940926" w:rsidRPr="00711141" w:rsidRDefault="00940926" w:rsidP="00940926">
      <w:pPr>
        <w:rPr>
          <w:rFonts w:ascii="Calibri" w:hAnsi="Calibri" w:cs="Calibri"/>
        </w:rPr>
      </w:pPr>
      <w:r w:rsidRPr="00711141">
        <w:rPr>
          <w:rFonts w:ascii="Calibri" w:hAnsi="Calibri" w:cs="Calibri"/>
        </w:rPr>
        <w:t>Adnotacje urzędowe:</w:t>
      </w:r>
    </w:p>
    <w:p w14:paraId="0D358A75" w14:textId="77777777" w:rsidR="00940926" w:rsidRPr="00711141" w:rsidRDefault="00940926" w:rsidP="00681B9C">
      <w:pPr>
        <w:rPr>
          <w:rFonts w:ascii="Calibri" w:hAnsi="Calibri" w:cs="Calibri"/>
        </w:rPr>
      </w:pPr>
      <w:r w:rsidRPr="00711141">
        <w:rPr>
          <w:rFonts w:ascii="Calibri" w:hAnsi="Calibri" w:cs="Calibri"/>
        </w:rPr>
        <w:t>…………………………………………………………………………………………………………………………………………………………….</w:t>
      </w:r>
    </w:p>
    <w:p w14:paraId="5A0D597C" w14:textId="77777777" w:rsidR="00940926" w:rsidRPr="00711141" w:rsidRDefault="00940926" w:rsidP="00681B9C">
      <w:pPr>
        <w:pStyle w:val="Akapitzlist"/>
        <w:spacing w:after="0"/>
        <w:ind w:left="0"/>
        <w:rPr>
          <w:rFonts w:cs="Calibri"/>
          <w:bCs/>
        </w:rPr>
      </w:pPr>
      <w:r w:rsidRPr="00711141">
        <w:rPr>
          <w:rFonts w:cs="Calibri"/>
          <w:bCs/>
        </w:rPr>
        <w:t xml:space="preserve">Oferta: </w:t>
      </w:r>
      <w:r w:rsidRPr="00711141">
        <w:rPr>
          <w:rFonts w:cs="Calibri"/>
        </w:rPr>
        <w:t>[niepotrzebne skreślić]</w:t>
      </w:r>
    </w:p>
    <w:p w14:paraId="4D2EBF9D" w14:textId="77777777" w:rsidR="00940926" w:rsidRPr="00711141" w:rsidRDefault="00940926" w:rsidP="00BF7244">
      <w:pPr>
        <w:pStyle w:val="Akapitzlist"/>
        <w:numPr>
          <w:ilvl w:val="0"/>
          <w:numId w:val="15"/>
        </w:numPr>
        <w:ind w:left="567" w:hanging="283"/>
        <w:rPr>
          <w:rFonts w:cs="Calibri"/>
          <w:bCs/>
        </w:rPr>
      </w:pPr>
      <w:r w:rsidRPr="00711141">
        <w:rPr>
          <w:rFonts w:cs="Calibri"/>
          <w:bCs/>
        </w:rPr>
        <w:t>spełnia wymogi formalne i podlega ocenie merytorycznej</w:t>
      </w:r>
    </w:p>
    <w:p w14:paraId="1579D483" w14:textId="332FD804" w:rsidR="00940926" w:rsidRPr="00711141" w:rsidRDefault="00940926" w:rsidP="00BF7244">
      <w:pPr>
        <w:pStyle w:val="Akapitzlist"/>
        <w:numPr>
          <w:ilvl w:val="0"/>
          <w:numId w:val="15"/>
        </w:numPr>
        <w:spacing w:after="840"/>
        <w:ind w:left="567" w:hanging="283"/>
        <w:rPr>
          <w:rFonts w:cs="Calibri"/>
        </w:rPr>
      </w:pPr>
      <w:r w:rsidRPr="00711141">
        <w:rPr>
          <w:rFonts w:cs="Calibri"/>
        </w:rPr>
        <w:t>nie spełnia wymogów formalnych i n</w:t>
      </w:r>
      <w:r w:rsidR="00BF7244" w:rsidRPr="00711141">
        <w:rPr>
          <w:rFonts w:cs="Calibri"/>
        </w:rPr>
        <w:t>ie podlega ocenie merytorycznej</w:t>
      </w:r>
    </w:p>
    <w:p w14:paraId="1D369D39" w14:textId="77777777" w:rsidR="00681B9C" w:rsidRPr="00711141" w:rsidRDefault="00940926" w:rsidP="00681B9C">
      <w:pPr>
        <w:spacing w:after="0"/>
        <w:ind w:left="4394"/>
        <w:rPr>
          <w:rFonts w:ascii="Calibri" w:hAnsi="Calibri" w:cs="Calibri"/>
        </w:rPr>
      </w:pPr>
      <w:r w:rsidRPr="00711141">
        <w:rPr>
          <w:rFonts w:ascii="Calibri" w:hAnsi="Calibri" w:cs="Calibri"/>
        </w:rPr>
        <w:t>………………………………………………………………………</w:t>
      </w:r>
    </w:p>
    <w:p w14:paraId="27F8D24F" w14:textId="4E4D199F" w:rsidR="00681B9C" w:rsidRPr="00711141" w:rsidRDefault="00681B9C" w:rsidP="00681B9C">
      <w:pPr>
        <w:ind w:left="4395"/>
        <w:rPr>
          <w:rFonts w:ascii="Calibri" w:hAnsi="Calibri" w:cs="Calibri"/>
        </w:rPr>
      </w:pPr>
      <w:r w:rsidRPr="00711141">
        <w:rPr>
          <w:rFonts w:ascii="Calibri" w:hAnsi="Calibri" w:cs="Calibri"/>
        </w:rPr>
        <w:t>[</w:t>
      </w:r>
      <w:r w:rsidR="00160C14" w:rsidRPr="00711141">
        <w:rPr>
          <w:rFonts w:ascii="Calibri" w:hAnsi="Calibri" w:cs="Calibri"/>
        </w:rPr>
        <w:t>data i podpis pracownika dzielnicy</w:t>
      </w:r>
      <w:r w:rsidRPr="00711141">
        <w:rPr>
          <w:rFonts w:ascii="Calibri" w:hAnsi="Calibri" w:cs="Calibri"/>
        </w:rPr>
        <w:t xml:space="preserve"> dokonującego oceny formalnej oferty]</w:t>
      </w:r>
    </w:p>
    <w:p w14:paraId="5E9BDED8" w14:textId="265DACEA" w:rsidR="00C318D7" w:rsidRPr="00711141" w:rsidRDefault="00681B9C" w:rsidP="00E85C12">
      <w:pPr>
        <w:spacing w:after="0" w:line="240" w:lineRule="auto"/>
        <w:rPr>
          <w:rFonts w:ascii="Calibri" w:hAnsi="Calibri" w:cs="Calibri"/>
        </w:rPr>
      </w:pPr>
      <w:r w:rsidRPr="00711141">
        <w:rPr>
          <w:rFonts w:ascii="Calibri" w:hAnsi="Calibri" w:cs="Calibri"/>
        </w:rPr>
        <w:br w:type="page"/>
      </w:r>
    </w:p>
    <w:p w14:paraId="50782788" w14:textId="0EFD192F" w:rsidR="00C318D7" w:rsidRPr="00711141" w:rsidRDefault="00C318D7" w:rsidP="00E85C12">
      <w:pPr>
        <w:spacing w:after="0"/>
        <w:rPr>
          <w:rFonts w:ascii="Calibri" w:hAnsi="Calibri" w:cs="Calibri"/>
        </w:rPr>
      </w:pPr>
      <w:r w:rsidRPr="00711141">
        <w:rPr>
          <w:rFonts w:ascii="Calibri" w:hAnsi="Calibri" w:cs="Calibri"/>
        </w:rPr>
        <w:t>Załącznik nr 2 do ogłoszenia</w:t>
      </w:r>
    </w:p>
    <w:p w14:paraId="2C915DDB" w14:textId="460949BF" w:rsidR="00C318D7" w:rsidRPr="00711141" w:rsidRDefault="00E85C12" w:rsidP="00681B9C">
      <w:pPr>
        <w:spacing w:after="0"/>
        <w:rPr>
          <w:rFonts w:ascii="Calibri" w:hAnsi="Calibri" w:cs="Calibri"/>
        </w:rPr>
      </w:pPr>
      <w:r w:rsidRPr="00711141">
        <w:rPr>
          <w:rFonts w:ascii="Calibri" w:hAnsi="Calibri" w:cs="Calibri"/>
        </w:rPr>
        <w:t>Urząd Dzielnicy Bielany m.st. Warszawy</w:t>
      </w:r>
    </w:p>
    <w:p w14:paraId="6E237018" w14:textId="5891D98A" w:rsidR="00A91A90" w:rsidRPr="00711141" w:rsidRDefault="00681B9C" w:rsidP="00E85C12">
      <w:pPr>
        <w:spacing w:after="0"/>
        <w:rPr>
          <w:rFonts w:ascii="Calibri" w:hAnsi="Calibri" w:cs="Calibri"/>
        </w:rPr>
      </w:pPr>
      <w:r w:rsidRPr="00711141">
        <w:rPr>
          <w:rFonts w:ascii="Calibri" w:hAnsi="Calibri" w:cs="Calibri"/>
        </w:rPr>
        <w:t>[</w:t>
      </w:r>
      <w:r w:rsidR="00C318D7" w:rsidRPr="00711141">
        <w:rPr>
          <w:rFonts w:ascii="Calibri" w:hAnsi="Calibri" w:cs="Calibri"/>
        </w:rPr>
        <w:t>nazwa urzędu dzielnicy</w:t>
      </w:r>
      <w:r w:rsidRPr="00711141">
        <w:rPr>
          <w:rFonts w:ascii="Calibri" w:hAnsi="Calibri" w:cs="Calibri"/>
        </w:rPr>
        <w:t>]</w:t>
      </w:r>
    </w:p>
    <w:p w14:paraId="5FCA5F0B" w14:textId="4043714C" w:rsidR="00C318D7" w:rsidRPr="00711141" w:rsidRDefault="00C318D7" w:rsidP="00A21994">
      <w:pPr>
        <w:rPr>
          <w:rFonts w:ascii="Calibri" w:hAnsi="Calibri" w:cs="Calibri"/>
        </w:rPr>
      </w:pPr>
      <w:r w:rsidRPr="00711141">
        <w:rPr>
          <w:rFonts w:ascii="Calibri" w:hAnsi="Calibri" w:cs="Calibri"/>
        </w:rPr>
        <w:t>data</w:t>
      </w:r>
    </w:p>
    <w:p w14:paraId="6C2DE7CD" w14:textId="4AF195A7" w:rsidR="00C318D7" w:rsidRPr="00711141" w:rsidRDefault="00681B9C" w:rsidP="00681B9C">
      <w:pPr>
        <w:pStyle w:val="Nagwek1"/>
        <w:rPr>
          <w:rFonts w:ascii="Calibri" w:hAnsi="Calibri" w:cs="Calibri"/>
        </w:rPr>
      </w:pPr>
      <w:r w:rsidRPr="00711141">
        <w:rPr>
          <w:rFonts w:ascii="Calibri" w:hAnsi="Calibri" w:cs="Calibri"/>
        </w:rPr>
        <w:t>Protokół oceny oferty</w:t>
      </w:r>
    </w:p>
    <w:p w14:paraId="2C5FCDB7" w14:textId="77777777" w:rsidR="000C3353" w:rsidRPr="00711141" w:rsidRDefault="000C3353" w:rsidP="00BF7244">
      <w:pPr>
        <w:numPr>
          <w:ilvl w:val="0"/>
          <w:numId w:val="17"/>
        </w:numPr>
        <w:ind w:left="567" w:hanging="283"/>
        <w:jc w:val="both"/>
        <w:rPr>
          <w:rFonts w:ascii="Calibri" w:hAnsi="Calibri" w:cs="Calibri"/>
          <w:bCs/>
        </w:rPr>
      </w:pPr>
      <w:r w:rsidRPr="00711141">
        <w:rPr>
          <w:rFonts w:ascii="Calibri" w:hAnsi="Calibri" w:cs="Calibri"/>
          <w:bCs/>
        </w:rPr>
        <w:t>Numer uchwały w sprawie ogłoszenia otwartego konkursu ofert: …………………</w:t>
      </w:r>
    </w:p>
    <w:p w14:paraId="7263AD55" w14:textId="77777777" w:rsidR="000C3353" w:rsidRPr="00711141" w:rsidRDefault="000C3353" w:rsidP="00BF7244">
      <w:pPr>
        <w:numPr>
          <w:ilvl w:val="0"/>
          <w:numId w:val="17"/>
        </w:numPr>
        <w:ind w:left="567" w:hanging="283"/>
        <w:jc w:val="both"/>
        <w:rPr>
          <w:rFonts w:ascii="Calibri" w:hAnsi="Calibri" w:cs="Calibri"/>
          <w:bCs/>
        </w:rPr>
      </w:pPr>
      <w:r w:rsidRPr="00711141">
        <w:rPr>
          <w:rFonts w:ascii="Calibri" w:hAnsi="Calibri" w:cs="Calibri"/>
          <w:bCs/>
        </w:rPr>
        <w:t>Tytuł zadania publicznego (z oferty): ……………………..</w:t>
      </w:r>
    </w:p>
    <w:p w14:paraId="74FD9D7F" w14:textId="77777777" w:rsidR="000C3353" w:rsidRPr="00711141" w:rsidRDefault="000C3353" w:rsidP="00BF7244">
      <w:pPr>
        <w:numPr>
          <w:ilvl w:val="0"/>
          <w:numId w:val="17"/>
        </w:numPr>
        <w:ind w:left="567" w:hanging="283"/>
        <w:rPr>
          <w:rFonts w:ascii="Calibri" w:hAnsi="Calibri" w:cs="Calibri"/>
          <w:bCs/>
        </w:rPr>
      </w:pPr>
      <w:r w:rsidRPr="00711141">
        <w:rPr>
          <w:rFonts w:ascii="Calibri" w:hAnsi="Calibri" w:cs="Calibri"/>
          <w:bCs/>
        </w:rPr>
        <w:t>Nazwa i adres oferenta: …………………</w:t>
      </w:r>
    </w:p>
    <w:p w14:paraId="3107009C" w14:textId="350793D7" w:rsidR="000C3353" w:rsidRPr="00711141" w:rsidRDefault="000C3353" w:rsidP="00BF7244">
      <w:pPr>
        <w:numPr>
          <w:ilvl w:val="0"/>
          <w:numId w:val="17"/>
        </w:numPr>
        <w:ind w:left="567" w:hanging="283"/>
        <w:rPr>
          <w:rFonts w:ascii="Calibri" w:hAnsi="Calibri" w:cs="Calibri"/>
          <w:bCs/>
        </w:rPr>
      </w:pPr>
      <w:r w:rsidRPr="00711141">
        <w:rPr>
          <w:rFonts w:ascii="Calibri" w:hAnsi="Calibri" w:cs="Calibri"/>
          <w:bCs/>
        </w:rPr>
        <w:t>Znak sprawy: …………………...</w:t>
      </w:r>
    </w:p>
    <w:p w14:paraId="5FF6F122" w14:textId="61C8F888" w:rsidR="00C318D7" w:rsidRPr="00711141" w:rsidRDefault="00681B9C" w:rsidP="00681B9C">
      <w:pPr>
        <w:spacing w:after="0" w:line="240" w:lineRule="auto"/>
        <w:rPr>
          <w:rFonts w:ascii="Calibri" w:hAnsi="Calibri" w:cs="Calibri"/>
        </w:rPr>
      </w:pPr>
      <w:r w:rsidRPr="00711141">
        <w:rPr>
          <w:rFonts w:ascii="Calibri" w:hAnsi="Calibri" w:cs="Calibri"/>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Opisy kryteriów, za które przyznawane są odpowiednie liczby punktów. W drugiej kolumnie maksymalna liczba, w trzeciej przyznana projektowi."/>
      </w:tblPr>
      <w:tblGrid>
        <w:gridCol w:w="635"/>
        <w:gridCol w:w="5739"/>
        <w:gridCol w:w="1519"/>
        <w:gridCol w:w="1169"/>
      </w:tblGrid>
      <w:tr w:rsidR="00CF68E4" w:rsidRPr="00711141" w14:paraId="6766E6D3" w14:textId="77777777" w:rsidTr="00681B9C">
        <w:trPr>
          <w:trHeight w:val="464"/>
          <w:tblHeader/>
          <w:jc w:val="center"/>
        </w:trPr>
        <w:tc>
          <w:tcPr>
            <w:tcW w:w="635" w:type="dxa"/>
            <w:shd w:val="clear" w:color="auto" w:fill="D9D9D9"/>
            <w:vAlign w:val="center"/>
            <w:hideMark/>
          </w:tcPr>
          <w:p w14:paraId="5EB4542F" w14:textId="77777777" w:rsidR="00C318D7" w:rsidRPr="00711141" w:rsidRDefault="00C318D7" w:rsidP="00A21994">
            <w:pPr>
              <w:rPr>
                <w:rFonts w:ascii="Calibri" w:hAnsi="Calibri" w:cs="Calibri"/>
                <w:b/>
                <w:bCs/>
              </w:rPr>
            </w:pPr>
            <w:r w:rsidRPr="00711141">
              <w:rPr>
                <w:rFonts w:ascii="Calibri" w:hAnsi="Calibri" w:cs="Calibri"/>
                <w:b/>
                <w:bCs/>
              </w:rPr>
              <w:t>Lp.</w:t>
            </w:r>
          </w:p>
        </w:tc>
        <w:tc>
          <w:tcPr>
            <w:tcW w:w="5739" w:type="dxa"/>
            <w:shd w:val="clear" w:color="auto" w:fill="D9D9D9"/>
            <w:vAlign w:val="center"/>
            <w:hideMark/>
          </w:tcPr>
          <w:p w14:paraId="470E8011" w14:textId="77777777" w:rsidR="00C318D7" w:rsidRPr="00711141" w:rsidRDefault="00C318D7" w:rsidP="00A21994">
            <w:pPr>
              <w:rPr>
                <w:rFonts w:ascii="Calibri" w:hAnsi="Calibri" w:cs="Calibri"/>
                <w:b/>
                <w:bCs/>
              </w:rPr>
            </w:pPr>
            <w:r w:rsidRPr="00711141">
              <w:rPr>
                <w:rFonts w:ascii="Calibri" w:hAnsi="Calibri" w:cs="Calibri"/>
                <w:b/>
                <w:bCs/>
              </w:rPr>
              <w:t>Kryterium</w:t>
            </w:r>
          </w:p>
        </w:tc>
        <w:tc>
          <w:tcPr>
            <w:tcW w:w="1519" w:type="dxa"/>
            <w:shd w:val="clear" w:color="auto" w:fill="D9D9D9"/>
            <w:vAlign w:val="center"/>
            <w:hideMark/>
          </w:tcPr>
          <w:p w14:paraId="1253E2B9" w14:textId="3EF99202" w:rsidR="00C318D7" w:rsidRPr="00711141" w:rsidRDefault="00C318D7" w:rsidP="00A21994">
            <w:pPr>
              <w:rPr>
                <w:rFonts w:ascii="Calibri" w:hAnsi="Calibri" w:cs="Calibri"/>
                <w:b/>
                <w:bCs/>
              </w:rPr>
            </w:pPr>
            <w:r w:rsidRPr="00711141">
              <w:rPr>
                <w:rFonts w:ascii="Calibri" w:hAnsi="Calibri" w:cs="Calibri"/>
                <w:b/>
                <w:bCs/>
              </w:rPr>
              <w:t>Maksymalna liczba punktów</w:t>
            </w:r>
          </w:p>
        </w:tc>
        <w:tc>
          <w:tcPr>
            <w:tcW w:w="1169" w:type="dxa"/>
            <w:shd w:val="clear" w:color="auto" w:fill="D9D9D9"/>
            <w:vAlign w:val="center"/>
            <w:hideMark/>
          </w:tcPr>
          <w:p w14:paraId="372D7ED1" w14:textId="77777777" w:rsidR="00C318D7" w:rsidRPr="00711141" w:rsidRDefault="00C318D7" w:rsidP="00A21994">
            <w:pPr>
              <w:rPr>
                <w:rFonts w:ascii="Calibri" w:hAnsi="Calibri" w:cs="Calibri"/>
                <w:b/>
                <w:bCs/>
              </w:rPr>
            </w:pPr>
            <w:r w:rsidRPr="00711141">
              <w:rPr>
                <w:rFonts w:ascii="Calibri" w:hAnsi="Calibri" w:cs="Calibri"/>
                <w:b/>
                <w:bCs/>
              </w:rPr>
              <w:t>Przyznana liczba punktów</w:t>
            </w:r>
          </w:p>
        </w:tc>
      </w:tr>
      <w:tr w:rsidR="00CF68E4" w:rsidRPr="00711141" w14:paraId="6C61F901" w14:textId="77777777" w:rsidTr="00681B9C">
        <w:trPr>
          <w:trHeight w:val="709"/>
          <w:jc w:val="center"/>
        </w:trPr>
        <w:tc>
          <w:tcPr>
            <w:tcW w:w="635" w:type="dxa"/>
            <w:vAlign w:val="center"/>
            <w:hideMark/>
          </w:tcPr>
          <w:p w14:paraId="71B210C1" w14:textId="77777777" w:rsidR="00C318D7" w:rsidRPr="00711141" w:rsidRDefault="00C318D7" w:rsidP="00A21994">
            <w:pPr>
              <w:rPr>
                <w:rFonts w:ascii="Calibri" w:hAnsi="Calibri" w:cs="Calibri"/>
                <w:b/>
                <w:bCs/>
              </w:rPr>
            </w:pPr>
            <w:r w:rsidRPr="00711141">
              <w:rPr>
                <w:rFonts w:ascii="Calibri" w:hAnsi="Calibri" w:cs="Calibri"/>
                <w:b/>
                <w:bCs/>
              </w:rPr>
              <w:t>I a.</w:t>
            </w:r>
          </w:p>
        </w:tc>
        <w:tc>
          <w:tcPr>
            <w:tcW w:w="5739" w:type="dxa"/>
            <w:vAlign w:val="center"/>
            <w:hideMark/>
          </w:tcPr>
          <w:p w14:paraId="5739AFBA" w14:textId="77777777" w:rsidR="00C318D7" w:rsidRPr="00711141" w:rsidRDefault="00C318D7" w:rsidP="00A21994">
            <w:pPr>
              <w:rPr>
                <w:rFonts w:ascii="Calibri" w:hAnsi="Calibri" w:cs="Calibri"/>
              </w:rPr>
            </w:pPr>
            <w:r w:rsidRPr="00711141">
              <w:rPr>
                <w:rFonts w:ascii="Calibri" w:hAnsi="Calibri" w:cs="Calibri"/>
              </w:rPr>
              <w:t>Proponowana jakość wykonania zadania</w:t>
            </w:r>
          </w:p>
        </w:tc>
        <w:tc>
          <w:tcPr>
            <w:tcW w:w="1519" w:type="dxa"/>
            <w:vAlign w:val="center"/>
          </w:tcPr>
          <w:p w14:paraId="5B1756E6" w14:textId="4087349A" w:rsidR="00C318D7" w:rsidRPr="00711141" w:rsidRDefault="00E85C12" w:rsidP="00A21994">
            <w:pPr>
              <w:rPr>
                <w:rFonts w:ascii="Calibri" w:hAnsi="Calibri" w:cs="Calibri"/>
                <w:b/>
                <w:bCs/>
              </w:rPr>
            </w:pPr>
            <w:r w:rsidRPr="00711141">
              <w:rPr>
                <w:rFonts w:ascii="Calibri" w:hAnsi="Calibri" w:cs="Calibri"/>
                <w:b/>
                <w:bCs/>
              </w:rPr>
              <w:t>4</w:t>
            </w:r>
            <w:r w:rsidR="006702B6" w:rsidRPr="00711141">
              <w:rPr>
                <w:rFonts w:ascii="Calibri" w:hAnsi="Calibri" w:cs="Calibri"/>
                <w:b/>
                <w:bCs/>
              </w:rPr>
              <w:t>0</w:t>
            </w:r>
          </w:p>
        </w:tc>
        <w:tc>
          <w:tcPr>
            <w:tcW w:w="1169" w:type="dxa"/>
            <w:vAlign w:val="center"/>
          </w:tcPr>
          <w:p w14:paraId="296D97B6" w14:textId="77777777" w:rsidR="00C318D7" w:rsidRPr="00711141" w:rsidRDefault="00C318D7" w:rsidP="00A21994">
            <w:pPr>
              <w:rPr>
                <w:rFonts w:ascii="Calibri" w:hAnsi="Calibri" w:cs="Calibri"/>
              </w:rPr>
            </w:pPr>
          </w:p>
        </w:tc>
      </w:tr>
      <w:tr w:rsidR="00CF68E4" w:rsidRPr="00711141" w14:paraId="15806A55" w14:textId="77777777" w:rsidTr="00681B9C">
        <w:trPr>
          <w:trHeight w:val="709"/>
          <w:jc w:val="center"/>
        </w:trPr>
        <w:tc>
          <w:tcPr>
            <w:tcW w:w="635" w:type="dxa"/>
            <w:vAlign w:val="center"/>
            <w:hideMark/>
          </w:tcPr>
          <w:p w14:paraId="059A9E0B" w14:textId="77777777" w:rsidR="00C318D7" w:rsidRPr="00711141" w:rsidRDefault="00C318D7" w:rsidP="00A21994">
            <w:pPr>
              <w:rPr>
                <w:rFonts w:ascii="Calibri" w:hAnsi="Calibri" w:cs="Calibri"/>
              </w:rPr>
            </w:pPr>
            <w:r w:rsidRPr="00711141">
              <w:rPr>
                <w:rFonts w:ascii="Calibri" w:hAnsi="Calibri" w:cs="Calibri"/>
              </w:rPr>
              <w:t>1.</w:t>
            </w:r>
          </w:p>
        </w:tc>
        <w:tc>
          <w:tcPr>
            <w:tcW w:w="5739" w:type="dxa"/>
            <w:vAlign w:val="center"/>
            <w:hideMark/>
          </w:tcPr>
          <w:p w14:paraId="17ADB715" w14:textId="36CF7651" w:rsidR="00C318D7" w:rsidRPr="00711141" w:rsidRDefault="00C318D7" w:rsidP="00A21994">
            <w:pPr>
              <w:rPr>
                <w:rFonts w:ascii="Calibri" w:hAnsi="Calibri" w:cs="Calibri"/>
              </w:rPr>
            </w:pPr>
            <w:r w:rsidRPr="00711141">
              <w:rPr>
                <w:rFonts w:ascii="Calibri" w:hAnsi="Calibri" w:cs="Calibri"/>
              </w:rPr>
              <w:t>Uzasadnienie potrzeby realizacji zadania, w tym przeprowadzona diagnoza sytuacji i potrzeb odbiorców zadania (np. badania, ankiety, opracowania)</w:t>
            </w:r>
          </w:p>
        </w:tc>
        <w:tc>
          <w:tcPr>
            <w:tcW w:w="1519" w:type="dxa"/>
            <w:vAlign w:val="center"/>
          </w:tcPr>
          <w:p w14:paraId="7E55651C" w14:textId="2BC7F760" w:rsidR="00C318D7" w:rsidRPr="00711141" w:rsidRDefault="006702B6" w:rsidP="00A21994">
            <w:pPr>
              <w:rPr>
                <w:rFonts w:ascii="Calibri" w:hAnsi="Calibri" w:cs="Calibri"/>
              </w:rPr>
            </w:pPr>
            <w:r w:rsidRPr="00711141">
              <w:rPr>
                <w:rFonts w:ascii="Calibri" w:hAnsi="Calibri" w:cs="Calibri"/>
              </w:rPr>
              <w:t>1</w:t>
            </w:r>
          </w:p>
        </w:tc>
        <w:tc>
          <w:tcPr>
            <w:tcW w:w="1169" w:type="dxa"/>
            <w:vAlign w:val="center"/>
          </w:tcPr>
          <w:p w14:paraId="2D14E420" w14:textId="77777777" w:rsidR="00C318D7" w:rsidRPr="00711141" w:rsidRDefault="00C318D7" w:rsidP="00A21994">
            <w:pPr>
              <w:rPr>
                <w:rFonts w:ascii="Calibri" w:hAnsi="Calibri" w:cs="Calibri"/>
              </w:rPr>
            </w:pPr>
          </w:p>
        </w:tc>
      </w:tr>
      <w:tr w:rsidR="00CF68E4" w:rsidRPr="00711141" w14:paraId="31F7766D" w14:textId="77777777" w:rsidTr="00681B9C">
        <w:trPr>
          <w:trHeight w:val="709"/>
          <w:jc w:val="center"/>
        </w:trPr>
        <w:tc>
          <w:tcPr>
            <w:tcW w:w="635" w:type="dxa"/>
            <w:vAlign w:val="center"/>
            <w:hideMark/>
          </w:tcPr>
          <w:p w14:paraId="7A7BF606" w14:textId="77777777" w:rsidR="00C318D7" w:rsidRPr="00711141" w:rsidRDefault="00C318D7" w:rsidP="00A21994">
            <w:pPr>
              <w:rPr>
                <w:rFonts w:ascii="Calibri" w:hAnsi="Calibri" w:cs="Calibri"/>
              </w:rPr>
            </w:pPr>
            <w:r w:rsidRPr="00711141">
              <w:rPr>
                <w:rFonts w:ascii="Calibri" w:hAnsi="Calibri" w:cs="Calibri"/>
              </w:rPr>
              <w:t>2.</w:t>
            </w:r>
          </w:p>
        </w:tc>
        <w:tc>
          <w:tcPr>
            <w:tcW w:w="5739" w:type="dxa"/>
            <w:vAlign w:val="center"/>
            <w:hideMark/>
          </w:tcPr>
          <w:p w14:paraId="009A3866" w14:textId="4FFAD39F" w:rsidR="00C318D7" w:rsidRPr="00711141" w:rsidRDefault="00C318D7" w:rsidP="00A21994">
            <w:pPr>
              <w:rPr>
                <w:rFonts w:ascii="Calibri" w:hAnsi="Calibri" w:cs="Calibri"/>
              </w:rPr>
            </w:pPr>
            <w:r w:rsidRPr="00711141">
              <w:rPr>
                <w:rFonts w:ascii="Calibri" w:hAnsi="Calibri" w:cs="Calibri"/>
              </w:rPr>
              <w:t>Zgodność odbiorców zadania z wymaganiami zawartymi w</w:t>
            </w:r>
            <w:r w:rsidR="00681B9C" w:rsidRPr="00711141">
              <w:rPr>
                <w:rFonts w:ascii="Calibri" w:hAnsi="Calibri" w:cs="Calibri"/>
              </w:rPr>
              <w:t> </w:t>
            </w:r>
            <w:r w:rsidRPr="00711141">
              <w:rPr>
                <w:rFonts w:ascii="Calibri" w:hAnsi="Calibri" w:cs="Calibri"/>
              </w:rPr>
              <w:t>ogłoszeniu konkursowym</w:t>
            </w:r>
          </w:p>
        </w:tc>
        <w:tc>
          <w:tcPr>
            <w:tcW w:w="1519" w:type="dxa"/>
            <w:vAlign w:val="center"/>
          </w:tcPr>
          <w:p w14:paraId="37724A0B" w14:textId="1D09A431" w:rsidR="00C318D7" w:rsidRPr="00711141" w:rsidRDefault="006702B6" w:rsidP="00A21994">
            <w:pPr>
              <w:rPr>
                <w:rFonts w:ascii="Calibri" w:hAnsi="Calibri" w:cs="Calibri"/>
              </w:rPr>
            </w:pPr>
            <w:r w:rsidRPr="00711141">
              <w:rPr>
                <w:rFonts w:ascii="Calibri" w:hAnsi="Calibri" w:cs="Calibri"/>
              </w:rPr>
              <w:t>2</w:t>
            </w:r>
          </w:p>
        </w:tc>
        <w:tc>
          <w:tcPr>
            <w:tcW w:w="1169" w:type="dxa"/>
            <w:vAlign w:val="center"/>
          </w:tcPr>
          <w:p w14:paraId="368F4930" w14:textId="77777777" w:rsidR="00C318D7" w:rsidRPr="00711141" w:rsidRDefault="00C318D7" w:rsidP="00A21994">
            <w:pPr>
              <w:rPr>
                <w:rFonts w:ascii="Calibri" w:hAnsi="Calibri" w:cs="Calibri"/>
              </w:rPr>
            </w:pPr>
          </w:p>
        </w:tc>
      </w:tr>
      <w:tr w:rsidR="00CF68E4" w:rsidRPr="00711141" w14:paraId="72F28003" w14:textId="77777777" w:rsidTr="00681B9C">
        <w:trPr>
          <w:trHeight w:val="709"/>
          <w:jc w:val="center"/>
        </w:trPr>
        <w:tc>
          <w:tcPr>
            <w:tcW w:w="635" w:type="dxa"/>
            <w:vAlign w:val="center"/>
            <w:hideMark/>
          </w:tcPr>
          <w:p w14:paraId="7D871214" w14:textId="77777777" w:rsidR="00C318D7" w:rsidRPr="00711141" w:rsidRDefault="00C318D7" w:rsidP="00A21994">
            <w:pPr>
              <w:rPr>
                <w:rFonts w:ascii="Calibri" w:hAnsi="Calibri" w:cs="Calibri"/>
              </w:rPr>
            </w:pPr>
            <w:r w:rsidRPr="00711141">
              <w:rPr>
                <w:rFonts w:ascii="Calibri" w:hAnsi="Calibri" w:cs="Calibri"/>
              </w:rPr>
              <w:t>3.</w:t>
            </w:r>
          </w:p>
        </w:tc>
        <w:tc>
          <w:tcPr>
            <w:tcW w:w="5739" w:type="dxa"/>
            <w:vAlign w:val="center"/>
            <w:hideMark/>
          </w:tcPr>
          <w:p w14:paraId="41CD8B57" w14:textId="64955E90" w:rsidR="00C318D7" w:rsidRPr="00711141" w:rsidRDefault="00C318D7" w:rsidP="00A21994">
            <w:pPr>
              <w:rPr>
                <w:rFonts w:ascii="Calibri" w:hAnsi="Calibri" w:cs="Calibri"/>
              </w:rPr>
            </w:pPr>
            <w:r w:rsidRPr="00711141">
              <w:rPr>
                <w:rFonts w:ascii="Calibri" w:hAnsi="Calibri" w:cs="Calibri"/>
              </w:rPr>
              <w:t>Opis odbiorców zadania oraz metody i narzędzia ich rekrutacji</w:t>
            </w:r>
          </w:p>
        </w:tc>
        <w:tc>
          <w:tcPr>
            <w:tcW w:w="1519" w:type="dxa"/>
            <w:vAlign w:val="center"/>
          </w:tcPr>
          <w:p w14:paraId="05676F09" w14:textId="1BAB187E" w:rsidR="00C318D7" w:rsidRPr="00711141" w:rsidRDefault="00E85C12" w:rsidP="00A21994">
            <w:pPr>
              <w:rPr>
                <w:rFonts w:ascii="Calibri" w:hAnsi="Calibri" w:cs="Calibri"/>
              </w:rPr>
            </w:pPr>
            <w:r w:rsidRPr="00711141">
              <w:rPr>
                <w:rFonts w:ascii="Calibri" w:hAnsi="Calibri" w:cs="Calibri"/>
              </w:rPr>
              <w:t>3</w:t>
            </w:r>
          </w:p>
        </w:tc>
        <w:tc>
          <w:tcPr>
            <w:tcW w:w="1169" w:type="dxa"/>
            <w:vAlign w:val="center"/>
          </w:tcPr>
          <w:p w14:paraId="6C1B6B5B" w14:textId="77777777" w:rsidR="00C318D7" w:rsidRPr="00711141" w:rsidRDefault="00C318D7" w:rsidP="00A21994">
            <w:pPr>
              <w:rPr>
                <w:rFonts w:ascii="Calibri" w:hAnsi="Calibri" w:cs="Calibri"/>
              </w:rPr>
            </w:pPr>
          </w:p>
        </w:tc>
      </w:tr>
      <w:tr w:rsidR="00CF68E4" w:rsidRPr="00711141" w14:paraId="1808E59D" w14:textId="77777777" w:rsidTr="00681B9C">
        <w:trPr>
          <w:trHeight w:val="709"/>
          <w:jc w:val="center"/>
        </w:trPr>
        <w:tc>
          <w:tcPr>
            <w:tcW w:w="635" w:type="dxa"/>
            <w:vAlign w:val="center"/>
            <w:hideMark/>
          </w:tcPr>
          <w:p w14:paraId="62BFC66E" w14:textId="12447466" w:rsidR="00C318D7" w:rsidRPr="00711141" w:rsidRDefault="00395D7F" w:rsidP="00A21994">
            <w:pPr>
              <w:rPr>
                <w:rFonts w:ascii="Calibri" w:hAnsi="Calibri" w:cs="Calibri"/>
              </w:rPr>
            </w:pPr>
            <w:r w:rsidRPr="00711141">
              <w:rPr>
                <w:rFonts w:ascii="Calibri" w:hAnsi="Calibri" w:cs="Calibri"/>
              </w:rPr>
              <w:t>4</w:t>
            </w:r>
            <w:r w:rsidR="00C318D7" w:rsidRPr="00711141">
              <w:rPr>
                <w:rFonts w:ascii="Calibri" w:hAnsi="Calibri" w:cs="Calibri"/>
              </w:rPr>
              <w:t>.</w:t>
            </w:r>
          </w:p>
        </w:tc>
        <w:tc>
          <w:tcPr>
            <w:tcW w:w="5739" w:type="dxa"/>
            <w:vAlign w:val="center"/>
            <w:hideMark/>
          </w:tcPr>
          <w:p w14:paraId="722C4958" w14:textId="5159B86B" w:rsidR="00C318D7" w:rsidRPr="00711141" w:rsidRDefault="00395D7F" w:rsidP="00A21994">
            <w:pPr>
              <w:rPr>
                <w:rFonts w:ascii="Calibri" w:hAnsi="Calibri" w:cs="Calibri"/>
              </w:rPr>
            </w:pPr>
            <w:r w:rsidRPr="00711141">
              <w:rPr>
                <w:rFonts w:ascii="Calibri" w:hAnsi="Calibri" w:cs="Calibri"/>
              </w:rPr>
              <w:t>Zgodność założonych rezultatów z celami zadania określonymi w ogłoszeniu konkursowym, realność osiągnięcia rezultatów i sposób monitoringu.</w:t>
            </w:r>
          </w:p>
        </w:tc>
        <w:tc>
          <w:tcPr>
            <w:tcW w:w="1519" w:type="dxa"/>
            <w:vAlign w:val="center"/>
          </w:tcPr>
          <w:p w14:paraId="28069793" w14:textId="0DD760E2" w:rsidR="00C318D7" w:rsidRPr="00711141" w:rsidRDefault="00E85C12" w:rsidP="00A21994">
            <w:pPr>
              <w:rPr>
                <w:rFonts w:ascii="Calibri" w:hAnsi="Calibri" w:cs="Calibri"/>
              </w:rPr>
            </w:pPr>
            <w:r w:rsidRPr="00711141">
              <w:rPr>
                <w:rFonts w:ascii="Calibri" w:hAnsi="Calibri" w:cs="Calibri"/>
              </w:rPr>
              <w:t>7</w:t>
            </w:r>
          </w:p>
        </w:tc>
        <w:tc>
          <w:tcPr>
            <w:tcW w:w="1169" w:type="dxa"/>
            <w:vAlign w:val="center"/>
          </w:tcPr>
          <w:p w14:paraId="1FF1BDBE" w14:textId="77777777" w:rsidR="00C318D7" w:rsidRPr="00711141" w:rsidRDefault="00C318D7" w:rsidP="00A21994">
            <w:pPr>
              <w:rPr>
                <w:rFonts w:ascii="Calibri" w:hAnsi="Calibri" w:cs="Calibri"/>
              </w:rPr>
            </w:pPr>
          </w:p>
        </w:tc>
      </w:tr>
      <w:tr w:rsidR="00CF68E4" w:rsidRPr="00711141" w14:paraId="0535CD8B" w14:textId="77777777" w:rsidTr="00681B9C">
        <w:trPr>
          <w:trHeight w:val="709"/>
          <w:jc w:val="center"/>
        </w:trPr>
        <w:tc>
          <w:tcPr>
            <w:tcW w:w="635" w:type="dxa"/>
            <w:vAlign w:val="center"/>
            <w:hideMark/>
          </w:tcPr>
          <w:p w14:paraId="285D655E" w14:textId="341F2040" w:rsidR="00C318D7" w:rsidRPr="00711141" w:rsidRDefault="00395D7F" w:rsidP="00A21994">
            <w:pPr>
              <w:rPr>
                <w:rFonts w:ascii="Calibri" w:hAnsi="Calibri" w:cs="Calibri"/>
              </w:rPr>
            </w:pPr>
            <w:r w:rsidRPr="00711141">
              <w:rPr>
                <w:rFonts w:ascii="Calibri" w:hAnsi="Calibri" w:cs="Calibri"/>
              </w:rPr>
              <w:t>5</w:t>
            </w:r>
            <w:r w:rsidR="00C318D7" w:rsidRPr="00711141">
              <w:rPr>
                <w:rFonts w:ascii="Calibri" w:hAnsi="Calibri" w:cs="Calibri"/>
              </w:rPr>
              <w:t>.</w:t>
            </w:r>
          </w:p>
        </w:tc>
        <w:tc>
          <w:tcPr>
            <w:tcW w:w="5739" w:type="dxa"/>
            <w:vAlign w:val="center"/>
            <w:hideMark/>
          </w:tcPr>
          <w:p w14:paraId="22069CDE" w14:textId="7A04AF3E" w:rsidR="00C318D7" w:rsidRPr="00711141" w:rsidRDefault="00C318D7" w:rsidP="00A21994">
            <w:pPr>
              <w:rPr>
                <w:rFonts w:ascii="Calibri" w:hAnsi="Calibri" w:cs="Calibri"/>
              </w:rPr>
            </w:pPr>
            <w:r w:rsidRPr="00711141">
              <w:rPr>
                <w:rFonts w:ascii="Calibri" w:hAnsi="Calibri" w:cs="Calibri"/>
              </w:rPr>
              <w:t>Spójność, realność oraz szczegółowość opisu działań</w:t>
            </w:r>
          </w:p>
        </w:tc>
        <w:tc>
          <w:tcPr>
            <w:tcW w:w="1519" w:type="dxa"/>
            <w:vAlign w:val="center"/>
          </w:tcPr>
          <w:p w14:paraId="72BCC2B1" w14:textId="1AAC800B" w:rsidR="00C318D7" w:rsidRPr="00711141" w:rsidRDefault="00E85C12" w:rsidP="00A21994">
            <w:pPr>
              <w:rPr>
                <w:rFonts w:ascii="Calibri" w:hAnsi="Calibri" w:cs="Calibri"/>
              </w:rPr>
            </w:pPr>
            <w:r w:rsidRPr="00711141">
              <w:rPr>
                <w:rFonts w:ascii="Calibri" w:hAnsi="Calibri" w:cs="Calibri"/>
              </w:rPr>
              <w:t>9</w:t>
            </w:r>
          </w:p>
        </w:tc>
        <w:tc>
          <w:tcPr>
            <w:tcW w:w="1169" w:type="dxa"/>
            <w:vAlign w:val="center"/>
          </w:tcPr>
          <w:p w14:paraId="4E85FC88" w14:textId="77777777" w:rsidR="00C318D7" w:rsidRPr="00711141" w:rsidRDefault="00C318D7" w:rsidP="00A21994">
            <w:pPr>
              <w:rPr>
                <w:rFonts w:ascii="Calibri" w:hAnsi="Calibri" w:cs="Calibri"/>
              </w:rPr>
            </w:pPr>
          </w:p>
        </w:tc>
      </w:tr>
      <w:tr w:rsidR="00CF68E4" w:rsidRPr="00711141" w14:paraId="4A1E0C5C" w14:textId="77777777" w:rsidTr="00681B9C">
        <w:trPr>
          <w:trHeight w:val="709"/>
          <w:jc w:val="center"/>
        </w:trPr>
        <w:tc>
          <w:tcPr>
            <w:tcW w:w="635" w:type="dxa"/>
            <w:vAlign w:val="center"/>
            <w:hideMark/>
          </w:tcPr>
          <w:p w14:paraId="7C1B02B1" w14:textId="2924F5BE" w:rsidR="00C318D7" w:rsidRPr="00711141" w:rsidRDefault="00395D7F" w:rsidP="00A21994">
            <w:pPr>
              <w:rPr>
                <w:rFonts w:ascii="Calibri" w:hAnsi="Calibri" w:cs="Calibri"/>
              </w:rPr>
            </w:pPr>
            <w:r w:rsidRPr="00711141">
              <w:rPr>
                <w:rFonts w:ascii="Calibri" w:hAnsi="Calibri" w:cs="Calibri"/>
              </w:rPr>
              <w:t>6</w:t>
            </w:r>
            <w:r w:rsidR="00C318D7" w:rsidRPr="00711141">
              <w:rPr>
                <w:rFonts w:ascii="Calibri" w:hAnsi="Calibri" w:cs="Calibri"/>
              </w:rPr>
              <w:t>.</w:t>
            </w:r>
          </w:p>
        </w:tc>
        <w:tc>
          <w:tcPr>
            <w:tcW w:w="5739" w:type="dxa"/>
            <w:vAlign w:val="center"/>
            <w:hideMark/>
          </w:tcPr>
          <w:p w14:paraId="33433F28" w14:textId="20C3DD94" w:rsidR="00C318D7" w:rsidRPr="00711141" w:rsidRDefault="00C318D7" w:rsidP="00A21994">
            <w:pPr>
              <w:rPr>
                <w:rFonts w:ascii="Calibri" w:hAnsi="Calibri" w:cs="Calibri"/>
              </w:rPr>
            </w:pPr>
            <w:r w:rsidRPr="00711141">
              <w:rPr>
                <w:rFonts w:ascii="Calibri" w:hAnsi="Calibri" w:cs="Calibri"/>
              </w:rPr>
              <w:t>Atrakcyjność (różnorodność) i jakość form realizacji zadania</w:t>
            </w:r>
          </w:p>
        </w:tc>
        <w:tc>
          <w:tcPr>
            <w:tcW w:w="1519" w:type="dxa"/>
            <w:vAlign w:val="center"/>
          </w:tcPr>
          <w:p w14:paraId="35DAA8F0" w14:textId="66B8D37A" w:rsidR="00C318D7" w:rsidRPr="00711141" w:rsidRDefault="00E85C12" w:rsidP="00A21994">
            <w:pPr>
              <w:rPr>
                <w:rFonts w:ascii="Calibri" w:hAnsi="Calibri" w:cs="Calibri"/>
              </w:rPr>
            </w:pPr>
            <w:r w:rsidRPr="00711141">
              <w:rPr>
                <w:rFonts w:ascii="Calibri" w:hAnsi="Calibri" w:cs="Calibri"/>
              </w:rPr>
              <w:t>7</w:t>
            </w:r>
          </w:p>
        </w:tc>
        <w:tc>
          <w:tcPr>
            <w:tcW w:w="1169" w:type="dxa"/>
            <w:vAlign w:val="center"/>
          </w:tcPr>
          <w:p w14:paraId="208FDD00" w14:textId="77777777" w:rsidR="00C318D7" w:rsidRPr="00711141" w:rsidRDefault="00C318D7" w:rsidP="00A21994">
            <w:pPr>
              <w:rPr>
                <w:rFonts w:ascii="Calibri" w:hAnsi="Calibri" w:cs="Calibri"/>
              </w:rPr>
            </w:pPr>
          </w:p>
        </w:tc>
      </w:tr>
      <w:tr w:rsidR="00CF68E4" w:rsidRPr="00711141" w14:paraId="786A1C01" w14:textId="77777777" w:rsidTr="00681B9C">
        <w:trPr>
          <w:trHeight w:val="709"/>
          <w:jc w:val="center"/>
        </w:trPr>
        <w:tc>
          <w:tcPr>
            <w:tcW w:w="635" w:type="dxa"/>
            <w:vAlign w:val="center"/>
            <w:hideMark/>
          </w:tcPr>
          <w:p w14:paraId="7DCD0A92" w14:textId="09F4403C" w:rsidR="00C318D7" w:rsidRPr="00711141" w:rsidRDefault="00395D7F" w:rsidP="00A21994">
            <w:pPr>
              <w:rPr>
                <w:rFonts w:ascii="Calibri" w:hAnsi="Calibri" w:cs="Calibri"/>
              </w:rPr>
            </w:pPr>
            <w:r w:rsidRPr="00711141">
              <w:rPr>
                <w:rFonts w:ascii="Calibri" w:hAnsi="Calibri" w:cs="Calibri"/>
              </w:rPr>
              <w:t>7</w:t>
            </w:r>
            <w:r w:rsidR="00C318D7" w:rsidRPr="00711141">
              <w:rPr>
                <w:rFonts w:ascii="Calibri" w:hAnsi="Calibri" w:cs="Calibri"/>
              </w:rPr>
              <w:t>.</w:t>
            </w:r>
          </w:p>
        </w:tc>
        <w:tc>
          <w:tcPr>
            <w:tcW w:w="5739" w:type="dxa"/>
            <w:vAlign w:val="center"/>
            <w:hideMark/>
          </w:tcPr>
          <w:p w14:paraId="3E1B8B7C" w14:textId="15183A94" w:rsidR="00C318D7" w:rsidRPr="00711141" w:rsidRDefault="00C318D7" w:rsidP="00A21994">
            <w:pPr>
              <w:rPr>
                <w:rFonts w:ascii="Calibri" w:hAnsi="Calibri" w:cs="Calibri"/>
              </w:rPr>
            </w:pPr>
            <w:r w:rsidRPr="00711141">
              <w:rPr>
                <w:rFonts w:ascii="Calibri" w:hAnsi="Calibri" w:cs="Calibri"/>
              </w:rPr>
              <w:t>Harmonogram realizacji zadania – spójny, adekwatny do poziomu złożoności i liczby zaplanowanych działań</w:t>
            </w:r>
          </w:p>
        </w:tc>
        <w:tc>
          <w:tcPr>
            <w:tcW w:w="1519" w:type="dxa"/>
            <w:vAlign w:val="center"/>
          </w:tcPr>
          <w:p w14:paraId="41C2E50B" w14:textId="5B95D2F9" w:rsidR="00C318D7" w:rsidRPr="00711141" w:rsidRDefault="00E85C12" w:rsidP="00A21994">
            <w:pPr>
              <w:rPr>
                <w:rFonts w:ascii="Calibri" w:hAnsi="Calibri" w:cs="Calibri"/>
              </w:rPr>
            </w:pPr>
            <w:r w:rsidRPr="00711141">
              <w:rPr>
                <w:rFonts w:ascii="Calibri" w:hAnsi="Calibri" w:cs="Calibri"/>
              </w:rPr>
              <w:t>8</w:t>
            </w:r>
          </w:p>
        </w:tc>
        <w:tc>
          <w:tcPr>
            <w:tcW w:w="1169" w:type="dxa"/>
            <w:vAlign w:val="center"/>
          </w:tcPr>
          <w:p w14:paraId="6CD9BE65" w14:textId="77777777" w:rsidR="00C318D7" w:rsidRPr="00711141" w:rsidRDefault="00C318D7" w:rsidP="00A21994">
            <w:pPr>
              <w:rPr>
                <w:rFonts w:ascii="Calibri" w:hAnsi="Calibri" w:cs="Calibri"/>
              </w:rPr>
            </w:pPr>
          </w:p>
        </w:tc>
      </w:tr>
      <w:tr w:rsidR="00CF68E4" w:rsidRPr="00711141" w14:paraId="238A30AD" w14:textId="77777777" w:rsidTr="00681B9C">
        <w:trPr>
          <w:trHeight w:val="709"/>
          <w:jc w:val="center"/>
        </w:trPr>
        <w:tc>
          <w:tcPr>
            <w:tcW w:w="635" w:type="dxa"/>
            <w:vAlign w:val="center"/>
            <w:hideMark/>
          </w:tcPr>
          <w:p w14:paraId="19C1412F" w14:textId="7A50F8D6" w:rsidR="00C318D7" w:rsidRPr="00711141" w:rsidRDefault="00395D7F" w:rsidP="00A21994">
            <w:pPr>
              <w:rPr>
                <w:rFonts w:ascii="Calibri" w:hAnsi="Calibri" w:cs="Calibri"/>
              </w:rPr>
            </w:pPr>
            <w:r w:rsidRPr="00711141">
              <w:rPr>
                <w:rFonts w:ascii="Calibri" w:hAnsi="Calibri" w:cs="Calibri"/>
              </w:rPr>
              <w:t>8</w:t>
            </w:r>
            <w:r w:rsidR="00C318D7" w:rsidRPr="00711141">
              <w:rPr>
                <w:rFonts w:ascii="Calibri" w:hAnsi="Calibri" w:cs="Calibri"/>
              </w:rPr>
              <w:t>.</w:t>
            </w:r>
          </w:p>
        </w:tc>
        <w:tc>
          <w:tcPr>
            <w:tcW w:w="5739" w:type="dxa"/>
            <w:vAlign w:val="center"/>
            <w:hideMark/>
          </w:tcPr>
          <w:p w14:paraId="25EE746E" w14:textId="5D8C0200" w:rsidR="00C318D7" w:rsidRPr="00711141" w:rsidRDefault="00C318D7" w:rsidP="00A21994">
            <w:pPr>
              <w:rPr>
                <w:rFonts w:ascii="Calibri" w:hAnsi="Calibri" w:cs="Calibri"/>
              </w:rPr>
            </w:pPr>
            <w:r w:rsidRPr="00711141">
              <w:rPr>
                <w:rFonts w:ascii="Calibri" w:hAnsi="Calibri" w:cs="Calibri"/>
              </w:rPr>
              <w:t>Cykliczność/trwałość/potencjał kontynuacji działań</w:t>
            </w:r>
          </w:p>
        </w:tc>
        <w:tc>
          <w:tcPr>
            <w:tcW w:w="1519" w:type="dxa"/>
            <w:vAlign w:val="center"/>
          </w:tcPr>
          <w:p w14:paraId="47F556F5" w14:textId="1DCB8AA1" w:rsidR="00C318D7" w:rsidRPr="00711141" w:rsidRDefault="00E85C12" w:rsidP="00A21994">
            <w:pPr>
              <w:rPr>
                <w:rFonts w:ascii="Calibri" w:hAnsi="Calibri" w:cs="Calibri"/>
              </w:rPr>
            </w:pPr>
            <w:r w:rsidRPr="00711141">
              <w:rPr>
                <w:rFonts w:ascii="Calibri" w:hAnsi="Calibri" w:cs="Calibri"/>
              </w:rPr>
              <w:t>3</w:t>
            </w:r>
          </w:p>
        </w:tc>
        <w:tc>
          <w:tcPr>
            <w:tcW w:w="1169" w:type="dxa"/>
            <w:vAlign w:val="center"/>
          </w:tcPr>
          <w:p w14:paraId="2A15DB48" w14:textId="77777777" w:rsidR="00C318D7" w:rsidRPr="00711141" w:rsidRDefault="00C318D7" w:rsidP="00A21994">
            <w:pPr>
              <w:rPr>
                <w:rFonts w:ascii="Calibri" w:hAnsi="Calibri" w:cs="Calibri"/>
              </w:rPr>
            </w:pPr>
          </w:p>
        </w:tc>
      </w:tr>
      <w:tr w:rsidR="00CF68E4" w:rsidRPr="00711141" w14:paraId="65B334D9" w14:textId="77777777" w:rsidTr="00681B9C">
        <w:trPr>
          <w:trHeight w:val="709"/>
          <w:jc w:val="center"/>
        </w:trPr>
        <w:tc>
          <w:tcPr>
            <w:tcW w:w="635" w:type="dxa"/>
            <w:vAlign w:val="center"/>
            <w:hideMark/>
          </w:tcPr>
          <w:p w14:paraId="077A1652" w14:textId="0F672F0B" w:rsidR="00C318D7" w:rsidRPr="00711141" w:rsidRDefault="00395D7F" w:rsidP="00A21994">
            <w:pPr>
              <w:rPr>
                <w:rFonts w:ascii="Calibri" w:hAnsi="Calibri" w:cs="Calibri"/>
              </w:rPr>
            </w:pPr>
            <w:r w:rsidRPr="00711141">
              <w:rPr>
                <w:rFonts w:ascii="Calibri" w:hAnsi="Calibri" w:cs="Calibri"/>
              </w:rPr>
              <w:t>9</w:t>
            </w:r>
            <w:r w:rsidR="00C318D7" w:rsidRPr="00711141">
              <w:rPr>
                <w:rFonts w:ascii="Calibri" w:hAnsi="Calibri" w:cs="Calibri"/>
              </w:rPr>
              <w:t>.</w:t>
            </w:r>
          </w:p>
        </w:tc>
        <w:tc>
          <w:tcPr>
            <w:tcW w:w="5739" w:type="dxa"/>
            <w:vAlign w:val="center"/>
            <w:hideMark/>
          </w:tcPr>
          <w:p w14:paraId="71B7077A" w14:textId="28BCCB04" w:rsidR="00C318D7" w:rsidRPr="00711141" w:rsidRDefault="00C318D7" w:rsidP="00A21994">
            <w:pPr>
              <w:rPr>
                <w:rFonts w:ascii="Calibri" w:hAnsi="Calibri" w:cs="Calibri"/>
              </w:rPr>
            </w:pPr>
            <w:r w:rsidRPr="00711141">
              <w:rPr>
                <w:rFonts w:ascii="Calibri" w:hAnsi="Calibri" w:cs="Calibri"/>
              </w:rPr>
              <w:t xml:space="preserve">Analiza wystąpienia ryzyka w trakcie realizacji zadania oraz planowany sposób minimalizacji ryzyka </w:t>
            </w:r>
          </w:p>
        </w:tc>
        <w:tc>
          <w:tcPr>
            <w:tcW w:w="1519" w:type="dxa"/>
            <w:vAlign w:val="center"/>
          </w:tcPr>
          <w:p w14:paraId="15A6BC4C" w14:textId="1A3FECFC" w:rsidR="00C318D7" w:rsidRPr="00711141" w:rsidRDefault="00646FEE" w:rsidP="00A21994">
            <w:pPr>
              <w:rPr>
                <w:rFonts w:ascii="Calibri" w:hAnsi="Calibri" w:cs="Calibri"/>
              </w:rPr>
            </w:pPr>
            <w:r w:rsidRPr="00711141">
              <w:rPr>
                <w:rFonts w:ascii="Calibri" w:hAnsi="Calibri" w:cs="Calibri"/>
              </w:rPr>
              <w:t>0</w:t>
            </w:r>
          </w:p>
        </w:tc>
        <w:tc>
          <w:tcPr>
            <w:tcW w:w="1169" w:type="dxa"/>
            <w:vAlign w:val="center"/>
          </w:tcPr>
          <w:p w14:paraId="38927585" w14:textId="77777777" w:rsidR="00C318D7" w:rsidRPr="00711141" w:rsidRDefault="00C318D7" w:rsidP="00A21994">
            <w:pPr>
              <w:rPr>
                <w:rFonts w:ascii="Calibri" w:hAnsi="Calibri" w:cs="Calibri"/>
              </w:rPr>
            </w:pPr>
          </w:p>
        </w:tc>
      </w:tr>
      <w:tr w:rsidR="00CF68E4" w:rsidRPr="00711141" w14:paraId="6AFF3B63" w14:textId="77777777" w:rsidTr="00681B9C">
        <w:trPr>
          <w:trHeight w:val="709"/>
          <w:jc w:val="center"/>
        </w:trPr>
        <w:tc>
          <w:tcPr>
            <w:tcW w:w="635" w:type="dxa"/>
            <w:vAlign w:val="center"/>
            <w:hideMark/>
          </w:tcPr>
          <w:p w14:paraId="26FF5841" w14:textId="77777777" w:rsidR="00C318D7" w:rsidRPr="00711141" w:rsidRDefault="00C318D7" w:rsidP="00A21994">
            <w:pPr>
              <w:rPr>
                <w:rFonts w:ascii="Calibri" w:hAnsi="Calibri" w:cs="Calibri"/>
                <w:b/>
                <w:bCs/>
              </w:rPr>
            </w:pPr>
            <w:r w:rsidRPr="00711141">
              <w:rPr>
                <w:rFonts w:ascii="Calibri" w:hAnsi="Calibri" w:cs="Calibri"/>
                <w:b/>
                <w:bCs/>
              </w:rPr>
              <w:t>I b</w:t>
            </w:r>
          </w:p>
        </w:tc>
        <w:tc>
          <w:tcPr>
            <w:tcW w:w="5739" w:type="dxa"/>
            <w:vAlign w:val="center"/>
            <w:hideMark/>
          </w:tcPr>
          <w:p w14:paraId="2CE96CE9" w14:textId="77777777" w:rsidR="00C318D7" w:rsidRPr="00711141" w:rsidRDefault="00C318D7" w:rsidP="00A21994">
            <w:pPr>
              <w:rPr>
                <w:rFonts w:ascii="Calibri" w:hAnsi="Calibri" w:cs="Calibri"/>
              </w:rPr>
            </w:pPr>
            <w:r w:rsidRPr="00711141">
              <w:rPr>
                <w:rFonts w:ascii="Calibri" w:hAnsi="Calibri" w:cs="Calibri"/>
              </w:rPr>
              <w:t xml:space="preserve">Kwalifikacje osób, przy udziale których oferent będzie realizować zadanie </w:t>
            </w:r>
          </w:p>
        </w:tc>
        <w:tc>
          <w:tcPr>
            <w:tcW w:w="1519" w:type="dxa"/>
            <w:vAlign w:val="center"/>
          </w:tcPr>
          <w:p w14:paraId="1204026F" w14:textId="38F22AC5" w:rsidR="00C318D7" w:rsidRPr="00711141" w:rsidRDefault="006702B6" w:rsidP="00A21994">
            <w:pPr>
              <w:rPr>
                <w:rFonts w:ascii="Calibri" w:hAnsi="Calibri" w:cs="Calibri"/>
                <w:b/>
                <w:bCs/>
              </w:rPr>
            </w:pPr>
            <w:r w:rsidRPr="00711141">
              <w:rPr>
                <w:rFonts w:ascii="Calibri" w:hAnsi="Calibri" w:cs="Calibri"/>
                <w:b/>
                <w:bCs/>
              </w:rPr>
              <w:t>9</w:t>
            </w:r>
          </w:p>
        </w:tc>
        <w:tc>
          <w:tcPr>
            <w:tcW w:w="1169" w:type="dxa"/>
            <w:vAlign w:val="center"/>
          </w:tcPr>
          <w:p w14:paraId="3EDE235B" w14:textId="77777777" w:rsidR="00C318D7" w:rsidRPr="00711141" w:rsidRDefault="00C318D7" w:rsidP="00A21994">
            <w:pPr>
              <w:rPr>
                <w:rFonts w:ascii="Calibri" w:hAnsi="Calibri" w:cs="Calibri"/>
              </w:rPr>
            </w:pPr>
          </w:p>
        </w:tc>
      </w:tr>
      <w:tr w:rsidR="00CF68E4" w:rsidRPr="00711141" w14:paraId="509AABFC" w14:textId="77777777" w:rsidTr="00681B9C">
        <w:trPr>
          <w:trHeight w:val="709"/>
          <w:jc w:val="center"/>
        </w:trPr>
        <w:tc>
          <w:tcPr>
            <w:tcW w:w="635" w:type="dxa"/>
            <w:vAlign w:val="center"/>
            <w:hideMark/>
          </w:tcPr>
          <w:p w14:paraId="5C96434B" w14:textId="77777777" w:rsidR="00C318D7" w:rsidRPr="00711141" w:rsidRDefault="00C318D7" w:rsidP="00A21994">
            <w:pPr>
              <w:rPr>
                <w:rFonts w:ascii="Calibri" w:hAnsi="Calibri" w:cs="Calibri"/>
              </w:rPr>
            </w:pPr>
            <w:r w:rsidRPr="00711141">
              <w:rPr>
                <w:rFonts w:ascii="Calibri" w:hAnsi="Calibri" w:cs="Calibri"/>
              </w:rPr>
              <w:t>1.</w:t>
            </w:r>
          </w:p>
        </w:tc>
        <w:tc>
          <w:tcPr>
            <w:tcW w:w="5739" w:type="dxa"/>
            <w:vAlign w:val="center"/>
            <w:hideMark/>
          </w:tcPr>
          <w:p w14:paraId="0BA077AE" w14:textId="6DC523C1" w:rsidR="00C318D7" w:rsidRPr="00711141" w:rsidRDefault="00C318D7" w:rsidP="00A21994">
            <w:pPr>
              <w:rPr>
                <w:rFonts w:ascii="Calibri" w:hAnsi="Calibri" w:cs="Calibri"/>
              </w:rPr>
            </w:pPr>
            <w:r w:rsidRPr="00711141">
              <w:rPr>
                <w:rFonts w:ascii="Calibri" w:hAnsi="Calibri" w:cs="Calibri"/>
              </w:rPr>
              <w:t>Kwalifikacje, kompetencje i doświadczenie osób zaangażowanych w realizację zadania</w:t>
            </w:r>
          </w:p>
        </w:tc>
        <w:tc>
          <w:tcPr>
            <w:tcW w:w="1519" w:type="dxa"/>
            <w:vAlign w:val="center"/>
          </w:tcPr>
          <w:p w14:paraId="261C031D" w14:textId="6AAA22B7" w:rsidR="00C318D7" w:rsidRPr="00711141" w:rsidRDefault="006702B6" w:rsidP="00A21994">
            <w:pPr>
              <w:rPr>
                <w:rFonts w:ascii="Calibri" w:hAnsi="Calibri" w:cs="Calibri"/>
              </w:rPr>
            </w:pPr>
            <w:r w:rsidRPr="00711141">
              <w:rPr>
                <w:rFonts w:ascii="Calibri" w:hAnsi="Calibri" w:cs="Calibri"/>
              </w:rPr>
              <w:t>9</w:t>
            </w:r>
          </w:p>
        </w:tc>
        <w:tc>
          <w:tcPr>
            <w:tcW w:w="1169" w:type="dxa"/>
            <w:vAlign w:val="center"/>
          </w:tcPr>
          <w:p w14:paraId="1BB02C28" w14:textId="77777777" w:rsidR="00C318D7" w:rsidRPr="00711141" w:rsidRDefault="00C318D7" w:rsidP="00A21994">
            <w:pPr>
              <w:rPr>
                <w:rFonts w:ascii="Calibri" w:hAnsi="Calibri" w:cs="Calibri"/>
              </w:rPr>
            </w:pPr>
          </w:p>
        </w:tc>
      </w:tr>
      <w:tr w:rsidR="00CF68E4" w:rsidRPr="00711141" w14:paraId="3C296245" w14:textId="77777777" w:rsidTr="00681B9C">
        <w:trPr>
          <w:trHeight w:val="709"/>
          <w:jc w:val="center"/>
        </w:trPr>
        <w:tc>
          <w:tcPr>
            <w:tcW w:w="635" w:type="dxa"/>
            <w:vAlign w:val="center"/>
            <w:hideMark/>
          </w:tcPr>
          <w:p w14:paraId="58C4B7E4" w14:textId="77777777" w:rsidR="00C318D7" w:rsidRPr="00711141" w:rsidRDefault="00C318D7" w:rsidP="00A21994">
            <w:pPr>
              <w:rPr>
                <w:rFonts w:ascii="Calibri" w:hAnsi="Calibri" w:cs="Calibri"/>
                <w:b/>
                <w:bCs/>
              </w:rPr>
            </w:pPr>
            <w:r w:rsidRPr="00711141">
              <w:rPr>
                <w:rFonts w:ascii="Calibri" w:hAnsi="Calibri" w:cs="Calibri"/>
                <w:b/>
                <w:bCs/>
              </w:rPr>
              <w:t>II.</w:t>
            </w:r>
          </w:p>
        </w:tc>
        <w:tc>
          <w:tcPr>
            <w:tcW w:w="5739" w:type="dxa"/>
            <w:vAlign w:val="center"/>
          </w:tcPr>
          <w:p w14:paraId="6BBDBC2A" w14:textId="28A872DD" w:rsidR="00C318D7" w:rsidRPr="00711141" w:rsidRDefault="00C318D7" w:rsidP="00A21994">
            <w:pPr>
              <w:rPr>
                <w:rFonts w:ascii="Calibri" w:hAnsi="Calibri" w:cs="Calibri"/>
              </w:rPr>
            </w:pPr>
            <w:r w:rsidRPr="00711141">
              <w:rPr>
                <w:rFonts w:ascii="Calibri" w:hAnsi="Calibri" w:cs="Calibri"/>
              </w:rPr>
              <w:t>Możliwość realizacji zadania publicznego przez oferenta, w</w:t>
            </w:r>
            <w:r w:rsidR="00C340D2" w:rsidRPr="00711141">
              <w:rPr>
                <w:rFonts w:ascii="Calibri" w:hAnsi="Calibri" w:cs="Calibri"/>
              </w:rPr>
              <w:t> </w:t>
            </w:r>
            <w:r w:rsidRPr="00711141">
              <w:rPr>
                <w:rFonts w:ascii="Calibri" w:hAnsi="Calibri" w:cs="Calibri"/>
              </w:rPr>
              <w:t>tym:</w:t>
            </w:r>
          </w:p>
        </w:tc>
        <w:tc>
          <w:tcPr>
            <w:tcW w:w="1519" w:type="dxa"/>
            <w:vAlign w:val="center"/>
          </w:tcPr>
          <w:p w14:paraId="68E8755E" w14:textId="5BAB8748" w:rsidR="00C318D7" w:rsidRPr="00711141" w:rsidRDefault="00646FEE" w:rsidP="00A21994">
            <w:pPr>
              <w:rPr>
                <w:rFonts w:ascii="Calibri" w:hAnsi="Calibri" w:cs="Calibri"/>
                <w:b/>
                <w:bCs/>
              </w:rPr>
            </w:pPr>
            <w:r w:rsidRPr="00711141">
              <w:rPr>
                <w:rFonts w:ascii="Calibri" w:hAnsi="Calibri" w:cs="Calibri"/>
                <w:b/>
                <w:bCs/>
              </w:rPr>
              <w:t>10</w:t>
            </w:r>
          </w:p>
        </w:tc>
        <w:tc>
          <w:tcPr>
            <w:tcW w:w="1169" w:type="dxa"/>
            <w:vAlign w:val="center"/>
          </w:tcPr>
          <w:p w14:paraId="38EB7662" w14:textId="77777777" w:rsidR="00C318D7" w:rsidRPr="00711141" w:rsidRDefault="00C318D7" w:rsidP="00A21994">
            <w:pPr>
              <w:rPr>
                <w:rFonts w:ascii="Calibri" w:hAnsi="Calibri" w:cs="Calibri"/>
              </w:rPr>
            </w:pPr>
          </w:p>
        </w:tc>
      </w:tr>
      <w:tr w:rsidR="00CF68E4" w:rsidRPr="00711141" w14:paraId="73E5AC12" w14:textId="77777777" w:rsidTr="00681B9C">
        <w:trPr>
          <w:trHeight w:val="709"/>
          <w:jc w:val="center"/>
        </w:trPr>
        <w:tc>
          <w:tcPr>
            <w:tcW w:w="635" w:type="dxa"/>
            <w:vAlign w:val="center"/>
            <w:hideMark/>
          </w:tcPr>
          <w:p w14:paraId="1AABD4A6" w14:textId="77777777" w:rsidR="00F2471F" w:rsidRPr="00711141" w:rsidRDefault="00F2471F" w:rsidP="00A21994">
            <w:pPr>
              <w:rPr>
                <w:rFonts w:ascii="Calibri" w:hAnsi="Calibri" w:cs="Calibri"/>
              </w:rPr>
            </w:pPr>
            <w:r w:rsidRPr="00711141">
              <w:rPr>
                <w:rFonts w:ascii="Calibri" w:hAnsi="Calibri" w:cs="Calibri"/>
              </w:rPr>
              <w:t>1.</w:t>
            </w:r>
          </w:p>
        </w:tc>
        <w:tc>
          <w:tcPr>
            <w:tcW w:w="5739" w:type="dxa"/>
            <w:vAlign w:val="center"/>
            <w:hideMark/>
          </w:tcPr>
          <w:p w14:paraId="4D09A724" w14:textId="076329FA" w:rsidR="00F2471F" w:rsidRPr="00711141" w:rsidRDefault="00F2471F" w:rsidP="00A21994">
            <w:pPr>
              <w:rPr>
                <w:rFonts w:ascii="Calibri" w:hAnsi="Calibri" w:cs="Calibri"/>
              </w:rPr>
            </w:pPr>
            <w:r w:rsidRPr="00711141">
              <w:rPr>
                <w:rFonts w:ascii="Calibri" w:hAnsi="Calibri" w:cs="Calibri"/>
              </w:rPr>
              <w:t>Zgodność oferty z rodzajem zadania publicznego wskazanym w ogłoszeniu konkursowym</w:t>
            </w:r>
          </w:p>
        </w:tc>
        <w:tc>
          <w:tcPr>
            <w:tcW w:w="1519" w:type="dxa"/>
            <w:vAlign w:val="center"/>
          </w:tcPr>
          <w:p w14:paraId="065DEAD2" w14:textId="5C7D9C6B" w:rsidR="00F2471F" w:rsidRPr="00711141" w:rsidRDefault="006702B6" w:rsidP="00A21994">
            <w:pPr>
              <w:rPr>
                <w:rFonts w:ascii="Calibri" w:hAnsi="Calibri" w:cs="Calibri"/>
              </w:rPr>
            </w:pPr>
            <w:r w:rsidRPr="00711141">
              <w:rPr>
                <w:rFonts w:ascii="Calibri" w:hAnsi="Calibri" w:cs="Calibri"/>
              </w:rPr>
              <w:t>3</w:t>
            </w:r>
          </w:p>
        </w:tc>
        <w:tc>
          <w:tcPr>
            <w:tcW w:w="1169" w:type="dxa"/>
            <w:vAlign w:val="center"/>
          </w:tcPr>
          <w:p w14:paraId="5C062C7D" w14:textId="77777777" w:rsidR="00F2471F" w:rsidRPr="00711141" w:rsidRDefault="00F2471F" w:rsidP="00A21994">
            <w:pPr>
              <w:rPr>
                <w:rFonts w:ascii="Calibri" w:hAnsi="Calibri" w:cs="Calibri"/>
              </w:rPr>
            </w:pPr>
          </w:p>
        </w:tc>
      </w:tr>
      <w:tr w:rsidR="00646FEE" w:rsidRPr="00711141" w14:paraId="799D3C98" w14:textId="77777777" w:rsidTr="00681B9C">
        <w:trPr>
          <w:trHeight w:val="709"/>
          <w:jc w:val="center"/>
        </w:trPr>
        <w:tc>
          <w:tcPr>
            <w:tcW w:w="635" w:type="dxa"/>
            <w:vAlign w:val="center"/>
          </w:tcPr>
          <w:p w14:paraId="038791C8" w14:textId="3B4F4F91" w:rsidR="00646FEE" w:rsidRPr="00711141" w:rsidRDefault="00646FEE" w:rsidP="00A21994">
            <w:pPr>
              <w:rPr>
                <w:rFonts w:ascii="Calibri" w:hAnsi="Calibri" w:cs="Calibri"/>
              </w:rPr>
            </w:pPr>
            <w:r w:rsidRPr="00711141">
              <w:rPr>
                <w:rFonts w:ascii="Calibri" w:hAnsi="Calibri" w:cs="Calibri"/>
              </w:rPr>
              <w:t>2.</w:t>
            </w:r>
          </w:p>
        </w:tc>
        <w:tc>
          <w:tcPr>
            <w:tcW w:w="5739" w:type="dxa"/>
            <w:vAlign w:val="center"/>
          </w:tcPr>
          <w:p w14:paraId="02F051DE" w14:textId="13CC9A1E" w:rsidR="00646FEE" w:rsidRPr="00711141" w:rsidRDefault="00646FEE" w:rsidP="00A21994">
            <w:pPr>
              <w:rPr>
                <w:rFonts w:ascii="Calibri" w:hAnsi="Calibri" w:cs="Calibri"/>
              </w:rPr>
            </w:pPr>
            <w:r w:rsidRPr="00711141">
              <w:rPr>
                <w:rFonts w:ascii="Calibri" w:hAnsi="Calibri" w:cs="Calibri"/>
              </w:rPr>
              <w:t>Prowadzenie działalności statutowej zgodnej z rodzajem zadania wskazanym w ogłoszeniu konkursowym</w:t>
            </w:r>
          </w:p>
        </w:tc>
        <w:tc>
          <w:tcPr>
            <w:tcW w:w="1519" w:type="dxa"/>
            <w:vAlign w:val="center"/>
          </w:tcPr>
          <w:p w14:paraId="58816B91" w14:textId="1AC651A6" w:rsidR="00646FEE" w:rsidRPr="00711141" w:rsidRDefault="006702B6" w:rsidP="00A21994">
            <w:pPr>
              <w:rPr>
                <w:rFonts w:ascii="Calibri" w:hAnsi="Calibri" w:cs="Calibri"/>
              </w:rPr>
            </w:pPr>
            <w:r w:rsidRPr="00711141">
              <w:rPr>
                <w:rFonts w:ascii="Calibri" w:hAnsi="Calibri" w:cs="Calibri"/>
              </w:rPr>
              <w:t>2</w:t>
            </w:r>
          </w:p>
        </w:tc>
        <w:tc>
          <w:tcPr>
            <w:tcW w:w="1169" w:type="dxa"/>
            <w:vAlign w:val="center"/>
          </w:tcPr>
          <w:p w14:paraId="7808832D" w14:textId="77777777" w:rsidR="00646FEE" w:rsidRPr="00711141" w:rsidRDefault="00646FEE" w:rsidP="00A21994">
            <w:pPr>
              <w:rPr>
                <w:rFonts w:ascii="Calibri" w:hAnsi="Calibri" w:cs="Calibri"/>
              </w:rPr>
            </w:pPr>
          </w:p>
        </w:tc>
      </w:tr>
      <w:tr w:rsidR="00CF68E4" w:rsidRPr="00711141" w14:paraId="21C6667D" w14:textId="77777777" w:rsidTr="00681B9C">
        <w:trPr>
          <w:trHeight w:val="709"/>
          <w:jc w:val="center"/>
        </w:trPr>
        <w:tc>
          <w:tcPr>
            <w:tcW w:w="635" w:type="dxa"/>
            <w:vAlign w:val="center"/>
            <w:hideMark/>
          </w:tcPr>
          <w:p w14:paraId="1886EECB" w14:textId="28FE1C17" w:rsidR="00F2471F" w:rsidRPr="00711141" w:rsidRDefault="00646FEE" w:rsidP="00A21994">
            <w:pPr>
              <w:rPr>
                <w:rFonts w:ascii="Calibri" w:hAnsi="Calibri" w:cs="Calibri"/>
              </w:rPr>
            </w:pPr>
            <w:r w:rsidRPr="00711141">
              <w:rPr>
                <w:rFonts w:ascii="Calibri" w:hAnsi="Calibri" w:cs="Calibri"/>
              </w:rPr>
              <w:t>3</w:t>
            </w:r>
            <w:r w:rsidR="00F2471F" w:rsidRPr="00711141">
              <w:rPr>
                <w:rFonts w:ascii="Calibri" w:hAnsi="Calibri" w:cs="Calibri"/>
              </w:rPr>
              <w:t>.</w:t>
            </w:r>
          </w:p>
        </w:tc>
        <w:tc>
          <w:tcPr>
            <w:tcW w:w="5739" w:type="dxa"/>
            <w:vAlign w:val="center"/>
            <w:hideMark/>
          </w:tcPr>
          <w:p w14:paraId="0B83AA35" w14:textId="024E07BB" w:rsidR="00F2471F" w:rsidRPr="00711141" w:rsidRDefault="00F2471F" w:rsidP="00A21994">
            <w:pPr>
              <w:rPr>
                <w:rFonts w:ascii="Calibri" w:hAnsi="Calibri" w:cs="Calibri"/>
              </w:rPr>
            </w:pPr>
            <w:r w:rsidRPr="00711141">
              <w:rPr>
                <w:rFonts w:ascii="Calibri" w:hAnsi="Calibri" w:cs="Calibri"/>
              </w:rPr>
              <w:t>Dysponowanie odpowiednią bazą lokalową do realizacji zadania</w:t>
            </w:r>
          </w:p>
        </w:tc>
        <w:tc>
          <w:tcPr>
            <w:tcW w:w="1519" w:type="dxa"/>
            <w:vAlign w:val="center"/>
          </w:tcPr>
          <w:p w14:paraId="5525592B" w14:textId="486AF0CE" w:rsidR="00F2471F" w:rsidRPr="00711141" w:rsidRDefault="00646FEE" w:rsidP="00A21994">
            <w:pPr>
              <w:rPr>
                <w:rFonts w:ascii="Calibri" w:hAnsi="Calibri" w:cs="Calibri"/>
              </w:rPr>
            </w:pPr>
            <w:r w:rsidRPr="00711141">
              <w:rPr>
                <w:rFonts w:ascii="Calibri" w:hAnsi="Calibri" w:cs="Calibri"/>
              </w:rPr>
              <w:t>5</w:t>
            </w:r>
          </w:p>
        </w:tc>
        <w:tc>
          <w:tcPr>
            <w:tcW w:w="1169" w:type="dxa"/>
            <w:vAlign w:val="center"/>
          </w:tcPr>
          <w:p w14:paraId="14DA9D04" w14:textId="77777777" w:rsidR="00F2471F" w:rsidRPr="00711141" w:rsidRDefault="00F2471F" w:rsidP="00A21994">
            <w:pPr>
              <w:rPr>
                <w:rFonts w:ascii="Calibri" w:hAnsi="Calibri" w:cs="Calibri"/>
              </w:rPr>
            </w:pPr>
          </w:p>
        </w:tc>
      </w:tr>
      <w:tr w:rsidR="00646FEE" w:rsidRPr="00711141" w14:paraId="0D6C50BC" w14:textId="77777777" w:rsidTr="00681B9C">
        <w:trPr>
          <w:trHeight w:val="709"/>
          <w:jc w:val="center"/>
        </w:trPr>
        <w:tc>
          <w:tcPr>
            <w:tcW w:w="635" w:type="dxa"/>
            <w:vAlign w:val="center"/>
          </w:tcPr>
          <w:p w14:paraId="5536ABA3" w14:textId="08E26E91" w:rsidR="00646FEE" w:rsidRPr="00711141" w:rsidRDefault="00646FEE" w:rsidP="00A21994">
            <w:pPr>
              <w:rPr>
                <w:rFonts w:ascii="Calibri" w:hAnsi="Calibri" w:cs="Calibri"/>
              </w:rPr>
            </w:pPr>
            <w:r w:rsidRPr="00711141">
              <w:rPr>
                <w:rFonts w:ascii="Calibri" w:hAnsi="Calibri" w:cs="Calibri"/>
              </w:rPr>
              <w:t>4.</w:t>
            </w:r>
          </w:p>
        </w:tc>
        <w:tc>
          <w:tcPr>
            <w:tcW w:w="5739" w:type="dxa"/>
            <w:vAlign w:val="center"/>
          </w:tcPr>
          <w:p w14:paraId="2D635CC4" w14:textId="2BB9C1FC" w:rsidR="00646FEE" w:rsidRPr="00711141" w:rsidRDefault="00646FEE" w:rsidP="00A21994">
            <w:pPr>
              <w:rPr>
                <w:rFonts w:ascii="Calibri" w:hAnsi="Calibri" w:cs="Calibri"/>
              </w:rPr>
            </w:pPr>
            <w:r w:rsidRPr="00711141">
              <w:rPr>
                <w:rFonts w:ascii="Calibri" w:hAnsi="Calibri" w:cs="Calibri"/>
              </w:rPr>
              <w:t>Komplementarność zadania z innymi działaniami organizacji lub lokalnych instytucji</w:t>
            </w:r>
          </w:p>
        </w:tc>
        <w:tc>
          <w:tcPr>
            <w:tcW w:w="1519" w:type="dxa"/>
            <w:vAlign w:val="center"/>
          </w:tcPr>
          <w:p w14:paraId="57EA88CB" w14:textId="49A4F424" w:rsidR="00646FEE" w:rsidRPr="00711141" w:rsidRDefault="00646FEE" w:rsidP="00A21994">
            <w:pPr>
              <w:rPr>
                <w:rFonts w:ascii="Calibri" w:hAnsi="Calibri" w:cs="Calibri"/>
              </w:rPr>
            </w:pPr>
            <w:r w:rsidRPr="00711141">
              <w:rPr>
                <w:rFonts w:ascii="Calibri" w:hAnsi="Calibri" w:cs="Calibri"/>
              </w:rPr>
              <w:t>0</w:t>
            </w:r>
          </w:p>
        </w:tc>
        <w:tc>
          <w:tcPr>
            <w:tcW w:w="1169" w:type="dxa"/>
            <w:vAlign w:val="center"/>
          </w:tcPr>
          <w:p w14:paraId="5B8EB96C" w14:textId="77777777" w:rsidR="00646FEE" w:rsidRPr="00711141" w:rsidRDefault="00646FEE" w:rsidP="00A21994">
            <w:pPr>
              <w:rPr>
                <w:rFonts w:ascii="Calibri" w:hAnsi="Calibri" w:cs="Calibri"/>
              </w:rPr>
            </w:pPr>
          </w:p>
        </w:tc>
      </w:tr>
      <w:tr w:rsidR="00CF68E4" w:rsidRPr="00711141" w14:paraId="2B92AEA0" w14:textId="77777777" w:rsidTr="00681B9C">
        <w:trPr>
          <w:trHeight w:val="709"/>
          <w:jc w:val="center"/>
        </w:trPr>
        <w:tc>
          <w:tcPr>
            <w:tcW w:w="635" w:type="dxa"/>
            <w:vAlign w:val="center"/>
            <w:hideMark/>
          </w:tcPr>
          <w:p w14:paraId="5356A08D" w14:textId="77777777" w:rsidR="00C318D7" w:rsidRPr="00711141" w:rsidRDefault="00C318D7" w:rsidP="00A21994">
            <w:pPr>
              <w:rPr>
                <w:rFonts w:ascii="Calibri" w:hAnsi="Calibri" w:cs="Calibri"/>
                <w:b/>
                <w:bCs/>
              </w:rPr>
            </w:pPr>
            <w:r w:rsidRPr="00711141">
              <w:rPr>
                <w:rFonts w:ascii="Calibri" w:hAnsi="Calibri" w:cs="Calibri"/>
                <w:b/>
                <w:bCs/>
              </w:rPr>
              <w:t>III.</w:t>
            </w:r>
          </w:p>
        </w:tc>
        <w:tc>
          <w:tcPr>
            <w:tcW w:w="5739" w:type="dxa"/>
            <w:vAlign w:val="center"/>
          </w:tcPr>
          <w:p w14:paraId="463A160F" w14:textId="77777777" w:rsidR="00C318D7" w:rsidRPr="00711141" w:rsidRDefault="00C318D7" w:rsidP="00A21994">
            <w:pPr>
              <w:rPr>
                <w:rFonts w:ascii="Calibri" w:hAnsi="Calibri" w:cs="Calibri"/>
              </w:rPr>
            </w:pPr>
            <w:r w:rsidRPr="00711141">
              <w:rPr>
                <w:rFonts w:ascii="Calibri" w:hAnsi="Calibri" w:cs="Calibri"/>
              </w:rPr>
              <w:t>Przedstawiona kalkulacja kosztów realizacji zadania publicznego, w tym w odniesieniu do zakresu rzeczowego zadania, w szczególności:</w:t>
            </w:r>
          </w:p>
        </w:tc>
        <w:tc>
          <w:tcPr>
            <w:tcW w:w="1519" w:type="dxa"/>
            <w:vAlign w:val="center"/>
          </w:tcPr>
          <w:p w14:paraId="3D6D248D" w14:textId="57BC8478" w:rsidR="00C318D7" w:rsidRPr="00711141" w:rsidRDefault="00646FEE" w:rsidP="00A21994">
            <w:pPr>
              <w:rPr>
                <w:rFonts w:ascii="Calibri" w:hAnsi="Calibri" w:cs="Calibri"/>
                <w:b/>
                <w:bCs/>
              </w:rPr>
            </w:pPr>
            <w:r w:rsidRPr="00711141">
              <w:rPr>
                <w:rFonts w:ascii="Calibri" w:hAnsi="Calibri" w:cs="Calibri"/>
                <w:b/>
                <w:bCs/>
              </w:rPr>
              <w:t>3</w:t>
            </w:r>
            <w:r w:rsidR="006702B6" w:rsidRPr="00711141">
              <w:rPr>
                <w:rFonts w:ascii="Calibri" w:hAnsi="Calibri" w:cs="Calibri"/>
                <w:b/>
                <w:bCs/>
              </w:rPr>
              <w:t>4</w:t>
            </w:r>
          </w:p>
        </w:tc>
        <w:tc>
          <w:tcPr>
            <w:tcW w:w="1169" w:type="dxa"/>
            <w:vAlign w:val="center"/>
          </w:tcPr>
          <w:p w14:paraId="1F200CAB" w14:textId="77777777" w:rsidR="00C318D7" w:rsidRPr="00711141" w:rsidRDefault="00C318D7" w:rsidP="00A21994">
            <w:pPr>
              <w:rPr>
                <w:rFonts w:ascii="Calibri" w:hAnsi="Calibri" w:cs="Calibri"/>
              </w:rPr>
            </w:pPr>
          </w:p>
        </w:tc>
      </w:tr>
      <w:tr w:rsidR="00CF68E4" w:rsidRPr="00711141" w14:paraId="72E97BDD" w14:textId="77777777" w:rsidTr="00681B9C">
        <w:trPr>
          <w:trHeight w:val="709"/>
          <w:jc w:val="center"/>
        </w:trPr>
        <w:tc>
          <w:tcPr>
            <w:tcW w:w="635" w:type="dxa"/>
            <w:vAlign w:val="center"/>
            <w:hideMark/>
          </w:tcPr>
          <w:p w14:paraId="3541F3F0" w14:textId="77777777" w:rsidR="00C318D7" w:rsidRPr="00711141" w:rsidRDefault="00C318D7" w:rsidP="00A21994">
            <w:pPr>
              <w:rPr>
                <w:rFonts w:ascii="Calibri" w:hAnsi="Calibri" w:cs="Calibri"/>
              </w:rPr>
            </w:pPr>
            <w:r w:rsidRPr="00711141">
              <w:rPr>
                <w:rFonts w:ascii="Calibri" w:hAnsi="Calibri" w:cs="Calibri"/>
              </w:rPr>
              <w:t>1.</w:t>
            </w:r>
          </w:p>
        </w:tc>
        <w:tc>
          <w:tcPr>
            <w:tcW w:w="5739" w:type="dxa"/>
            <w:vAlign w:val="center"/>
            <w:hideMark/>
          </w:tcPr>
          <w:p w14:paraId="3E38006D" w14:textId="068B5559" w:rsidR="00C318D7" w:rsidRPr="00711141" w:rsidRDefault="00C318D7" w:rsidP="00A21994">
            <w:pPr>
              <w:rPr>
                <w:rFonts w:ascii="Calibri" w:hAnsi="Calibri" w:cs="Calibri"/>
              </w:rPr>
            </w:pPr>
            <w:r w:rsidRPr="00711141">
              <w:rPr>
                <w:rFonts w:ascii="Calibri" w:hAnsi="Calibri" w:cs="Calibri"/>
              </w:rPr>
              <w:t>Racjonalność i niezbędność przedstawionych kosztów z</w:t>
            </w:r>
            <w:r w:rsidR="00C340D2" w:rsidRPr="00711141">
              <w:rPr>
                <w:rFonts w:ascii="Calibri" w:hAnsi="Calibri" w:cs="Calibri"/>
              </w:rPr>
              <w:t> </w:t>
            </w:r>
            <w:r w:rsidRPr="00711141">
              <w:rPr>
                <w:rFonts w:ascii="Calibri" w:hAnsi="Calibri" w:cs="Calibri"/>
              </w:rPr>
              <w:t>perspektywy założonych działań</w:t>
            </w:r>
          </w:p>
        </w:tc>
        <w:tc>
          <w:tcPr>
            <w:tcW w:w="1519" w:type="dxa"/>
            <w:vAlign w:val="center"/>
          </w:tcPr>
          <w:p w14:paraId="05751EF5" w14:textId="2AA1A5AD" w:rsidR="00C318D7" w:rsidRPr="00711141" w:rsidRDefault="006702B6" w:rsidP="00A21994">
            <w:pPr>
              <w:rPr>
                <w:rFonts w:ascii="Calibri" w:hAnsi="Calibri" w:cs="Calibri"/>
              </w:rPr>
            </w:pPr>
            <w:r w:rsidRPr="00711141">
              <w:rPr>
                <w:rFonts w:ascii="Calibri" w:hAnsi="Calibri" w:cs="Calibri"/>
              </w:rPr>
              <w:t>8</w:t>
            </w:r>
          </w:p>
        </w:tc>
        <w:tc>
          <w:tcPr>
            <w:tcW w:w="1169" w:type="dxa"/>
            <w:vAlign w:val="center"/>
          </w:tcPr>
          <w:p w14:paraId="793149CF" w14:textId="77777777" w:rsidR="00C318D7" w:rsidRPr="00711141" w:rsidRDefault="00C318D7" w:rsidP="00A21994">
            <w:pPr>
              <w:rPr>
                <w:rFonts w:ascii="Calibri" w:hAnsi="Calibri" w:cs="Calibri"/>
              </w:rPr>
            </w:pPr>
          </w:p>
        </w:tc>
      </w:tr>
      <w:tr w:rsidR="00CF68E4" w:rsidRPr="00711141" w14:paraId="2A17A662" w14:textId="77777777" w:rsidTr="00681B9C">
        <w:trPr>
          <w:trHeight w:val="709"/>
          <w:jc w:val="center"/>
        </w:trPr>
        <w:tc>
          <w:tcPr>
            <w:tcW w:w="635" w:type="dxa"/>
            <w:vAlign w:val="center"/>
            <w:hideMark/>
          </w:tcPr>
          <w:p w14:paraId="0241BC42" w14:textId="77777777" w:rsidR="00C318D7" w:rsidRPr="00711141" w:rsidRDefault="00C318D7" w:rsidP="00A21994">
            <w:pPr>
              <w:rPr>
                <w:rFonts w:ascii="Calibri" w:hAnsi="Calibri" w:cs="Calibri"/>
              </w:rPr>
            </w:pPr>
            <w:r w:rsidRPr="00711141">
              <w:rPr>
                <w:rFonts w:ascii="Calibri" w:hAnsi="Calibri" w:cs="Calibri"/>
              </w:rPr>
              <w:t>2.</w:t>
            </w:r>
          </w:p>
        </w:tc>
        <w:tc>
          <w:tcPr>
            <w:tcW w:w="5739" w:type="dxa"/>
            <w:vAlign w:val="center"/>
            <w:hideMark/>
          </w:tcPr>
          <w:p w14:paraId="2EDFE3E7" w14:textId="2A55E498" w:rsidR="00C318D7" w:rsidRPr="00711141" w:rsidRDefault="00C318D7" w:rsidP="00A21994">
            <w:pPr>
              <w:rPr>
                <w:rFonts w:ascii="Calibri" w:hAnsi="Calibri" w:cs="Calibri"/>
              </w:rPr>
            </w:pPr>
            <w:r w:rsidRPr="00711141">
              <w:rPr>
                <w:rFonts w:ascii="Calibri" w:hAnsi="Calibri" w:cs="Calibri"/>
              </w:rPr>
              <w:t>Prawidłowa kwalifikacja kosztów do poszczególnych kategorii kosztów</w:t>
            </w:r>
          </w:p>
        </w:tc>
        <w:tc>
          <w:tcPr>
            <w:tcW w:w="1519" w:type="dxa"/>
            <w:vAlign w:val="center"/>
          </w:tcPr>
          <w:p w14:paraId="5E36EA0A" w14:textId="2D2A6DED" w:rsidR="00C318D7" w:rsidRPr="00711141" w:rsidRDefault="006702B6" w:rsidP="00A21994">
            <w:pPr>
              <w:rPr>
                <w:rFonts w:ascii="Calibri" w:hAnsi="Calibri" w:cs="Calibri"/>
              </w:rPr>
            </w:pPr>
            <w:r w:rsidRPr="00711141">
              <w:rPr>
                <w:rFonts w:ascii="Calibri" w:hAnsi="Calibri" w:cs="Calibri"/>
              </w:rPr>
              <w:t>8</w:t>
            </w:r>
          </w:p>
        </w:tc>
        <w:tc>
          <w:tcPr>
            <w:tcW w:w="1169" w:type="dxa"/>
            <w:vAlign w:val="center"/>
          </w:tcPr>
          <w:p w14:paraId="7BBD594C" w14:textId="77777777" w:rsidR="00C318D7" w:rsidRPr="00711141" w:rsidRDefault="00C318D7" w:rsidP="00A21994">
            <w:pPr>
              <w:rPr>
                <w:rFonts w:ascii="Calibri" w:hAnsi="Calibri" w:cs="Calibri"/>
              </w:rPr>
            </w:pPr>
          </w:p>
        </w:tc>
      </w:tr>
      <w:tr w:rsidR="00CF68E4" w:rsidRPr="00711141" w14:paraId="22C759F4" w14:textId="77777777" w:rsidTr="00681B9C">
        <w:trPr>
          <w:trHeight w:val="709"/>
          <w:jc w:val="center"/>
        </w:trPr>
        <w:tc>
          <w:tcPr>
            <w:tcW w:w="635" w:type="dxa"/>
            <w:vAlign w:val="center"/>
            <w:hideMark/>
          </w:tcPr>
          <w:p w14:paraId="6856B51F" w14:textId="77777777" w:rsidR="00C318D7" w:rsidRPr="00711141" w:rsidRDefault="00C318D7" w:rsidP="00A21994">
            <w:pPr>
              <w:rPr>
                <w:rFonts w:ascii="Calibri" w:hAnsi="Calibri" w:cs="Calibri"/>
              </w:rPr>
            </w:pPr>
            <w:r w:rsidRPr="00711141">
              <w:rPr>
                <w:rFonts w:ascii="Calibri" w:hAnsi="Calibri" w:cs="Calibri"/>
              </w:rPr>
              <w:t>3.</w:t>
            </w:r>
          </w:p>
        </w:tc>
        <w:tc>
          <w:tcPr>
            <w:tcW w:w="5739" w:type="dxa"/>
            <w:vAlign w:val="center"/>
            <w:hideMark/>
          </w:tcPr>
          <w:p w14:paraId="616F56F4" w14:textId="3C2F5A99" w:rsidR="00C318D7" w:rsidRPr="00711141" w:rsidRDefault="00C318D7" w:rsidP="00A21994">
            <w:pPr>
              <w:rPr>
                <w:rFonts w:ascii="Calibri" w:hAnsi="Calibri" w:cs="Calibri"/>
              </w:rPr>
            </w:pPr>
            <w:r w:rsidRPr="00711141">
              <w:rPr>
                <w:rFonts w:ascii="Calibri" w:hAnsi="Calibri" w:cs="Calibri"/>
              </w:rPr>
              <w:t>Szczegółowy opis pozycji kosztorysu</w:t>
            </w:r>
          </w:p>
        </w:tc>
        <w:tc>
          <w:tcPr>
            <w:tcW w:w="1519" w:type="dxa"/>
            <w:vAlign w:val="center"/>
          </w:tcPr>
          <w:p w14:paraId="0767AFAD" w14:textId="3022FFFC" w:rsidR="00C318D7" w:rsidRPr="00711141" w:rsidRDefault="00646FEE" w:rsidP="00A21994">
            <w:pPr>
              <w:rPr>
                <w:rFonts w:ascii="Calibri" w:hAnsi="Calibri" w:cs="Calibri"/>
              </w:rPr>
            </w:pPr>
            <w:r w:rsidRPr="00711141">
              <w:rPr>
                <w:rFonts w:ascii="Calibri" w:hAnsi="Calibri" w:cs="Calibri"/>
              </w:rPr>
              <w:t>10</w:t>
            </w:r>
          </w:p>
        </w:tc>
        <w:tc>
          <w:tcPr>
            <w:tcW w:w="1169" w:type="dxa"/>
            <w:vAlign w:val="center"/>
          </w:tcPr>
          <w:p w14:paraId="2FCB3BF1" w14:textId="77777777" w:rsidR="00C318D7" w:rsidRPr="00711141" w:rsidRDefault="00C318D7" w:rsidP="00A21994">
            <w:pPr>
              <w:rPr>
                <w:rFonts w:ascii="Calibri" w:hAnsi="Calibri" w:cs="Calibri"/>
              </w:rPr>
            </w:pPr>
          </w:p>
        </w:tc>
      </w:tr>
      <w:tr w:rsidR="00CF68E4" w:rsidRPr="00711141" w14:paraId="08CFCD1E" w14:textId="77777777" w:rsidTr="00681B9C">
        <w:trPr>
          <w:trHeight w:val="709"/>
          <w:jc w:val="center"/>
        </w:trPr>
        <w:tc>
          <w:tcPr>
            <w:tcW w:w="635" w:type="dxa"/>
            <w:vAlign w:val="center"/>
            <w:hideMark/>
          </w:tcPr>
          <w:p w14:paraId="54D2B178" w14:textId="77777777" w:rsidR="00C318D7" w:rsidRPr="00711141" w:rsidRDefault="00C318D7" w:rsidP="00A21994">
            <w:pPr>
              <w:rPr>
                <w:rFonts w:ascii="Calibri" w:hAnsi="Calibri" w:cs="Calibri"/>
              </w:rPr>
            </w:pPr>
            <w:r w:rsidRPr="00711141">
              <w:rPr>
                <w:rFonts w:ascii="Calibri" w:hAnsi="Calibri" w:cs="Calibri"/>
              </w:rPr>
              <w:t>4.</w:t>
            </w:r>
          </w:p>
        </w:tc>
        <w:tc>
          <w:tcPr>
            <w:tcW w:w="5739" w:type="dxa"/>
            <w:vAlign w:val="center"/>
            <w:hideMark/>
          </w:tcPr>
          <w:p w14:paraId="31EF1B8A" w14:textId="7FB383CC" w:rsidR="00C318D7" w:rsidRPr="00711141" w:rsidRDefault="00C318D7" w:rsidP="00A21994">
            <w:pPr>
              <w:rPr>
                <w:rFonts w:ascii="Calibri" w:hAnsi="Calibri" w:cs="Calibri"/>
              </w:rPr>
            </w:pPr>
            <w:r w:rsidRPr="00711141">
              <w:rPr>
                <w:rFonts w:ascii="Calibri" w:hAnsi="Calibri" w:cs="Calibri"/>
              </w:rPr>
              <w:t>Adekwatność i realność wysokości przyjętych w kalkulacji stawek</w:t>
            </w:r>
          </w:p>
        </w:tc>
        <w:tc>
          <w:tcPr>
            <w:tcW w:w="1519" w:type="dxa"/>
            <w:vAlign w:val="center"/>
          </w:tcPr>
          <w:p w14:paraId="3D0059E5" w14:textId="3DB75BA3" w:rsidR="00C318D7" w:rsidRPr="00711141" w:rsidRDefault="006702B6" w:rsidP="00A21994">
            <w:pPr>
              <w:rPr>
                <w:rFonts w:ascii="Calibri" w:hAnsi="Calibri" w:cs="Calibri"/>
              </w:rPr>
            </w:pPr>
            <w:r w:rsidRPr="00711141">
              <w:rPr>
                <w:rFonts w:ascii="Calibri" w:hAnsi="Calibri" w:cs="Calibri"/>
              </w:rPr>
              <w:t>8</w:t>
            </w:r>
          </w:p>
        </w:tc>
        <w:tc>
          <w:tcPr>
            <w:tcW w:w="1169" w:type="dxa"/>
            <w:vAlign w:val="center"/>
          </w:tcPr>
          <w:p w14:paraId="51857B16" w14:textId="77777777" w:rsidR="00C318D7" w:rsidRPr="00711141" w:rsidRDefault="00C318D7" w:rsidP="00A21994">
            <w:pPr>
              <w:rPr>
                <w:rFonts w:ascii="Calibri" w:hAnsi="Calibri" w:cs="Calibri"/>
              </w:rPr>
            </w:pPr>
          </w:p>
        </w:tc>
      </w:tr>
      <w:tr w:rsidR="00CF68E4" w:rsidRPr="00711141" w14:paraId="2E5B9123" w14:textId="77777777" w:rsidTr="00681B9C">
        <w:trPr>
          <w:trHeight w:val="824"/>
          <w:jc w:val="center"/>
        </w:trPr>
        <w:tc>
          <w:tcPr>
            <w:tcW w:w="635" w:type="dxa"/>
            <w:vAlign w:val="center"/>
            <w:hideMark/>
          </w:tcPr>
          <w:p w14:paraId="26FCAE60" w14:textId="659ED59C" w:rsidR="00F2471F" w:rsidRPr="00711141" w:rsidRDefault="00F2471F" w:rsidP="00A21994">
            <w:pPr>
              <w:rPr>
                <w:rFonts w:ascii="Calibri" w:hAnsi="Calibri" w:cs="Calibri"/>
                <w:b/>
                <w:bCs/>
              </w:rPr>
            </w:pPr>
            <w:r w:rsidRPr="00711141">
              <w:rPr>
                <w:rFonts w:ascii="Calibri" w:hAnsi="Calibri" w:cs="Calibri"/>
                <w:b/>
                <w:bCs/>
              </w:rPr>
              <w:t>IV</w:t>
            </w:r>
          </w:p>
        </w:tc>
        <w:tc>
          <w:tcPr>
            <w:tcW w:w="5739" w:type="dxa"/>
            <w:vAlign w:val="center"/>
          </w:tcPr>
          <w:p w14:paraId="745D86DF" w14:textId="51AD6D4F" w:rsidR="00F2471F" w:rsidRPr="00711141" w:rsidRDefault="008E680B" w:rsidP="00A21994">
            <w:pPr>
              <w:rPr>
                <w:rFonts w:ascii="Calibri" w:hAnsi="Calibri" w:cs="Calibri"/>
                <w:i/>
              </w:rPr>
            </w:pPr>
            <w:r w:rsidRPr="00711141">
              <w:rPr>
                <w:rFonts w:ascii="Calibri" w:hAnsi="Calibri" w:cs="Calibri"/>
              </w:rPr>
              <w:t>Udział środków finansowych własnych lub środków pochodzących z innych źródeł na realizację zadania publicznego</w:t>
            </w:r>
          </w:p>
        </w:tc>
        <w:tc>
          <w:tcPr>
            <w:tcW w:w="1519" w:type="dxa"/>
            <w:vAlign w:val="center"/>
          </w:tcPr>
          <w:p w14:paraId="430C1C96" w14:textId="42C18252" w:rsidR="00F2471F" w:rsidRPr="00711141" w:rsidRDefault="006702B6" w:rsidP="00A21994">
            <w:pPr>
              <w:rPr>
                <w:rFonts w:ascii="Calibri" w:hAnsi="Calibri" w:cs="Calibri"/>
                <w:b/>
                <w:bCs/>
              </w:rPr>
            </w:pPr>
            <w:r w:rsidRPr="00711141">
              <w:rPr>
                <w:rFonts w:ascii="Calibri" w:hAnsi="Calibri" w:cs="Calibri"/>
                <w:b/>
                <w:bCs/>
              </w:rPr>
              <w:t>2</w:t>
            </w:r>
          </w:p>
        </w:tc>
        <w:tc>
          <w:tcPr>
            <w:tcW w:w="1169" w:type="dxa"/>
            <w:vAlign w:val="center"/>
          </w:tcPr>
          <w:p w14:paraId="42B17ED5" w14:textId="77777777" w:rsidR="00F2471F" w:rsidRPr="00711141" w:rsidRDefault="00F2471F" w:rsidP="00A21994">
            <w:pPr>
              <w:rPr>
                <w:rFonts w:ascii="Calibri" w:hAnsi="Calibri" w:cs="Calibri"/>
              </w:rPr>
            </w:pPr>
          </w:p>
        </w:tc>
      </w:tr>
      <w:tr w:rsidR="00CF68E4" w:rsidRPr="00711141" w14:paraId="03606CEC" w14:textId="77777777" w:rsidTr="00681B9C">
        <w:trPr>
          <w:trHeight w:val="900"/>
          <w:jc w:val="center"/>
        </w:trPr>
        <w:tc>
          <w:tcPr>
            <w:tcW w:w="635" w:type="dxa"/>
            <w:vAlign w:val="center"/>
            <w:hideMark/>
          </w:tcPr>
          <w:p w14:paraId="09DBCACD" w14:textId="05476005" w:rsidR="00F2471F" w:rsidRPr="00711141" w:rsidRDefault="008E680B" w:rsidP="00A21994">
            <w:pPr>
              <w:rPr>
                <w:rFonts w:ascii="Calibri" w:hAnsi="Calibri" w:cs="Calibri"/>
                <w:b/>
              </w:rPr>
            </w:pPr>
            <w:r w:rsidRPr="00711141">
              <w:rPr>
                <w:rFonts w:ascii="Calibri" w:hAnsi="Calibri" w:cs="Calibri"/>
                <w:b/>
              </w:rPr>
              <w:t>V</w:t>
            </w:r>
          </w:p>
        </w:tc>
        <w:tc>
          <w:tcPr>
            <w:tcW w:w="5739" w:type="dxa"/>
            <w:vAlign w:val="center"/>
          </w:tcPr>
          <w:p w14:paraId="266F73B7" w14:textId="1E3B5E02" w:rsidR="00F2471F" w:rsidRPr="00711141" w:rsidRDefault="008E680B" w:rsidP="00A21994">
            <w:pPr>
              <w:rPr>
                <w:rFonts w:ascii="Calibri" w:hAnsi="Calibri" w:cs="Calibri"/>
                <w:b/>
              </w:rPr>
            </w:pPr>
            <w:r w:rsidRPr="00711141">
              <w:rPr>
                <w:rFonts w:ascii="Calibri" w:hAnsi="Calibri" w:cs="Calibri"/>
              </w:rPr>
              <w:t>Udział wkładu rzeczowego, osobowego, w tym świadczenia wolontariuszy i pracy społecznej członków:</w:t>
            </w:r>
          </w:p>
        </w:tc>
        <w:tc>
          <w:tcPr>
            <w:tcW w:w="1519" w:type="dxa"/>
            <w:vAlign w:val="center"/>
          </w:tcPr>
          <w:p w14:paraId="1CB6F592" w14:textId="570203A2" w:rsidR="00F2471F" w:rsidRPr="00711141" w:rsidRDefault="00646FEE" w:rsidP="00A21994">
            <w:pPr>
              <w:rPr>
                <w:rFonts w:ascii="Calibri" w:hAnsi="Calibri" w:cs="Calibri"/>
                <w:b/>
                <w:bCs/>
              </w:rPr>
            </w:pPr>
            <w:r w:rsidRPr="00711141">
              <w:rPr>
                <w:rFonts w:ascii="Calibri" w:hAnsi="Calibri" w:cs="Calibri"/>
                <w:b/>
                <w:bCs/>
              </w:rPr>
              <w:t>5</w:t>
            </w:r>
          </w:p>
        </w:tc>
        <w:tc>
          <w:tcPr>
            <w:tcW w:w="1169" w:type="dxa"/>
            <w:vAlign w:val="center"/>
          </w:tcPr>
          <w:p w14:paraId="31F79D75" w14:textId="77777777" w:rsidR="00F2471F" w:rsidRPr="00711141" w:rsidRDefault="00F2471F" w:rsidP="00A21994">
            <w:pPr>
              <w:rPr>
                <w:rFonts w:ascii="Calibri" w:hAnsi="Calibri" w:cs="Calibri"/>
              </w:rPr>
            </w:pPr>
          </w:p>
        </w:tc>
      </w:tr>
      <w:tr w:rsidR="00CF68E4" w:rsidRPr="00711141" w14:paraId="0AA77283" w14:textId="77777777" w:rsidTr="00681B9C">
        <w:trPr>
          <w:trHeight w:val="900"/>
          <w:jc w:val="center"/>
        </w:trPr>
        <w:tc>
          <w:tcPr>
            <w:tcW w:w="635" w:type="dxa"/>
            <w:vAlign w:val="center"/>
            <w:hideMark/>
          </w:tcPr>
          <w:p w14:paraId="253F3DED" w14:textId="6692436C" w:rsidR="00F2471F" w:rsidRPr="00711141" w:rsidRDefault="008E680B" w:rsidP="00A21994">
            <w:pPr>
              <w:rPr>
                <w:rFonts w:ascii="Calibri" w:hAnsi="Calibri" w:cs="Calibri"/>
              </w:rPr>
            </w:pPr>
            <w:r w:rsidRPr="00711141">
              <w:rPr>
                <w:rFonts w:ascii="Calibri" w:hAnsi="Calibri" w:cs="Calibri"/>
              </w:rPr>
              <w:t>1</w:t>
            </w:r>
            <w:r w:rsidR="00F2471F" w:rsidRPr="00711141">
              <w:rPr>
                <w:rFonts w:ascii="Calibri" w:hAnsi="Calibri" w:cs="Calibri"/>
              </w:rPr>
              <w:t>.</w:t>
            </w:r>
          </w:p>
        </w:tc>
        <w:tc>
          <w:tcPr>
            <w:tcW w:w="5739" w:type="dxa"/>
            <w:vAlign w:val="center"/>
            <w:hideMark/>
          </w:tcPr>
          <w:p w14:paraId="06377CAD" w14:textId="24D413F6" w:rsidR="00F2471F" w:rsidRPr="00711141" w:rsidRDefault="00F2471F" w:rsidP="00BF7244">
            <w:pPr>
              <w:rPr>
                <w:rFonts w:ascii="Calibri" w:hAnsi="Calibri" w:cs="Calibri"/>
              </w:rPr>
            </w:pPr>
            <w:r w:rsidRPr="00711141">
              <w:rPr>
                <w:rFonts w:ascii="Calibri" w:hAnsi="Calibri" w:cs="Calibri"/>
              </w:rPr>
              <w:t>Wkład rzeczowy, w szczególności dysponowanie odpowiednimi zasobami materialnymi adekwatnymi do realizacji zadania</w:t>
            </w:r>
          </w:p>
        </w:tc>
        <w:tc>
          <w:tcPr>
            <w:tcW w:w="1519" w:type="dxa"/>
            <w:vAlign w:val="center"/>
          </w:tcPr>
          <w:p w14:paraId="19B6A894" w14:textId="1C25C42E" w:rsidR="00F2471F" w:rsidRPr="00711141" w:rsidRDefault="006702B6" w:rsidP="00A21994">
            <w:pPr>
              <w:rPr>
                <w:rFonts w:ascii="Calibri" w:hAnsi="Calibri" w:cs="Calibri"/>
              </w:rPr>
            </w:pPr>
            <w:r w:rsidRPr="00711141">
              <w:rPr>
                <w:rFonts w:ascii="Calibri" w:hAnsi="Calibri" w:cs="Calibri"/>
              </w:rPr>
              <w:t>4</w:t>
            </w:r>
          </w:p>
        </w:tc>
        <w:tc>
          <w:tcPr>
            <w:tcW w:w="1169" w:type="dxa"/>
            <w:vAlign w:val="center"/>
          </w:tcPr>
          <w:p w14:paraId="0F6E044B" w14:textId="77777777" w:rsidR="00F2471F" w:rsidRPr="00711141" w:rsidRDefault="00F2471F" w:rsidP="00A21994">
            <w:pPr>
              <w:rPr>
                <w:rFonts w:ascii="Calibri" w:hAnsi="Calibri" w:cs="Calibri"/>
              </w:rPr>
            </w:pPr>
          </w:p>
        </w:tc>
      </w:tr>
      <w:tr w:rsidR="00CF68E4" w:rsidRPr="00711141" w14:paraId="208A2710" w14:textId="77777777" w:rsidTr="00681B9C">
        <w:trPr>
          <w:trHeight w:val="900"/>
          <w:jc w:val="center"/>
        </w:trPr>
        <w:tc>
          <w:tcPr>
            <w:tcW w:w="635" w:type="dxa"/>
            <w:vAlign w:val="center"/>
            <w:hideMark/>
          </w:tcPr>
          <w:p w14:paraId="54E0C715" w14:textId="14317821" w:rsidR="00F2471F" w:rsidRPr="00711141" w:rsidRDefault="008E680B" w:rsidP="00A21994">
            <w:pPr>
              <w:rPr>
                <w:rFonts w:ascii="Calibri" w:hAnsi="Calibri" w:cs="Calibri"/>
              </w:rPr>
            </w:pPr>
            <w:r w:rsidRPr="00711141">
              <w:rPr>
                <w:rFonts w:ascii="Calibri" w:hAnsi="Calibri" w:cs="Calibri"/>
              </w:rPr>
              <w:t>2</w:t>
            </w:r>
            <w:r w:rsidR="00F2471F" w:rsidRPr="00711141">
              <w:rPr>
                <w:rFonts w:ascii="Calibri" w:hAnsi="Calibri" w:cs="Calibri"/>
              </w:rPr>
              <w:t>.</w:t>
            </w:r>
          </w:p>
        </w:tc>
        <w:tc>
          <w:tcPr>
            <w:tcW w:w="5739" w:type="dxa"/>
            <w:vAlign w:val="center"/>
            <w:hideMark/>
          </w:tcPr>
          <w:p w14:paraId="4E425302" w14:textId="770E78BD" w:rsidR="00F2471F" w:rsidRPr="00711141" w:rsidRDefault="00F2471F" w:rsidP="00A21994">
            <w:pPr>
              <w:rPr>
                <w:rFonts w:ascii="Calibri" w:hAnsi="Calibri" w:cs="Calibri"/>
              </w:rPr>
            </w:pPr>
            <w:r w:rsidRPr="00711141">
              <w:rPr>
                <w:rFonts w:ascii="Calibri" w:hAnsi="Calibri" w:cs="Calibri"/>
              </w:rPr>
              <w:t>Wkład osobowy, w tym świadczenia wolontariuszy i praca społeczna członków</w:t>
            </w:r>
          </w:p>
        </w:tc>
        <w:tc>
          <w:tcPr>
            <w:tcW w:w="1519" w:type="dxa"/>
            <w:vAlign w:val="center"/>
          </w:tcPr>
          <w:p w14:paraId="61776085" w14:textId="59577C1A" w:rsidR="00F2471F" w:rsidRPr="00711141" w:rsidRDefault="006702B6" w:rsidP="00A21994">
            <w:pPr>
              <w:rPr>
                <w:rFonts w:ascii="Calibri" w:hAnsi="Calibri" w:cs="Calibri"/>
              </w:rPr>
            </w:pPr>
            <w:r w:rsidRPr="00711141">
              <w:rPr>
                <w:rFonts w:ascii="Calibri" w:hAnsi="Calibri" w:cs="Calibri"/>
              </w:rPr>
              <w:t>1</w:t>
            </w:r>
          </w:p>
        </w:tc>
        <w:tc>
          <w:tcPr>
            <w:tcW w:w="1169" w:type="dxa"/>
            <w:vAlign w:val="center"/>
          </w:tcPr>
          <w:p w14:paraId="3BBEC4A1" w14:textId="77777777" w:rsidR="00F2471F" w:rsidRPr="00711141" w:rsidRDefault="00F2471F" w:rsidP="00A21994">
            <w:pPr>
              <w:rPr>
                <w:rFonts w:ascii="Calibri" w:hAnsi="Calibri" w:cs="Calibri"/>
              </w:rPr>
            </w:pPr>
          </w:p>
        </w:tc>
      </w:tr>
      <w:tr w:rsidR="00CF68E4" w:rsidRPr="00711141" w14:paraId="1B56527C" w14:textId="77777777" w:rsidTr="00681B9C">
        <w:trPr>
          <w:trHeight w:val="523"/>
          <w:jc w:val="center"/>
        </w:trPr>
        <w:tc>
          <w:tcPr>
            <w:tcW w:w="6374" w:type="dxa"/>
            <w:gridSpan w:val="2"/>
            <w:shd w:val="clear" w:color="auto" w:fill="D9D9D9"/>
            <w:vAlign w:val="center"/>
            <w:hideMark/>
          </w:tcPr>
          <w:p w14:paraId="6F094ABB" w14:textId="77777777" w:rsidR="00C318D7" w:rsidRPr="00711141" w:rsidRDefault="00C318D7" w:rsidP="00A21994">
            <w:pPr>
              <w:rPr>
                <w:rFonts w:ascii="Calibri" w:hAnsi="Calibri" w:cs="Calibri"/>
              </w:rPr>
            </w:pPr>
            <w:r w:rsidRPr="00711141">
              <w:rPr>
                <w:rFonts w:ascii="Calibri" w:hAnsi="Calibri" w:cs="Calibri"/>
              </w:rPr>
              <w:t>RAZEM</w:t>
            </w:r>
          </w:p>
        </w:tc>
        <w:tc>
          <w:tcPr>
            <w:tcW w:w="1519" w:type="dxa"/>
            <w:shd w:val="clear" w:color="auto" w:fill="D9D9D9"/>
            <w:vAlign w:val="center"/>
            <w:hideMark/>
          </w:tcPr>
          <w:p w14:paraId="5284D16F" w14:textId="77777777" w:rsidR="00C318D7" w:rsidRPr="00711141" w:rsidRDefault="00C318D7" w:rsidP="00A21994">
            <w:pPr>
              <w:rPr>
                <w:rFonts w:ascii="Calibri" w:hAnsi="Calibri" w:cs="Calibri"/>
              </w:rPr>
            </w:pPr>
            <w:r w:rsidRPr="00711141">
              <w:rPr>
                <w:rFonts w:ascii="Calibri" w:hAnsi="Calibri" w:cs="Calibri"/>
              </w:rPr>
              <w:t>100</w:t>
            </w:r>
          </w:p>
        </w:tc>
        <w:tc>
          <w:tcPr>
            <w:tcW w:w="1169" w:type="dxa"/>
            <w:shd w:val="clear" w:color="auto" w:fill="D9D9D9"/>
            <w:vAlign w:val="center"/>
          </w:tcPr>
          <w:p w14:paraId="4C635F92" w14:textId="77777777" w:rsidR="00C318D7" w:rsidRPr="00711141" w:rsidRDefault="00C318D7" w:rsidP="00A21994">
            <w:pPr>
              <w:rPr>
                <w:rFonts w:ascii="Calibri" w:hAnsi="Calibri" w:cs="Calibri"/>
              </w:rPr>
            </w:pPr>
          </w:p>
        </w:tc>
      </w:tr>
    </w:tbl>
    <w:p w14:paraId="0E7C3DB0" w14:textId="56108FD2" w:rsidR="00C340D2" w:rsidRPr="00711141" w:rsidRDefault="00C340D2" w:rsidP="00964090">
      <w:pPr>
        <w:pStyle w:val="Akapitzlist"/>
        <w:numPr>
          <w:ilvl w:val="0"/>
          <w:numId w:val="17"/>
        </w:numPr>
        <w:spacing w:before="240"/>
        <w:ind w:left="567" w:hanging="283"/>
        <w:rPr>
          <w:rFonts w:cs="Calibri"/>
        </w:rPr>
      </w:pPr>
      <w:r w:rsidRPr="00711141">
        <w:rPr>
          <w:rFonts w:cs="Calibri"/>
        </w:rPr>
        <w:t>Analiza i ocena realizacji zleconych zadań publicznych (dotyczy organizacji, które w latach poprzednich realizowały zlecone zadania publiczne)</w:t>
      </w:r>
    </w:p>
    <w:p w14:paraId="4F573D16" w14:textId="1A4CCC48" w:rsidR="00C340D2" w:rsidRPr="00711141" w:rsidRDefault="00C340D2" w:rsidP="00C340D2">
      <w:pPr>
        <w:rPr>
          <w:rFonts w:ascii="Calibri" w:hAnsi="Calibri" w:cs="Calibri"/>
        </w:rPr>
      </w:pPr>
      <w:r w:rsidRPr="00711141">
        <w:rPr>
          <w:rFonts w:ascii="Calibri" w:hAnsi="Calibri" w:cs="Calibri"/>
        </w:rPr>
        <w:t>Doświadczenie oferenta w realizacji zadań publicznych zgodnych z rodzajem zadania wskazanym w ogłoszeniu konkursowym</w:t>
      </w:r>
    </w:p>
    <w:p w14:paraId="60CF5F04" w14:textId="77777777" w:rsidR="00C340D2" w:rsidRPr="00711141" w:rsidRDefault="00C340D2" w:rsidP="00C340D2">
      <w:pPr>
        <w:rPr>
          <w:rFonts w:ascii="Calibri" w:hAnsi="Calibri" w:cs="Calibri"/>
        </w:rPr>
      </w:pPr>
      <w:r w:rsidRPr="00711141">
        <w:rPr>
          <w:rFonts w:ascii="Calibri" w:hAnsi="Calibri" w:cs="Calibri"/>
        </w:rPr>
        <w:t>…………………………………………………………………………………………………………………………………………………………….</w:t>
      </w:r>
    </w:p>
    <w:p w14:paraId="0E7CF71F" w14:textId="77777777" w:rsidR="00C340D2" w:rsidRPr="00711141" w:rsidRDefault="00C340D2" w:rsidP="00C340D2">
      <w:pPr>
        <w:rPr>
          <w:rFonts w:ascii="Calibri" w:hAnsi="Calibri" w:cs="Calibri"/>
        </w:rPr>
      </w:pPr>
      <w:r w:rsidRPr="00711141">
        <w:rPr>
          <w:rFonts w:ascii="Calibri" w:hAnsi="Calibri" w:cs="Calibri"/>
        </w:rPr>
        <w:t>…………………………………………………………………………………………………………………………………………………………….</w:t>
      </w:r>
    </w:p>
    <w:p w14:paraId="6B210B7E" w14:textId="77777777" w:rsidR="00C340D2" w:rsidRPr="00711141" w:rsidRDefault="00C340D2" w:rsidP="00C340D2">
      <w:pPr>
        <w:rPr>
          <w:rFonts w:ascii="Calibri" w:hAnsi="Calibri" w:cs="Calibri"/>
        </w:rPr>
      </w:pPr>
      <w:r w:rsidRPr="00711141">
        <w:rPr>
          <w:rFonts w:ascii="Calibri" w:hAnsi="Calibri" w:cs="Calibri"/>
        </w:rPr>
        <w:t>…………………………………………………………………………………………………………………………………………………………….</w:t>
      </w:r>
    </w:p>
    <w:p w14:paraId="7CC3A26D" w14:textId="77777777" w:rsidR="00C340D2" w:rsidRPr="00711141" w:rsidRDefault="00C340D2" w:rsidP="00C340D2">
      <w:pPr>
        <w:rPr>
          <w:rFonts w:ascii="Calibri" w:hAnsi="Calibri" w:cs="Calibri"/>
          <w:b/>
          <w:bCs/>
        </w:rPr>
      </w:pPr>
      <w:r w:rsidRPr="00711141">
        <w:rPr>
          <w:rFonts w:ascii="Calibri" w:hAnsi="Calibri" w:cs="Calibri"/>
          <w:b/>
          <w:bCs/>
        </w:rPr>
        <w:t>Wynik głosowania komisji konkursowej do opiniowania ofert</w:t>
      </w:r>
    </w:p>
    <w:p w14:paraId="783B284E" w14:textId="77777777" w:rsidR="00C340D2" w:rsidRPr="00711141" w:rsidRDefault="00C340D2" w:rsidP="00C340D2">
      <w:pPr>
        <w:rPr>
          <w:rFonts w:ascii="Calibri" w:hAnsi="Calibri" w:cs="Calibri"/>
        </w:rPr>
      </w:pPr>
      <w:r w:rsidRPr="00711141">
        <w:rPr>
          <w:rFonts w:ascii="Calibri" w:hAnsi="Calibri" w:cs="Calibri"/>
        </w:rPr>
        <w:t>Ofertę rekomendowało/rekomendował …… członków/członek komisji konkursowej do opiniowania ofert.</w:t>
      </w:r>
    </w:p>
    <w:p w14:paraId="10862A28" w14:textId="77777777" w:rsidR="00C340D2" w:rsidRPr="00711141" w:rsidRDefault="00C340D2" w:rsidP="00C340D2">
      <w:pPr>
        <w:rPr>
          <w:rFonts w:ascii="Calibri" w:hAnsi="Calibri" w:cs="Calibri"/>
        </w:rPr>
      </w:pPr>
      <w:r w:rsidRPr="00711141">
        <w:rPr>
          <w:rFonts w:ascii="Calibri" w:hAnsi="Calibri" w:cs="Calibri"/>
        </w:rPr>
        <w:t>Za brakiem rekomendacji dla oferty głosowało/głosował …… członków/członek komisji konkursowej do opiniowania ofert.</w:t>
      </w:r>
    </w:p>
    <w:p w14:paraId="060BF0B7" w14:textId="77777777" w:rsidR="00C340D2" w:rsidRPr="00711141" w:rsidRDefault="00C340D2" w:rsidP="00C340D2">
      <w:pPr>
        <w:rPr>
          <w:rFonts w:ascii="Calibri" w:hAnsi="Calibri" w:cs="Calibri"/>
        </w:rPr>
      </w:pPr>
      <w:r w:rsidRPr="00711141">
        <w:rPr>
          <w:rFonts w:ascii="Calibri" w:hAnsi="Calibri" w:cs="Calibri"/>
        </w:rPr>
        <w:t>Od głosu wstrzymało/wstrzymał się …… członków/członek komisji konkursowej do opiniowania ofert.</w:t>
      </w:r>
    </w:p>
    <w:p w14:paraId="1A58798A" w14:textId="77777777" w:rsidR="00C340D2" w:rsidRPr="00711141" w:rsidRDefault="00C340D2" w:rsidP="00C340D2">
      <w:pPr>
        <w:rPr>
          <w:rFonts w:ascii="Calibri" w:hAnsi="Calibri" w:cs="Calibri"/>
          <w:b/>
          <w:bCs/>
        </w:rPr>
      </w:pPr>
      <w:r w:rsidRPr="00711141">
        <w:rPr>
          <w:rFonts w:ascii="Calibri" w:hAnsi="Calibri" w:cs="Calibri"/>
          <w:b/>
          <w:bCs/>
        </w:rPr>
        <w:t>Stanowisko komisji konkursowej do opiniowania ofert</w:t>
      </w:r>
    </w:p>
    <w:p w14:paraId="4F3B5D34" w14:textId="77777777" w:rsidR="00C340D2" w:rsidRPr="00711141" w:rsidRDefault="00C340D2" w:rsidP="00C340D2">
      <w:pPr>
        <w:rPr>
          <w:rFonts w:ascii="Calibri" w:hAnsi="Calibri" w:cs="Calibri"/>
        </w:rPr>
      </w:pPr>
      <w:r w:rsidRPr="00711141">
        <w:rPr>
          <w:rFonts w:ascii="Calibri" w:hAnsi="Calibri" w:cs="Calibri"/>
        </w:rPr>
        <w:t>Komisja konkursowa do opiniowania ofert rekomenduje dofinansowanie/finansowanie w wysokości</w:t>
      </w:r>
    </w:p>
    <w:p w14:paraId="337364F7" w14:textId="77777777" w:rsidR="00C340D2" w:rsidRPr="00711141" w:rsidRDefault="00C340D2" w:rsidP="00C340D2">
      <w:pPr>
        <w:rPr>
          <w:rFonts w:ascii="Calibri" w:hAnsi="Calibri" w:cs="Calibri"/>
        </w:rPr>
      </w:pPr>
      <w:r w:rsidRPr="00711141">
        <w:rPr>
          <w:rFonts w:ascii="Calibri" w:hAnsi="Calibri" w:cs="Calibri"/>
        </w:rPr>
        <w:t>……….. złotych /niedofinansowanie/niefinansowanie zadania</w:t>
      </w:r>
    </w:p>
    <w:p w14:paraId="7F6681E8" w14:textId="77777777" w:rsidR="00C340D2" w:rsidRPr="00711141" w:rsidRDefault="00C340D2">
      <w:pPr>
        <w:spacing w:after="0" w:line="240" w:lineRule="auto"/>
        <w:rPr>
          <w:rFonts w:ascii="Calibri" w:hAnsi="Calibri" w:cs="Calibri"/>
        </w:rPr>
      </w:pPr>
      <w:r w:rsidRPr="00711141">
        <w:rPr>
          <w:rFonts w:ascii="Calibri" w:hAnsi="Calibri" w:cs="Calibri"/>
        </w:rPr>
        <w:br w:type="page"/>
      </w:r>
    </w:p>
    <w:p w14:paraId="6CF51FBC" w14:textId="41268FC6" w:rsidR="00C340D2" w:rsidRPr="00711141" w:rsidRDefault="00C340D2" w:rsidP="00C340D2">
      <w:pPr>
        <w:rPr>
          <w:rFonts w:ascii="Calibri" w:hAnsi="Calibri" w:cs="Calibri"/>
        </w:rPr>
      </w:pPr>
      <w:r w:rsidRPr="00711141">
        <w:rPr>
          <w:rFonts w:ascii="Calibri" w:hAnsi="Calibri" w:cs="Calibri"/>
        </w:rPr>
        <w:t>Uwagi</w:t>
      </w:r>
    </w:p>
    <w:p w14:paraId="1DE64FAF" w14:textId="339ADABE" w:rsidR="00C318D7" w:rsidRPr="00711141" w:rsidRDefault="00C340D2" w:rsidP="00C340D2">
      <w:pPr>
        <w:rPr>
          <w:rFonts w:ascii="Calibri" w:hAnsi="Calibri" w:cs="Calibri"/>
        </w:rPr>
      </w:pPr>
      <w:r w:rsidRPr="00711141">
        <w:rPr>
          <w:rFonts w:ascii="Calibri" w:hAnsi="Calibri" w:cs="Calibri"/>
        </w:rPr>
        <w:t>…………………………………………………………………………………………………………………………………………………………….</w:t>
      </w:r>
    </w:p>
    <w:p w14:paraId="56C688AF" w14:textId="71B41FD1" w:rsidR="00C340D2" w:rsidRPr="00711141" w:rsidRDefault="00C340D2" w:rsidP="00C340D2">
      <w:pPr>
        <w:rPr>
          <w:rFonts w:ascii="Calibri" w:hAnsi="Calibri" w:cs="Calibri"/>
        </w:rPr>
      </w:pPr>
      <w:r w:rsidRPr="00711141">
        <w:rPr>
          <w:rFonts w:ascii="Calibri" w:hAnsi="Calibri" w:cs="Calibri"/>
        </w:rPr>
        <w:t>…………………………………………………………………………………………………………………………………………………………….</w:t>
      </w:r>
    </w:p>
    <w:p w14:paraId="26357642" w14:textId="6C069A04" w:rsidR="00C340D2" w:rsidRPr="00711141" w:rsidRDefault="00C340D2" w:rsidP="00C340D2">
      <w:pPr>
        <w:rPr>
          <w:rFonts w:ascii="Calibri" w:hAnsi="Calibri" w:cs="Calibri"/>
        </w:rPr>
      </w:pPr>
      <w:r w:rsidRPr="00711141">
        <w:rPr>
          <w:rFonts w:ascii="Calibri" w:hAnsi="Calibri" w:cs="Calibri"/>
        </w:rPr>
        <w:t>…………………………………………………………………………………………………………………………………………………………….</w:t>
      </w:r>
    </w:p>
    <w:tbl>
      <w:tblPr>
        <w:tblpPr w:leftFromText="141" w:rightFromText="141" w:vertAnchor="text" w:horzAnchor="margin" w:tblpY="48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Dane personalne i podpisy członków komisji konkursowej"/>
      </w:tblPr>
      <w:tblGrid>
        <w:gridCol w:w="863"/>
        <w:gridCol w:w="4419"/>
        <w:gridCol w:w="3780"/>
      </w:tblGrid>
      <w:tr w:rsidR="00CF68E4" w:rsidRPr="00711141" w14:paraId="5A13BAC2" w14:textId="77777777" w:rsidTr="00C340D2">
        <w:trPr>
          <w:trHeight w:val="343"/>
        </w:trPr>
        <w:tc>
          <w:tcPr>
            <w:tcW w:w="863" w:type="dxa"/>
            <w:vAlign w:val="center"/>
          </w:tcPr>
          <w:p w14:paraId="34070A7F" w14:textId="77777777" w:rsidR="00C340D2" w:rsidRPr="00711141" w:rsidRDefault="00C340D2" w:rsidP="00C340D2">
            <w:pPr>
              <w:spacing w:after="0"/>
              <w:rPr>
                <w:rFonts w:ascii="Calibri" w:hAnsi="Calibri" w:cs="Calibri"/>
                <w:b/>
                <w:bCs/>
              </w:rPr>
            </w:pPr>
            <w:r w:rsidRPr="00711141">
              <w:rPr>
                <w:rFonts w:ascii="Calibri" w:hAnsi="Calibri" w:cs="Calibri"/>
                <w:b/>
                <w:bCs/>
              </w:rPr>
              <w:t>Lp.</w:t>
            </w:r>
          </w:p>
        </w:tc>
        <w:tc>
          <w:tcPr>
            <w:tcW w:w="4419" w:type="dxa"/>
          </w:tcPr>
          <w:p w14:paraId="0D2A6988" w14:textId="77777777" w:rsidR="00C340D2" w:rsidRPr="00711141" w:rsidRDefault="00C340D2" w:rsidP="00C340D2">
            <w:pPr>
              <w:spacing w:after="0"/>
              <w:rPr>
                <w:rFonts w:ascii="Calibri" w:hAnsi="Calibri" w:cs="Calibri"/>
                <w:b/>
                <w:bCs/>
              </w:rPr>
            </w:pPr>
            <w:r w:rsidRPr="00711141">
              <w:rPr>
                <w:rFonts w:ascii="Calibri" w:hAnsi="Calibri" w:cs="Calibri"/>
                <w:b/>
                <w:bCs/>
              </w:rPr>
              <w:t>Imię i nazwisko członka Komisji konkursowej do opiniowania ofert</w:t>
            </w:r>
          </w:p>
        </w:tc>
        <w:tc>
          <w:tcPr>
            <w:tcW w:w="3780" w:type="dxa"/>
            <w:vAlign w:val="center"/>
          </w:tcPr>
          <w:p w14:paraId="2F1F2D25" w14:textId="77777777" w:rsidR="00C340D2" w:rsidRPr="00711141" w:rsidRDefault="00C340D2" w:rsidP="00C340D2">
            <w:pPr>
              <w:spacing w:after="0"/>
              <w:rPr>
                <w:rFonts w:ascii="Calibri" w:hAnsi="Calibri" w:cs="Calibri"/>
                <w:b/>
                <w:bCs/>
              </w:rPr>
            </w:pPr>
            <w:r w:rsidRPr="00711141">
              <w:rPr>
                <w:rFonts w:ascii="Calibri" w:hAnsi="Calibri" w:cs="Calibri"/>
                <w:b/>
                <w:bCs/>
              </w:rPr>
              <w:t>Podpisy poszczególnych członków Komisji konkursowej do opiniowania ofert</w:t>
            </w:r>
          </w:p>
        </w:tc>
      </w:tr>
      <w:tr w:rsidR="00CF68E4" w:rsidRPr="00711141" w14:paraId="117A1524" w14:textId="77777777" w:rsidTr="00C340D2">
        <w:trPr>
          <w:trHeight w:val="351"/>
        </w:trPr>
        <w:tc>
          <w:tcPr>
            <w:tcW w:w="863" w:type="dxa"/>
            <w:vAlign w:val="center"/>
          </w:tcPr>
          <w:p w14:paraId="41F087E8" w14:textId="77777777" w:rsidR="00C340D2" w:rsidRPr="00711141" w:rsidRDefault="00C340D2" w:rsidP="00C340D2">
            <w:pPr>
              <w:rPr>
                <w:rFonts w:ascii="Calibri" w:hAnsi="Calibri" w:cs="Calibri"/>
              </w:rPr>
            </w:pPr>
            <w:r w:rsidRPr="00711141">
              <w:rPr>
                <w:rFonts w:ascii="Calibri" w:hAnsi="Calibri" w:cs="Calibri"/>
              </w:rPr>
              <w:t>1.</w:t>
            </w:r>
          </w:p>
        </w:tc>
        <w:tc>
          <w:tcPr>
            <w:tcW w:w="4419" w:type="dxa"/>
          </w:tcPr>
          <w:p w14:paraId="439AAA8B" w14:textId="77777777" w:rsidR="00C340D2" w:rsidRPr="00711141" w:rsidRDefault="00C340D2" w:rsidP="00C340D2">
            <w:pPr>
              <w:rPr>
                <w:rFonts w:ascii="Calibri" w:hAnsi="Calibri" w:cs="Calibri"/>
              </w:rPr>
            </w:pPr>
          </w:p>
        </w:tc>
        <w:tc>
          <w:tcPr>
            <w:tcW w:w="3780" w:type="dxa"/>
            <w:vAlign w:val="center"/>
          </w:tcPr>
          <w:p w14:paraId="1F8D797B" w14:textId="77777777" w:rsidR="00C340D2" w:rsidRPr="00711141" w:rsidRDefault="00C340D2" w:rsidP="00C340D2">
            <w:pPr>
              <w:rPr>
                <w:rFonts w:ascii="Calibri" w:hAnsi="Calibri" w:cs="Calibri"/>
              </w:rPr>
            </w:pPr>
          </w:p>
        </w:tc>
      </w:tr>
      <w:tr w:rsidR="00CF68E4" w:rsidRPr="00711141" w14:paraId="22FBFF36" w14:textId="77777777" w:rsidTr="00C340D2">
        <w:trPr>
          <w:trHeight w:val="349"/>
        </w:trPr>
        <w:tc>
          <w:tcPr>
            <w:tcW w:w="863" w:type="dxa"/>
            <w:vAlign w:val="center"/>
          </w:tcPr>
          <w:p w14:paraId="1389B510" w14:textId="77777777" w:rsidR="00C340D2" w:rsidRPr="00711141" w:rsidRDefault="00C340D2" w:rsidP="00C340D2">
            <w:pPr>
              <w:rPr>
                <w:rFonts w:ascii="Calibri" w:hAnsi="Calibri" w:cs="Calibri"/>
              </w:rPr>
            </w:pPr>
            <w:r w:rsidRPr="00711141">
              <w:rPr>
                <w:rFonts w:ascii="Calibri" w:hAnsi="Calibri" w:cs="Calibri"/>
              </w:rPr>
              <w:t>2.</w:t>
            </w:r>
          </w:p>
        </w:tc>
        <w:tc>
          <w:tcPr>
            <w:tcW w:w="4419" w:type="dxa"/>
          </w:tcPr>
          <w:p w14:paraId="24F3D605" w14:textId="77777777" w:rsidR="00C340D2" w:rsidRPr="00711141" w:rsidRDefault="00C340D2" w:rsidP="00C340D2">
            <w:pPr>
              <w:rPr>
                <w:rFonts w:ascii="Calibri" w:hAnsi="Calibri" w:cs="Calibri"/>
              </w:rPr>
            </w:pPr>
          </w:p>
        </w:tc>
        <w:tc>
          <w:tcPr>
            <w:tcW w:w="3780" w:type="dxa"/>
            <w:vAlign w:val="center"/>
          </w:tcPr>
          <w:p w14:paraId="396641ED" w14:textId="77777777" w:rsidR="00C340D2" w:rsidRPr="00711141" w:rsidRDefault="00C340D2" w:rsidP="00C340D2">
            <w:pPr>
              <w:rPr>
                <w:rFonts w:ascii="Calibri" w:hAnsi="Calibri" w:cs="Calibri"/>
              </w:rPr>
            </w:pPr>
          </w:p>
        </w:tc>
      </w:tr>
      <w:tr w:rsidR="00CF68E4" w:rsidRPr="00711141" w14:paraId="61D2B0AB" w14:textId="77777777" w:rsidTr="00C340D2">
        <w:trPr>
          <w:trHeight w:val="344"/>
        </w:trPr>
        <w:tc>
          <w:tcPr>
            <w:tcW w:w="863" w:type="dxa"/>
            <w:vAlign w:val="center"/>
          </w:tcPr>
          <w:p w14:paraId="387A737D" w14:textId="77777777" w:rsidR="00C340D2" w:rsidRPr="00711141" w:rsidRDefault="00C340D2" w:rsidP="00C340D2">
            <w:pPr>
              <w:rPr>
                <w:rFonts w:ascii="Calibri" w:hAnsi="Calibri" w:cs="Calibri"/>
              </w:rPr>
            </w:pPr>
            <w:r w:rsidRPr="00711141">
              <w:rPr>
                <w:rFonts w:ascii="Calibri" w:hAnsi="Calibri" w:cs="Calibri"/>
              </w:rPr>
              <w:t>3.</w:t>
            </w:r>
          </w:p>
        </w:tc>
        <w:tc>
          <w:tcPr>
            <w:tcW w:w="4419" w:type="dxa"/>
          </w:tcPr>
          <w:p w14:paraId="4CAD5714" w14:textId="77777777" w:rsidR="00C340D2" w:rsidRPr="00711141" w:rsidRDefault="00C340D2" w:rsidP="00C340D2">
            <w:pPr>
              <w:rPr>
                <w:rFonts w:ascii="Calibri" w:hAnsi="Calibri" w:cs="Calibri"/>
              </w:rPr>
            </w:pPr>
          </w:p>
        </w:tc>
        <w:tc>
          <w:tcPr>
            <w:tcW w:w="3780" w:type="dxa"/>
            <w:vAlign w:val="center"/>
          </w:tcPr>
          <w:p w14:paraId="30F27DD9" w14:textId="77777777" w:rsidR="00C340D2" w:rsidRPr="00711141" w:rsidRDefault="00C340D2" w:rsidP="00C340D2">
            <w:pPr>
              <w:rPr>
                <w:rFonts w:ascii="Calibri" w:hAnsi="Calibri" w:cs="Calibri"/>
              </w:rPr>
            </w:pPr>
          </w:p>
        </w:tc>
      </w:tr>
      <w:tr w:rsidR="00CF68E4" w:rsidRPr="00711141" w14:paraId="4462FF94" w14:textId="77777777" w:rsidTr="00C340D2">
        <w:trPr>
          <w:trHeight w:val="339"/>
        </w:trPr>
        <w:tc>
          <w:tcPr>
            <w:tcW w:w="863" w:type="dxa"/>
            <w:vAlign w:val="center"/>
          </w:tcPr>
          <w:p w14:paraId="6AD06ADB" w14:textId="77777777" w:rsidR="00C340D2" w:rsidRPr="00711141" w:rsidRDefault="00C340D2" w:rsidP="00C340D2">
            <w:pPr>
              <w:rPr>
                <w:rFonts w:ascii="Calibri" w:hAnsi="Calibri" w:cs="Calibri"/>
              </w:rPr>
            </w:pPr>
            <w:r w:rsidRPr="00711141">
              <w:rPr>
                <w:rFonts w:ascii="Calibri" w:hAnsi="Calibri" w:cs="Calibri"/>
              </w:rPr>
              <w:t>4.</w:t>
            </w:r>
          </w:p>
        </w:tc>
        <w:tc>
          <w:tcPr>
            <w:tcW w:w="4419" w:type="dxa"/>
            <w:vAlign w:val="center"/>
          </w:tcPr>
          <w:p w14:paraId="58A0527C" w14:textId="77777777" w:rsidR="00C340D2" w:rsidRPr="00711141" w:rsidRDefault="00C340D2" w:rsidP="00C340D2">
            <w:pPr>
              <w:rPr>
                <w:rFonts w:ascii="Calibri" w:hAnsi="Calibri" w:cs="Calibri"/>
              </w:rPr>
            </w:pPr>
          </w:p>
        </w:tc>
        <w:tc>
          <w:tcPr>
            <w:tcW w:w="3780" w:type="dxa"/>
          </w:tcPr>
          <w:p w14:paraId="198953DD" w14:textId="77777777" w:rsidR="00C340D2" w:rsidRPr="00711141" w:rsidRDefault="00C340D2" w:rsidP="00C340D2">
            <w:pPr>
              <w:rPr>
                <w:rFonts w:ascii="Calibri" w:hAnsi="Calibri" w:cs="Calibri"/>
              </w:rPr>
            </w:pPr>
          </w:p>
        </w:tc>
      </w:tr>
    </w:tbl>
    <w:p w14:paraId="062AC990" w14:textId="77777777" w:rsidR="00C340D2" w:rsidRPr="00711141" w:rsidRDefault="00C340D2" w:rsidP="00C340D2">
      <w:pPr>
        <w:rPr>
          <w:rFonts w:ascii="Calibri" w:hAnsi="Calibri" w:cs="Calibri"/>
          <w:b/>
          <w:bCs/>
        </w:rPr>
      </w:pPr>
      <w:r w:rsidRPr="00711141">
        <w:rPr>
          <w:rFonts w:ascii="Calibri" w:hAnsi="Calibri" w:cs="Calibri"/>
          <w:b/>
          <w:bCs/>
        </w:rPr>
        <w:t>Podpisy obecnych na posiedzeniu członków komisji konkursowej do opiniowania ofert</w:t>
      </w:r>
    </w:p>
    <w:p w14:paraId="4C542654" w14:textId="6150AEF8" w:rsidR="00C318D7" w:rsidRPr="00711141" w:rsidRDefault="00C340D2" w:rsidP="00646FEE">
      <w:pPr>
        <w:spacing w:after="0" w:line="240" w:lineRule="auto"/>
        <w:rPr>
          <w:rFonts w:ascii="Calibri" w:hAnsi="Calibri" w:cs="Calibri"/>
        </w:rPr>
      </w:pPr>
      <w:r w:rsidRPr="00711141">
        <w:rPr>
          <w:rFonts w:ascii="Calibri" w:hAnsi="Calibri" w:cs="Calibri"/>
        </w:rPr>
        <w:br w:type="page"/>
      </w:r>
    </w:p>
    <w:p w14:paraId="534F4074" w14:textId="77777777" w:rsidR="00C318D7" w:rsidRPr="00711141" w:rsidRDefault="00C318D7" w:rsidP="00646FEE">
      <w:pPr>
        <w:spacing w:after="0"/>
        <w:rPr>
          <w:rFonts w:ascii="Calibri" w:hAnsi="Calibri" w:cs="Calibri"/>
        </w:rPr>
      </w:pPr>
      <w:r w:rsidRPr="00711141">
        <w:rPr>
          <w:rFonts w:ascii="Calibri" w:hAnsi="Calibri" w:cs="Calibri"/>
        </w:rPr>
        <w:t>Załącznik nr 3 do ogłoszenia</w:t>
      </w:r>
    </w:p>
    <w:p w14:paraId="77CAA35B" w14:textId="77777777" w:rsidR="00646FEE" w:rsidRPr="00711141" w:rsidRDefault="00646FEE" w:rsidP="00646FEE">
      <w:pPr>
        <w:contextualSpacing/>
        <w:rPr>
          <w:rFonts w:ascii="Calibri" w:hAnsi="Calibri" w:cs="Calibri"/>
        </w:rPr>
      </w:pPr>
      <w:r w:rsidRPr="00711141">
        <w:rPr>
          <w:rFonts w:ascii="Calibri" w:hAnsi="Calibri" w:cs="Calibri"/>
        </w:rPr>
        <w:t>Urząd Dzielnicy Bielany m.st. Warszawy</w:t>
      </w:r>
    </w:p>
    <w:p w14:paraId="33E9C150" w14:textId="77777777" w:rsidR="00646FEE" w:rsidRPr="00711141" w:rsidRDefault="00646FEE" w:rsidP="00646FEE">
      <w:pPr>
        <w:contextualSpacing/>
        <w:rPr>
          <w:rFonts w:ascii="Calibri" w:hAnsi="Calibri" w:cs="Calibri"/>
        </w:rPr>
      </w:pPr>
      <w:r w:rsidRPr="00711141">
        <w:rPr>
          <w:rFonts w:ascii="Calibri" w:hAnsi="Calibri" w:cs="Calibri"/>
        </w:rPr>
        <w:t>[nazwa urzędu dzielnicy]</w:t>
      </w:r>
    </w:p>
    <w:p w14:paraId="36C41328" w14:textId="29A9D93B" w:rsidR="00646FEE" w:rsidRPr="00711141" w:rsidRDefault="00646FEE" w:rsidP="00646FEE">
      <w:pPr>
        <w:rPr>
          <w:rFonts w:ascii="Calibri" w:hAnsi="Calibri" w:cs="Calibri"/>
        </w:rPr>
      </w:pPr>
      <w:r w:rsidRPr="00711141">
        <w:rPr>
          <w:rFonts w:ascii="Calibri" w:hAnsi="Calibri" w:cs="Calibri"/>
        </w:rPr>
        <w:t>data</w:t>
      </w:r>
    </w:p>
    <w:p w14:paraId="40946253" w14:textId="6B9019A6" w:rsidR="00C318D7" w:rsidRPr="00711141" w:rsidRDefault="00C340D2" w:rsidP="00C340D2">
      <w:pPr>
        <w:pStyle w:val="Nagwek1"/>
        <w:rPr>
          <w:rFonts w:ascii="Calibri" w:hAnsi="Calibri" w:cs="Calibri"/>
        </w:rPr>
      </w:pPr>
      <w:r w:rsidRPr="00711141">
        <w:rPr>
          <w:rFonts w:ascii="Calibri" w:hAnsi="Calibri" w:cs="Calibri"/>
        </w:rPr>
        <w:t>Indywidualna karta oceny oferty</w:t>
      </w:r>
    </w:p>
    <w:p w14:paraId="137841B2" w14:textId="3AA28FF9" w:rsidR="000C3353" w:rsidRPr="00711141" w:rsidRDefault="000C3353" w:rsidP="00BF7244">
      <w:pPr>
        <w:numPr>
          <w:ilvl w:val="0"/>
          <w:numId w:val="18"/>
        </w:numPr>
        <w:ind w:left="567" w:hanging="283"/>
        <w:jc w:val="both"/>
        <w:rPr>
          <w:rFonts w:ascii="Calibri" w:hAnsi="Calibri" w:cs="Calibri"/>
          <w:bCs/>
        </w:rPr>
      </w:pPr>
      <w:r w:rsidRPr="00711141">
        <w:rPr>
          <w:rFonts w:ascii="Calibri" w:hAnsi="Calibri" w:cs="Calibri"/>
          <w:bCs/>
        </w:rPr>
        <w:t>Imię i nazwisko członka komisji konkursowej do opiniowania ofert: …………………</w:t>
      </w:r>
    </w:p>
    <w:p w14:paraId="67EBE9D2" w14:textId="283EFCE2" w:rsidR="000C3353" w:rsidRPr="00711141" w:rsidRDefault="000C3353" w:rsidP="00BF7244">
      <w:pPr>
        <w:numPr>
          <w:ilvl w:val="0"/>
          <w:numId w:val="18"/>
        </w:numPr>
        <w:ind w:left="567" w:hanging="283"/>
        <w:jc w:val="both"/>
        <w:rPr>
          <w:rFonts w:ascii="Calibri" w:hAnsi="Calibri" w:cs="Calibri"/>
          <w:bCs/>
        </w:rPr>
      </w:pPr>
      <w:r w:rsidRPr="00711141">
        <w:rPr>
          <w:rFonts w:ascii="Calibri" w:hAnsi="Calibri" w:cs="Calibri"/>
          <w:bCs/>
        </w:rPr>
        <w:t>Numer uchwały w sprawie ogłoszenia otwartego konkursu ofert: …………………</w:t>
      </w:r>
    </w:p>
    <w:p w14:paraId="6075F8DA" w14:textId="77777777" w:rsidR="000C3353" w:rsidRPr="00711141" w:rsidRDefault="000C3353" w:rsidP="00BF7244">
      <w:pPr>
        <w:numPr>
          <w:ilvl w:val="0"/>
          <w:numId w:val="18"/>
        </w:numPr>
        <w:ind w:left="567" w:hanging="283"/>
        <w:jc w:val="both"/>
        <w:rPr>
          <w:rFonts w:ascii="Calibri" w:hAnsi="Calibri" w:cs="Calibri"/>
          <w:bCs/>
        </w:rPr>
      </w:pPr>
      <w:r w:rsidRPr="00711141">
        <w:rPr>
          <w:rFonts w:ascii="Calibri" w:hAnsi="Calibri" w:cs="Calibri"/>
          <w:bCs/>
        </w:rPr>
        <w:t>Tytuł zadania publicznego (z oferty): ……………………..</w:t>
      </w:r>
    </w:p>
    <w:p w14:paraId="28D89BB0" w14:textId="77777777" w:rsidR="000C3353" w:rsidRPr="00711141" w:rsidRDefault="000C3353" w:rsidP="00BF7244">
      <w:pPr>
        <w:numPr>
          <w:ilvl w:val="0"/>
          <w:numId w:val="18"/>
        </w:numPr>
        <w:ind w:left="567" w:hanging="283"/>
        <w:rPr>
          <w:rFonts w:ascii="Calibri" w:hAnsi="Calibri" w:cs="Calibri"/>
          <w:bCs/>
        </w:rPr>
      </w:pPr>
      <w:r w:rsidRPr="00711141">
        <w:rPr>
          <w:rFonts w:ascii="Calibri" w:hAnsi="Calibri" w:cs="Calibri"/>
          <w:bCs/>
        </w:rPr>
        <w:t>Nazwa i adres oferenta: …………………</w:t>
      </w:r>
    </w:p>
    <w:p w14:paraId="48422943" w14:textId="439C5475" w:rsidR="000C3353" w:rsidRPr="00711141" w:rsidRDefault="000C3353" w:rsidP="00BF7244">
      <w:pPr>
        <w:numPr>
          <w:ilvl w:val="0"/>
          <w:numId w:val="18"/>
        </w:numPr>
        <w:ind w:left="567" w:hanging="283"/>
        <w:rPr>
          <w:rFonts w:ascii="Calibri" w:hAnsi="Calibri" w:cs="Calibri"/>
          <w:bCs/>
        </w:rPr>
      </w:pPr>
      <w:r w:rsidRPr="00711141">
        <w:rPr>
          <w:rFonts w:ascii="Calibri" w:hAnsi="Calibri" w:cs="Calibri"/>
          <w:bCs/>
        </w:rPr>
        <w:t>Znak sprawy: …………………...</w:t>
      </w:r>
    </w:p>
    <w:p w14:paraId="296E1283" w14:textId="6275B222" w:rsidR="00C318D7" w:rsidRPr="00711141" w:rsidRDefault="00C340D2" w:rsidP="00C340D2">
      <w:pPr>
        <w:spacing w:after="0" w:line="240" w:lineRule="auto"/>
        <w:rPr>
          <w:rFonts w:ascii="Calibri" w:hAnsi="Calibri" w:cs="Calibri"/>
        </w:rPr>
      </w:pPr>
      <w:r w:rsidRPr="00711141">
        <w:rPr>
          <w:rFonts w:ascii="Calibri" w:hAnsi="Calibri" w:cs="Calibri"/>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Opisy kryteriów, za które przyznawane są odpowiednie liczby punktów. W drugiej kolumnie maksymalna liczba, w trzeciej przyznana projektowi."/>
      </w:tblPr>
      <w:tblGrid>
        <w:gridCol w:w="635"/>
        <w:gridCol w:w="5739"/>
        <w:gridCol w:w="1519"/>
        <w:gridCol w:w="1169"/>
      </w:tblGrid>
      <w:tr w:rsidR="00CF68E4" w:rsidRPr="00711141" w14:paraId="248F3C44" w14:textId="77777777" w:rsidTr="00C340D2">
        <w:trPr>
          <w:trHeight w:val="464"/>
          <w:tblHeader/>
          <w:jc w:val="center"/>
        </w:trPr>
        <w:tc>
          <w:tcPr>
            <w:tcW w:w="635" w:type="dxa"/>
            <w:shd w:val="clear" w:color="auto" w:fill="D9D9D9"/>
            <w:vAlign w:val="center"/>
            <w:hideMark/>
          </w:tcPr>
          <w:p w14:paraId="7EC8F158" w14:textId="77777777" w:rsidR="00C318D7" w:rsidRPr="00711141" w:rsidRDefault="00C318D7" w:rsidP="00A21994">
            <w:pPr>
              <w:rPr>
                <w:rFonts w:ascii="Calibri" w:hAnsi="Calibri" w:cs="Calibri"/>
                <w:b/>
                <w:bCs/>
              </w:rPr>
            </w:pPr>
            <w:r w:rsidRPr="00711141">
              <w:rPr>
                <w:rFonts w:ascii="Calibri" w:hAnsi="Calibri" w:cs="Calibri"/>
                <w:b/>
                <w:bCs/>
              </w:rPr>
              <w:t>Lp.</w:t>
            </w:r>
          </w:p>
        </w:tc>
        <w:tc>
          <w:tcPr>
            <w:tcW w:w="5739" w:type="dxa"/>
            <w:shd w:val="clear" w:color="auto" w:fill="D9D9D9"/>
            <w:vAlign w:val="center"/>
            <w:hideMark/>
          </w:tcPr>
          <w:p w14:paraId="7DDFC14A" w14:textId="77777777" w:rsidR="00C318D7" w:rsidRPr="00711141" w:rsidRDefault="00C318D7" w:rsidP="00A21994">
            <w:pPr>
              <w:rPr>
                <w:rFonts w:ascii="Calibri" w:hAnsi="Calibri" w:cs="Calibri"/>
                <w:b/>
                <w:bCs/>
              </w:rPr>
            </w:pPr>
            <w:r w:rsidRPr="00711141">
              <w:rPr>
                <w:rFonts w:ascii="Calibri" w:hAnsi="Calibri" w:cs="Calibri"/>
                <w:b/>
                <w:bCs/>
              </w:rPr>
              <w:t>Kryterium</w:t>
            </w:r>
          </w:p>
        </w:tc>
        <w:tc>
          <w:tcPr>
            <w:tcW w:w="1519" w:type="dxa"/>
            <w:shd w:val="clear" w:color="auto" w:fill="D9D9D9"/>
            <w:vAlign w:val="center"/>
            <w:hideMark/>
          </w:tcPr>
          <w:p w14:paraId="0C072BB2" w14:textId="0BBFB69B" w:rsidR="00C318D7" w:rsidRPr="00711141" w:rsidRDefault="00C318D7" w:rsidP="00A21994">
            <w:pPr>
              <w:rPr>
                <w:rFonts w:ascii="Calibri" w:hAnsi="Calibri" w:cs="Calibri"/>
                <w:b/>
                <w:bCs/>
              </w:rPr>
            </w:pPr>
            <w:r w:rsidRPr="00711141">
              <w:rPr>
                <w:rFonts w:ascii="Calibri" w:hAnsi="Calibri" w:cs="Calibri"/>
                <w:b/>
                <w:bCs/>
              </w:rPr>
              <w:t>Maksymalna liczba punktów</w:t>
            </w:r>
          </w:p>
        </w:tc>
        <w:tc>
          <w:tcPr>
            <w:tcW w:w="1169" w:type="dxa"/>
            <w:shd w:val="clear" w:color="auto" w:fill="D9D9D9"/>
            <w:vAlign w:val="center"/>
            <w:hideMark/>
          </w:tcPr>
          <w:p w14:paraId="0A24103A" w14:textId="77777777" w:rsidR="00C318D7" w:rsidRPr="00711141" w:rsidRDefault="00C318D7" w:rsidP="00A21994">
            <w:pPr>
              <w:rPr>
                <w:rFonts w:ascii="Calibri" w:hAnsi="Calibri" w:cs="Calibri"/>
                <w:b/>
                <w:bCs/>
              </w:rPr>
            </w:pPr>
            <w:r w:rsidRPr="00711141">
              <w:rPr>
                <w:rFonts w:ascii="Calibri" w:hAnsi="Calibri" w:cs="Calibri"/>
                <w:b/>
                <w:bCs/>
              </w:rPr>
              <w:t>Przyznana liczba punktów</w:t>
            </w:r>
          </w:p>
        </w:tc>
      </w:tr>
      <w:tr w:rsidR="00CF68E4" w:rsidRPr="00711141" w14:paraId="44D355FA" w14:textId="77777777" w:rsidTr="00C340D2">
        <w:trPr>
          <w:trHeight w:val="709"/>
          <w:jc w:val="center"/>
        </w:trPr>
        <w:tc>
          <w:tcPr>
            <w:tcW w:w="635" w:type="dxa"/>
            <w:vAlign w:val="center"/>
            <w:hideMark/>
          </w:tcPr>
          <w:p w14:paraId="2607C336" w14:textId="77777777" w:rsidR="00C318D7" w:rsidRPr="00711141" w:rsidRDefault="00C318D7" w:rsidP="00A21994">
            <w:pPr>
              <w:rPr>
                <w:rFonts w:ascii="Calibri" w:hAnsi="Calibri" w:cs="Calibri"/>
                <w:b/>
                <w:bCs/>
              </w:rPr>
            </w:pPr>
            <w:r w:rsidRPr="00711141">
              <w:rPr>
                <w:rFonts w:ascii="Calibri" w:hAnsi="Calibri" w:cs="Calibri"/>
                <w:b/>
                <w:bCs/>
              </w:rPr>
              <w:t>I a.</w:t>
            </w:r>
          </w:p>
        </w:tc>
        <w:tc>
          <w:tcPr>
            <w:tcW w:w="5739" w:type="dxa"/>
            <w:vAlign w:val="center"/>
            <w:hideMark/>
          </w:tcPr>
          <w:p w14:paraId="12D8C589" w14:textId="77777777" w:rsidR="00C318D7" w:rsidRPr="00711141" w:rsidRDefault="00C318D7" w:rsidP="00A21994">
            <w:pPr>
              <w:rPr>
                <w:rFonts w:ascii="Calibri" w:hAnsi="Calibri" w:cs="Calibri"/>
              </w:rPr>
            </w:pPr>
            <w:r w:rsidRPr="00711141">
              <w:rPr>
                <w:rFonts w:ascii="Calibri" w:hAnsi="Calibri" w:cs="Calibri"/>
              </w:rPr>
              <w:t>Proponowana jakość wykonania zadania</w:t>
            </w:r>
          </w:p>
        </w:tc>
        <w:tc>
          <w:tcPr>
            <w:tcW w:w="1519" w:type="dxa"/>
            <w:vAlign w:val="center"/>
          </w:tcPr>
          <w:p w14:paraId="211EE739" w14:textId="2E98077B" w:rsidR="00C318D7" w:rsidRPr="00711141" w:rsidRDefault="00646FEE" w:rsidP="00A21994">
            <w:pPr>
              <w:rPr>
                <w:rFonts w:ascii="Calibri" w:hAnsi="Calibri" w:cs="Calibri"/>
                <w:b/>
                <w:bCs/>
              </w:rPr>
            </w:pPr>
            <w:r w:rsidRPr="00711141">
              <w:rPr>
                <w:rFonts w:ascii="Calibri" w:hAnsi="Calibri" w:cs="Calibri"/>
                <w:b/>
                <w:bCs/>
              </w:rPr>
              <w:t>4</w:t>
            </w:r>
            <w:r w:rsidR="00FF19DD" w:rsidRPr="00711141">
              <w:rPr>
                <w:rFonts w:ascii="Calibri" w:hAnsi="Calibri" w:cs="Calibri"/>
                <w:b/>
                <w:bCs/>
              </w:rPr>
              <w:t>0</w:t>
            </w:r>
          </w:p>
        </w:tc>
        <w:tc>
          <w:tcPr>
            <w:tcW w:w="1169" w:type="dxa"/>
            <w:vAlign w:val="center"/>
          </w:tcPr>
          <w:p w14:paraId="39993001" w14:textId="77777777" w:rsidR="00C318D7" w:rsidRPr="00711141" w:rsidRDefault="00C318D7" w:rsidP="00A21994">
            <w:pPr>
              <w:rPr>
                <w:rFonts w:ascii="Calibri" w:hAnsi="Calibri" w:cs="Calibri"/>
              </w:rPr>
            </w:pPr>
          </w:p>
        </w:tc>
      </w:tr>
      <w:tr w:rsidR="00CF68E4" w:rsidRPr="00711141" w14:paraId="4552D5A7" w14:textId="77777777" w:rsidTr="00C340D2">
        <w:trPr>
          <w:trHeight w:val="709"/>
          <w:jc w:val="center"/>
        </w:trPr>
        <w:tc>
          <w:tcPr>
            <w:tcW w:w="635" w:type="dxa"/>
            <w:vAlign w:val="center"/>
            <w:hideMark/>
          </w:tcPr>
          <w:p w14:paraId="7A9639D3" w14:textId="77777777" w:rsidR="00C318D7" w:rsidRPr="00711141" w:rsidRDefault="00C318D7" w:rsidP="00A21994">
            <w:pPr>
              <w:rPr>
                <w:rFonts w:ascii="Calibri" w:hAnsi="Calibri" w:cs="Calibri"/>
              </w:rPr>
            </w:pPr>
            <w:r w:rsidRPr="00711141">
              <w:rPr>
                <w:rFonts w:ascii="Calibri" w:hAnsi="Calibri" w:cs="Calibri"/>
              </w:rPr>
              <w:t>1.</w:t>
            </w:r>
          </w:p>
        </w:tc>
        <w:tc>
          <w:tcPr>
            <w:tcW w:w="5739" w:type="dxa"/>
            <w:vAlign w:val="center"/>
            <w:hideMark/>
          </w:tcPr>
          <w:p w14:paraId="703543F8" w14:textId="54CCFC6C" w:rsidR="00C318D7" w:rsidRPr="00711141" w:rsidRDefault="00C318D7" w:rsidP="00A21994">
            <w:pPr>
              <w:rPr>
                <w:rFonts w:ascii="Calibri" w:hAnsi="Calibri" w:cs="Calibri"/>
              </w:rPr>
            </w:pPr>
            <w:r w:rsidRPr="00711141">
              <w:rPr>
                <w:rFonts w:ascii="Calibri" w:hAnsi="Calibri" w:cs="Calibri"/>
              </w:rPr>
              <w:t>Uzasadnienie potrzeby realizacji zadania, w tym przeprowadzona diagnoza sytuacji i potrzeb odbiorców zadania (np. badania, ankiety, opracowania)</w:t>
            </w:r>
          </w:p>
        </w:tc>
        <w:tc>
          <w:tcPr>
            <w:tcW w:w="1519" w:type="dxa"/>
            <w:vAlign w:val="center"/>
          </w:tcPr>
          <w:p w14:paraId="467D65B9" w14:textId="4E4EA3AE" w:rsidR="00C318D7" w:rsidRPr="00711141" w:rsidRDefault="00FF19DD" w:rsidP="00A21994">
            <w:pPr>
              <w:rPr>
                <w:rFonts w:ascii="Calibri" w:hAnsi="Calibri" w:cs="Calibri"/>
              </w:rPr>
            </w:pPr>
            <w:r w:rsidRPr="00711141">
              <w:rPr>
                <w:rFonts w:ascii="Calibri" w:hAnsi="Calibri" w:cs="Calibri"/>
              </w:rPr>
              <w:t>1</w:t>
            </w:r>
          </w:p>
        </w:tc>
        <w:tc>
          <w:tcPr>
            <w:tcW w:w="1169" w:type="dxa"/>
            <w:vAlign w:val="center"/>
          </w:tcPr>
          <w:p w14:paraId="53B441F2" w14:textId="77777777" w:rsidR="00C318D7" w:rsidRPr="00711141" w:rsidRDefault="00C318D7" w:rsidP="00A21994">
            <w:pPr>
              <w:rPr>
                <w:rFonts w:ascii="Calibri" w:hAnsi="Calibri" w:cs="Calibri"/>
              </w:rPr>
            </w:pPr>
          </w:p>
        </w:tc>
      </w:tr>
      <w:tr w:rsidR="00CF68E4" w:rsidRPr="00711141" w14:paraId="43AE693E" w14:textId="77777777" w:rsidTr="00C340D2">
        <w:trPr>
          <w:trHeight w:val="709"/>
          <w:jc w:val="center"/>
        </w:trPr>
        <w:tc>
          <w:tcPr>
            <w:tcW w:w="635" w:type="dxa"/>
            <w:vAlign w:val="center"/>
            <w:hideMark/>
          </w:tcPr>
          <w:p w14:paraId="15DB415C" w14:textId="77777777" w:rsidR="00C318D7" w:rsidRPr="00711141" w:rsidRDefault="00C318D7" w:rsidP="00A21994">
            <w:pPr>
              <w:rPr>
                <w:rFonts w:ascii="Calibri" w:hAnsi="Calibri" w:cs="Calibri"/>
              </w:rPr>
            </w:pPr>
            <w:r w:rsidRPr="00711141">
              <w:rPr>
                <w:rFonts w:ascii="Calibri" w:hAnsi="Calibri" w:cs="Calibri"/>
              </w:rPr>
              <w:t>2.</w:t>
            </w:r>
          </w:p>
        </w:tc>
        <w:tc>
          <w:tcPr>
            <w:tcW w:w="5739" w:type="dxa"/>
            <w:vAlign w:val="center"/>
            <w:hideMark/>
          </w:tcPr>
          <w:p w14:paraId="17672A29" w14:textId="56FCAA34" w:rsidR="00C318D7" w:rsidRPr="00711141" w:rsidRDefault="00C318D7" w:rsidP="00A21994">
            <w:pPr>
              <w:rPr>
                <w:rFonts w:ascii="Calibri" w:hAnsi="Calibri" w:cs="Calibri"/>
              </w:rPr>
            </w:pPr>
            <w:r w:rsidRPr="00711141">
              <w:rPr>
                <w:rFonts w:ascii="Calibri" w:hAnsi="Calibri" w:cs="Calibri"/>
              </w:rPr>
              <w:t>Zgodność odbiorców zadania z wymaganiami zawartymi w</w:t>
            </w:r>
            <w:r w:rsidR="00C340D2" w:rsidRPr="00711141">
              <w:rPr>
                <w:rFonts w:ascii="Calibri" w:hAnsi="Calibri" w:cs="Calibri"/>
              </w:rPr>
              <w:t> </w:t>
            </w:r>
            <w:r w:rsidRPr="00711141">
              <w:rPr>
                <w:rFonts w:ascii="Calibri" w:hAnsi="Calibri" w:cs="Calibri"/>
              </w:rPr>
              <w:t>ogłoszeniu konkursowym</w:t>
            </w:r>
          </w:p>
        </w:tc>
        <w:tc>
          <w:tcPr>
            <w:tcW w:w="1519" w:type="dxa"/>
            <w:vAlign w:val="center"/>
          </w:tcPr>
          <w:p w14:paraId="6BC92229" w14:textId="1E096865" w:rsidR="00C318D7" w:rsidRPr="00711141" w:rsidRDefault="00FF19DD" w:rsidP="00A21994">
            <w:pPr>
              <w:rPr>
                <w:rFonts w:ascii="Calibri" w:hAnsi="Calibri" w:cs="Calibri"/>
              </w:rPr>
            </w:pPr>
            <w:r w:rsidRPr="00711141">
              <w:rPr>
                <w:rFonts w:ascii="Calibri" w:hAnsi="Calibri" w:cs="Calibri"/>
              </w:rPr>
              <w:t>2</w:t>
            </w:r>
          </w:p>
        </w:tc>
        <w:tc>
          <w:tcPr>
            <w:tcW w:w="1169" w:type="dxa"/>
            <w:vAlign w:val="center"/>
          </w:tcPr>
          <w:p w14:paraId="1E3072BC" w14:textId="77777777" w:rsidR="00C318D7" w:rsidRPr="00711141" w:rsidRDefault="00C318D7" w:rsidP="00A21994">
            <w:pPr>
              <w:rPr>
                <w:rFonts w:ascii="Calibri" w:hAnsi="Calibri" w:cs="Calibri"/>
              </w:rPr>
            </w:pPr>
          </w:p>
        </w:tc>
      </w:tr>
      <w:tr w:rsidR="00CF68E4" w:rsidRPr="00711141" w14:paraId="363D6E04" w14:textId="77777777" w:rsidTr="00C340D2">
        <w:trPr>
          <w:trHeight w:val="709"/>
          <w:jc w:val="center"/>
        </w:trPr>
        <w:tc>
          <w:tcPr>
            <w:tcW w:w="635" w:type="dxa"/>
            <w:vAlign w:val="center"/>
            <w:hideMark/>
          </w:tcPr>
          <w:p w14:paraId="15084C4A" w14:textId="77777777" w:rsidR="00C318D7" w:rsidRPr="00711141" w:rsidRDefault="00C318D7" w:rsidP="00A21994">
            <w:pPr>
              <w:rPr>
                <w:rFonts w:ascii="Calibri" w:hAnsi="Calibri" w:cs="Calibri"/>
              </w:rPr>
            </w:pPr>
            <w:r w:rsidRPr="00711141">
              <w:rPr>
                <w:rFonts w:ascii="Calibri" w:hAnsi="Calibri" w:cs="Calibri"/>
              </w:rPr>
              <w:t>3.</w:t>
            </w:r>
          </w:p>
        </w:tc>
        <w:tc>
          <w:tcPr>
            <w:tcW w:w="5739" w:type="dxa"/>
            <w:vAlign w:val="center"/>
            <w:hideMark/>
          </w:tcPr>
          <w:p w14:paraId="7A636169" w14:textId="361A671B" w:rsidR="00C318D7" w:rsidRPr="00711141" w:rsidRDefault="00C318D7" w:rsidP="00A21994">
            <w:pPr>
              <w:rPr>
                <w:rFonts w:ascii="Calibri" w:hAnsi="Calibri" w:cs="Calibri"/>
              </w:rPr>
            </w:pPr>
            <w:r w:rsidRPr="00711141">
              <w:rPr>
                <w:rFonts w:ascii="Calibri" w:hAnsi="Calibri" w:cs="Calibri"/>
              </w:rPr>
              <w:t>Opis odbiorców zadania oraz metody i narzędzia ich rekrutacji</w:t>
            </w:r>
          </w:p>
        </w:tc>
        <w:tc>
          <w:tcPr>
            <w:tcW w:w="1519" w:type="dxa"/>
            <w:vAlign w:val="center"/>
          </w:tcPr>
          <w:p w14:paraId="519CF1A1" w14:textId="618C8AA8" w:rsidR="00C318D7" w:rsidRPr="00711141" w:rsidRDefault="00646FEE" w:rsidP="00A21994">
            <w:pPr>
              <w:rPr>
                <w:rFonts w:ascii="Calibri" w:hAnsi="Calibri" w:cs="Calibri"/>
              </w:rPr>
            </w:pPr>
            <w:r w:rsidRPr="00711141">
              <w:rPr>
                <w:rFonts w:ascii="Calibri" w:hAnsi="Calibri" w:cs="Calibri"/>
              </w:rPr>
              <w:t>3</w:t>
            </w:r>
          </w:p>
        </w:tc>
        <w:tc>
          <w:tcPr>
            <w:tcW w:w="1169" w:type="dxa"/>
            <w:vAlign w:val="center"/>
          </w:tcPr>
          <w:p w14:paraId="0CEE8A54" w14:textId="77777777" w:rsidR="00C318D7" w:rsidRPr="00711141" w:rsidRDefault="00C318D7" w:rsidP="00A21994">
            <w:pPr>
              <w:rPr>
                <w:rFonts w:ascii="Calibri" w:hAnsi="Calibri" w:cs="Calibri"/>
              </w:rPr>
            </w:pPr>
          </w:p>
        </w:tc>
      </w:tr>
      <w:tr w:rsidR="00CF68E4" w:rsidRPr="00711141" w14:paraId="37A5D356" w14:textId="77777777" w:rsidTr="00C340D2">
        <w:trPr>
          <w:trHeight w:val="709"/>
          <w:jc w:val="center"/>
        </w:trPr>
        <w:tc>
          <w:tcPr>
            <w:tcW w:w="635" w:type="dxa"/>
            <w:vAlign w:val="center"/>
            <w:hideMark/>
          </w:tcPr>
          <w:p w14:paraId="4BFDA21C" w14:textId="0A65C7F1" w:rsidR="00C318D7" w:rsidRPr="00711141" w:rsidRDefault="00395D7F" w:rsidP="00A21994">
            <w:pPr>
              <w:rPr>
                <w:rFonts w:ascii="Calibri" w:hAnsi="Calibri" w:cs="Calibri"/>
              </w:rPr>
            </w:pPr>
            <w:r w:rsidRPr="00711141">
              <w:rPr>
                <w:rFonts w:ascii="Calibri" w:hAnsi="Calibri" w:cs="Calibri"/>
              </w:rPr>
              <w:t>4</w:t>
            </w:r>
            <w:r w:rsidR="00C318D7" w:rsidRPr="00711141">
              <w:rPr>
                <w:rFonts w:ascii="Calibri" w:hAnsi="Calibri" w:cs="Calibri"/>
              </w:rPr>
              <w:t>.</w:t>
            </w:r>
          </w:p>
        </w:tc>
        <w:tc>
          <w:tcPr>
            <w:tcW w:w="5739" w:type="dxa"/>
            <w:vAlign w:val="center"/>
            <w:hideMark/>
          </w:tcPr>
          <w:p w14:paraId="5C40F85E" w14:textId="2DF244F6" w:rsidR="00C318D7" w:rsidRPr="00711141" w:rsidRDefault="00395D7F" w:rsidP="00A21994">
            <w:pPr>
              <w:rPr>
                <w:rFonts w:ascii="Calibri" w:hAnsi="Calibri" w:cs="Calibri"/>
              </w:rPr>
            </w:pPr>
            <w:r w:rsidRPr="00711141">
              <w:rPr>
                <w:rFonts w:ascii="Calibri" w:hAnsi="Calibri" w:cs="Calibri"/>
              </w:rPr>
              <w:t>Zgodność założonych rezultatów z celami zadania określonymi w ogłoszeniu konkursowym, realność osiągnięcia rezultatów i sposób monitoringu.</w:t>
            </w:r>
          </w:p>
        </w:tc>
        <w:tc>
          <w:tcPr>
            <w:tcW w:w="1519" w:type="dxa"/>
            <w:vAlign w:val="center"/>
          </w:tcPr>
          <w:p w14:paraId="43851314" w14:textId="67B03BD3" w:rsidR="00C318D7" w:rsidRPr="00711141" w:rsidRDefault="00646FEE" w:rsidP="00A21994">
            <w:pPr>
              <w:rPr>
                <w:rFonts w:ascii="Calibri" w:hAnsi="Calibri" w:cs="Calibri"/>
              </w:rPr>
            </w:pPr>
            <w:r w:rsidRPr="00711141">
              <w:rPr>
                <w:rFonts w:ascii="Calibri" w:hAnsi="Calibri" w:cs="Calibri"/>
              </w:rPr>
              <w:t>7</w:t>
            </w:r>
          </w:p>
        </w:tc>
        <w:tc>
          <w:tcPr>
            <w:tcW w:w="1169" w:type="dxa"/>
            <w:vAlign w:val="center"/>
          </w:tcPr>
          <w:p w14:paraId="6339B371" w14:textId="77777777" w:rsidR="00C318D7" w:rsidRPr="00711141" w:rsidRDefault="00C318D7" w:rsidP="00A21994">
            <w:pPr>
              <w:rPr>
                <w:rFonts w:ascii="Calibri" w:hAnsi="Calibri" w:cs="Calibri"/>
              </w:rPr>
            </w:pPr>
          </w:p>
        </w:tc>
      </w:tr>
      <w:tr w:rsidR="00CF68E4" w:rsidRPr="00711141" w14:paraId="48274AAB" w14:textId="77777777" w:rsidTr="00C340D2">
        <w:trPr>
          <w:trHeight w:val="709"/>
          <w:jc w:val="center"/>
        </w:trPr>
        <w:tc>
          <w:tcPr>
            <w:tcW w:w="635" w:type="dxa"/>
            <w:vAlign w:val="center"/>
            <w:hideMark/>
          </w:tcPr>
          <w:p w14:paraId="6FA9698C" w14:textId="2CCE1D76" w:rsidR="00C318D7" w:rsidRPr="00711141" w:rsidRDefault="00395D7F" w:rsidP="00A21994">
            <w:pPr>
              <w:rPr>
                <w:rFonts w:ascii="Calibri" w:hAnsi="Calibri" w:cs="Calibri"/>
              </w:rPr>
            </w:pPr>
            <w:r w:rsidRPr="00711141">
              <w:rPr>
                <w:rFonts w:ascii="Calibri" w:hAnsi="Calibri" w:cs="Calibri"/>
              </w:rPr>
              <w:t>5</w:t>
            </w:r>
            <w:r w:rsidR="00C318D7" w:rsidRPr="00711141">
              <w:rPr>
                <w:rFonts w:ascii="Calibri" w:hAnsi="Calibri" w:cs="Calibri"/>
              </w:rPr>
              <w:t>.</w:t>
            </w:r>
          </w:p>
        </w:tc>
        <w:tc>
          <w:tcPr>
            <w:tcW w:w="5739" w:type="dxa"/>
            <w:vAlign w:val="center"/>
            <w:hideMark/>
          </w:tcPr>
          <w:p w14:paraId="514321DC" w14:textId="424C5627" w:rsidR="00C318D7" w:rsidRPr="00711141" w:rsidRDefault="00C318D7" w:rsidP="00A21994">
            <w:pPr>
              <w:rPr>
                <w:rFonts w:ascii="Calibri" w:hAnsi="Calibri" w:cs="Calibri"/>
              </w:rPr>
            </w:pPr>
            <w:r w:rsidRPr="00711141">
              <w:rPr>
                <w:rFonts w:ascii="Calibri" w:hAnsi="Calibri" w:cs="Calibri"/>
              </w:rPr>
              <w:t>Spójność, realność oraz szczegółowość opisu działań</w:t>
            </w:r>
          </w:p>
        </w:tc>
        <w:tc>
          <w:tcPr>
            <w:tcW w:w="1519" w:type="dxa"/>
            <w:vAlign w:val="center"/>
          </w:tcPr>
          <w:p w14:paraId="1776D475" w14:textId="6EF403F6" w:rsidR="00C318D7" w:rsidRPr="00711141" w:rsidRDefault="00646FEE" w:rsidP="00A21994">
            <w:pPr>
              <w:rPr>
                <w:rFonts w:ascii="Calibri" w:hAnsi="Calibri" w:cs="Calibri"/>
              </w:rPr>
            </w:pPr>
            <w:r w:rsidRPr="00711141">
              <w:rPr>
                <w:rFonts w:ascii="Calibri" w:hAnsi="Calibri" w:cs="Calibri"/>
              </w:rPr>
              <w:t>9</w:t>
            </w:r>
          </w:p>
        </w:tc>
        <w:tc>
          <w:tcPr>
            <w:tcW w:w="1169" w:type="dxa"/>
            <w:vAlign w:val="center"/>
          </w:tcPr>
          <w:p w14:paraId="44C156AF" w14:textId="77777777" w:rsidR="00C318D7" w:rsidRPr="00711141" w:rsidRDefault="00C318D7" w:rsidP="00A21994">
            <w:pPr>
              <w:rPr>
                <w:rFonts w:ascii="Calibri" w:hAnsi="Calibri" w:cs="Calibri"/>
              </w:rPr>
            </w:pPr>
          </w:p>
        </w:tc>
      </w:tr>
      <w:tr w:rsidR="00CF68E4" w:rsidRPr="00711141" w14:paraId="55A4A68F" w14:textId="77777777" w:rsidTr="00C340D2">
        <w:trPr>
          <w:trHeight w:val="709"/>
          <w:jc w:val="center"/>
        </w:trPr>
        <w:tc>
          <w:tcPr>
            <w:tcW w:w="635" w:type="dxa"/>
            <w:vAlign w:val="center"/>
            <w:hideMark/>
          </w:tcPr>
          <w:p w14:paraId="26686CD2" w14:textId="7A4D10BB" w:rsidR="00C318D7" w:rsidRPr="00711141" w:rsidRDefault="00395D7F" w:rsidP="00A21994">
            <w:pPr>
              <w:rPr>
                <w:rFonts w:ascii="Calibri" w:hAnsi="Calibri" w:cs="Calibri"/>
              </w:rPr>
            </w:pPr>
            <w:r w:rsidRPr="00711141">
              <w:rPr>
                <w:rFonts w:ascii="Calibri" w:hAnsi="Calibri" w:cs="Calibri"/>
              </w:rPr>
              <w:t>6</w:t>
            </w:r>
            <w:r w:rsidR="00C318D7" w:rsidRPr="00711141">
              <w:rPr>
                <w:rFonts w:ascii="Calibri" w:hAnsi="Calibri" w:cs="Calibri"/>
              </w:rPr>
              <w:t>.</w:t>
            </w:r>
          </w:p>
        </w:tc>
        <w:tc>
          <w:tcPr>
            <w:tcW w:w="5739" w:type="dxa"/>
            <w:vAlign w:val="center"/>
            <w:hideMark/>
          </w:tcPr>
          <w:p w14:paraId="0F2380F2" w14:textId="0591E645" w:rsidR="00C318D7" w:rsidRPr="00711141" w:rsidRDefault="00C318D7" w:rsidP="00A21994">
            <w:pPr>
              <w:rPr>
                <w:rFonts w:ascii="Calibri" w:hAnsi="Calibri" w:cs="Calibri"/>
              </w:rPr>
            </w:pPr>
            <w:r w:rsidRPr="00711141">
              <w:rPr>
                <w:rFonts w:ascii="Calibri" w:hAnsi="Calibri" w:cs="Calibri"/>
              </w:rPr>
              <w:t>Atrakcyjność (różnorodność) i jakość form realizacji zadania</w:t>
            </w:r>
          </w:p>
        </w:tc>
        <w:tc>
          <w:tcPr>
            <w:tcW w:w="1519" w:type="dxa"/>
            <w:vAlign w:val="center"/>
          </w:tcPr>
          <w:p w14:paraId="6016706B" w14:textId="2248ED4E" w:rsidR="00C318D7" w:rsidRPr="00711141" w:rsidRDefault="00646FEE" w:rsidP="00A21994">
            <w:pPr>
              <w:rPr>
                <w:rFonts w:ascii="Calibri" w:hAnsi="Calibri" w:cs="Calibri"/>
              </w:rPr>
            </w:pPr>
            <w:r w:rsidRPr="00711141">
              <w:rPr>
                <w:rFonts w:ascii="Calibri" w:hAnsi="Calibri" w:cs="Calibri"/>
              </w:rPr>
              <w:t>7</w:t>
            </w:r>
          </w:p>
        </w:tc>
        <w:tc>
          <w:tcPr>
            <w:tcW w:w="1169" w:type="dxa"/>
            <w:vAlign w:val="center"/>
          </w:tcPr>
          <w:p w14:paraId="57E3B507" w14:textId="77777777" w:rsidR="00C318D7" w:rsidRPr="00711141" w:rsidRDefault="00C318D7" w:rsidP="00A21994">
            <w:pPr>
              <w:rPr>
                <w:rFonts w:ascii="Calibri" w:hAnsi="Calibri" w:cs="Calibri"/>
              </w:rPr>
            </w:pPr>
          </w:p>
        </w:tc>
      </w:tr>
      <w:tr w:rsidR="00CF68E4" w:rsidRPr="00711141" w14:paraId="1BEE02C3" w14:textId="77777777" w:rsidTr="00C340D2">
        <w:trPr>
          <w:trHeight w:val="709"/>
          <w:jc w:val="center"/>
        </w:trPr>
        <w:tc>
          <w:tcPr>
            <w:tcW w:w="635" w:type="dxa"/>
            <w:vAlign w:val="center"/>
            <w:hideMark/>
          </w:tcPr>
          <w:p w14:paraId="28968DB3" w14:textId="7987CB9B" w:rsidR="00C318D7" w:rsidRPr="00711141" w:rsidRDefault="00395D7F" w:rsidP="00A21994">
            <w:pPr>
              <w:rPr>
                <w:rFonts w:ascii="Calibri" w:hAnsi="Calibri" w:cs="Calibri"/>
              </w:rPr>
            </w:pPr>
            <w:r w:rsidRPr="00711141">
              <w:rPr>
                <w:rFonts w:ascii="Calibri" w:hAnsi="Calibri" w:cs="Calibri"/>
              </w:rPr>
              <w:t>7</w:t>
            </w:r>
            <w:r w:rsidR="00C318D7" w:rsidRPr="00711141">
              <w:rPr>
                <w:rFonts w:ascii="Calibri" w:hAnsi="Calibri" w:cs="Calibri"/>
              </w:rPr>
              <w:t>.</w:t>
            </w:r>
          </w:p>
        </w:tc>
        <w:tc>
          <w:tcPr>
            <w:tcW w:w="5739" w:type="dxa"/>
            <w:vAlign w:val="center"/>
            <w:hideMark/>
          </w:tcPr>
          <w:p w14:paraId="32C6C606" w14:textId="493B9F36" w:rsidR="00C318D7" w:rsidRPr="00711141" w:rsidRDefault="00C318D7" w:rsidP="00A21994">
            <w:pPr>
              <w:rPr>
                <w:rFonts w:ascii="Calibri" w:hAnsi="Calibri" w:cs="Calibri"/>
              </w:rPr>
            </w:pPr>
            <w:r w:rsidRPr="00711141">
              <w:rPr>
                <w:rFonts w:ascii="Calibri" w:hAnsi="Calibri" w:cs="Calibri"/>
              </w:rPr>
              <w:t>Harmonogram realizacji zadania – spójny, adekwatny do poziomu złożoności i liczby zaplanowanych działań</w:t>
            </w:r>
          </w:p>
        </w:tc>
        <w:tc>
          <w:tcPr>
            <w:tcW w:w="1519" w:type="dxa"/>
            <w:vAlign w:val="center"/>
          </w:tcPr>
          <w:p w14:paraId="0EA79E49" w14:textId="62C48367" w:rsidR="00C318D7" w:rsidRPr="00711141" w:rsidRDefault="00646FEE" w:rsidP="00A21994">
            <w:pPr>
              <w:rPr>
                <w:rFonts w:ascii="Calibri" w:hAnsi="Calibri" w:cs="Calibri"/>
              </w:rPr>
            </w:pPr>
            <w:r w:rsidRPr="00711141">
              <w:rPr>
                <w:rFonts w:ascii="Calibri" w:hAnsi="Calibri" w:cs="Calibri"/>
              </w:rPr>
              <w:t>8</w:t>
            </w:r>
          </w:p>
        </w:tc>
        <w:tc>
          <w:tcPr>
            <w:tcW w:w="1169" w:type="dxa"/>
            <w:vAlign w:val="center"/>
          </w:tcPr>
          <w:p w14:paraId="4F7022A5" w14:textId="77777777" w:rsidR="00C318D7" w:rsidRPr="00711141" w:rsidRDefault="00C318D7" w:rsidP="00A21994">
            <w:pPr>
              <w:rPr>
                <w:rFonts w:ascii="Calibri" w:hAnsi="Calibri" w:cs="Calibri"/>
              </w:rPr>
            </w:pPr>
          </w:p>
        </w:tc>
      </w:tr>
      <w:tr w:rsidR="00CF68E4" w:rsidRPr="00711141" w14:paraId="090924F8" w14:textId="77777777" w:rsidTr="00C340D2">
        <w:trPr>
          <w:trHeight w:val="709"/>
          <w:jc w:val="center"/>
        </w:trPr>
        <w:tc>
          <w:tcPr>
            <w:tcW w:w="635" w:type="dxa"/>
            <w:vAlign w:val="center"/>
            <w:hideMark/>
          </w:tcPr>
          <w:p w14:paraId="14ECBF1F" w14:textId="699AF0AB" w:rsidR="00C318D7" w:rsidRPr="00711141" w:rsidRDefault="00395D7F" w:rsidP="00A21994">
            <w:pPr>
              <w:rPr>
                <w:rFonts w:ascii="Calibri" w:hAnsi="Calibri" w:cs="Calibri"/>
              </w:rPr>
            </w:pPr>
            <w:r w:rsidRPr="00711141">
              <w:rPr>
                <w:rFonts w:ascii="Calibri" w:hAnsi="Calibri" w:cs="Calibri"/>
              </w:rPr>
              <w:t>8</w:t>
            </w:r>
            <w:r w:rsidR="00C318D7" w:rsidRPr="00711141">
              <w:rPr>
                <w:rFonts w:ascii="Calibri" w:hAnsi="Calibri" w:cs="Calibri"/>
              </w:rPr>
              <w:t>.</w:t>
            </w:r>
          </w:p>
        </w:tc>
        <w:tc>
          <w:tcPr>
            <w:tcW w:w="5739" w:type="dxa"/>
            <w:vAlign w:val="center"/>
            <w:hideMark/>
          </w:tcPr>
          <w:p w14:paraId="596CB84A" w14:textId="0F57B2A9" w:rsidR="00C318D7" w:rsidRPr="00711141" w:rsidRDefault="00C318D7" w:rsidP="00A21994">
            <w:pPr>
              <w:rPr>
                <w:rFonts w:ascii="Calibri" w:hAnsi="Calibri" w:cs="Calibri"/>
              </w:rPr>
            </w:pPr>
            <w:r w:rsidRPr="00711141">
              <w:rPr>
                <w:rFonts w:ascii="Calibri" w:hAnsi="Calibri" w:cs="Calibri"/>
              </w:rPr>
              <w:t>Cykliczność/trwałość/potencjał kontynuacji działań</w:t>
            </w:r>
          </w:p>
        </w:tc>
        <w:tc>
          <w:tcPr>
            <w:tcW w:w="1519" w:type="dxa"/>
            <w:vAlign w:val="center"/>
          </w:tcPr>
          <w:p w14:paraId="3AE6D948" w14:textId="27F1FDDB" w:rsidR="00C318D7" w:rsidRPr="00711141" w:rsidRDefault="00646FEE" w:rsidP="00A21994">
            <w:pPr>
              <w:rPr>
                <w:rFonts w:ascii="Calibri" w:hAnsi="Calibri" w:cs="Calibri"/>
              </w:rPr>
            </w:pPr>
            <w:r w:rsidRPr="00711141">
              <w:rPr>
                <w:rFonts w:ascii="Calibri" w:hAnsi="Calibri" w:cs="Calibri"/>
              </w:rPr>
              <w:t>3</w:t>
            </w:r>
          </w:p>
        </w:tc>
        <w:tc>
          <w:tcPr>
            <w:tcW w:w="1169" w:type="dxa"/>
            <w:vAlign w:val="center"/>
          </w:tcPr>
          <w:p w14:paraId="452A764C" w14:textId="77777777" w:rsidR="00C318D7" w:rsidRPr="00711141" w:rsidRDefault="00C318D7" w:rsidP="00A21994">
            <w:pPr>
              <w:rPr>
                <w:rFonts w:ascii="Calibri" w:hAnsi="Calibri" w:cs="Calibri"/>
              </w:rPr>
            </w:pPr>
          </w:p>
        </w:tc>
      </w:tr>
      <w:tr w:rsidR="00CF68E4" w:rsidRPr="00711141" w14:paraId="30D80397" w14:textId="77777777" w:rsidTr="00C340D2">
        <w:trPr>
          <w:trHeight w:val="709"/>
          <w:jc w:val="center"/>
        </w:trPr>
        <w:tc>
          <w:tcPr>
            <w:tcW w:w="635" w:type="dxa"/>
            <w:vAlign w:val="center"/>
            <w:hideMark/>
          </w:tcPr>
          <w:p w14:paraId="3EDBEC06" w14:textId="780FB798" w:rsidR="00C318D7" w:rsidRPr="00711141" w:rsidRDefault="00395D7F" w:rsidP="00A21994">
            <w:pPr>
              <w:rPr>
                <w:rFonts w:ascii="Calibri" w:hAnsi="Calibri" w:cs="Calibri"/>
              </w:rPr>
            </w:pPr>
            <w:r w:rsidRPr="00711141">
              <w:rPr>
                <w:rFonts w:ascii="Calibri" w:hAnsi="Calibri" w:cs="Calibri"/>
              </w:rPr>
              <w:t>9</w:t>
            </w:r>
            <w:r w:rsidR="00C318D7" w:rsidRPr="00711141">
              <w:rPr>
                <w:rFonts w:ascii="Calibri" w:hAnsi="Calibri" w:cs="Calibri"/>
              </w:rPr>
              <w:t>.</w:t>
            </w:r>
          </w:p>
        </w:tc>
        <w:tc>
          <w:tcPr>
            <w:tcW w:w="5739" w:type="dxa"/>
            <w:vAlign w:val="center"/>
            <w:hideMark/>
          </w:tcPr>
          <w:p w14:paraId="15FA8949" w14:textId="379CB05D" w:rsidR="00C318D7" w:rsidRPr="00711141" w:rsidRDefault="00C318D7" w:rsidP="00A21994">
            <w:pPr>
              <w:rPr>
                <w:rFonts w:ascii="Calibri" w:hAnsi="Calibri" w:cs="Calibri"/>
              </w:rPr>
            </w:pPr>
            <w:r w:rsidRPr="00711141">
              <w:rPr>
                <w:rFonts w:ascii="Calibri" w:hAnsi="Calibri" w:cs="Calibri"/>
              </w:rPr>
              <w:t xml:space="preserve">Analiza wystąpienia ryzyka w trakcie realizacji zadania oraz planowany sposób minimalizacji ryzyka </w:t>
            </w:r>
          </w:p>
        </w:tc>
        <w:tc>
          <w:tcPr>
            <w:tcW w:w="1519" w:type="dxa"/>
            <w:vAlign w:val="center"/>
          </w:tcPr>
          <w:p w14:paraId="47716699" w14:textId="09A48291" w:rsidR="00C318D7" w:rsidRPr="00711141" w:rsidRDefault="00646FEE" w:rsidP="00A21994">
            <w:pPr>
              <w:rPr>
                <w:rFonts w:ascii="Calibri" w:hAnsi="Calibri" w:cs="Calibri"/>
              </w:rPr>
            </w:pPr>
            <w:r w:rsidRPr="00711141">
              <w:rPr>
                <w:rFonts w:ascii="Calibri" w:hAnsi="Calibri" w:cs="Calibri"/>
              </w:rPr>
              <w:t>0</w:t>
            </w:r>
          </w:p>
        </w:tc>
        <w:tc>
          <w:tcPr>
            <w:tcW w:w="1169" w:type="dxa"/>
            <w:vAlign w:val="center"/>
          </w:tcPr>
          <w:p w14:paraId="6479D472" w14:textId="77777777" w:rsidR="00C318D7" w:rsidRPr="00711141" w:rsidRDefault="00C318D7" w:rsidP="00A21994">
            <w:pPr>
              <w:rPr>
                <w:rFonts w:ascii="Calibri" w:hAnsi="Calibri" w:cs="Calibri"/>
              </w:rPr>
            </w:pPr>
          </w:p>
        </w:tc>
      </w:tr>
      <w:tr w:rsidR="00CF68E4" w:rsidRPr="00711141" w14:paraId="2A2EDDC9" w14:textId="77777777" w:rsidTr="00C340D2">
        <w:trPr>
          <w:trHeight w:val="709"/>
          <w:jc w:val="center"/>
        </w:trPr>
        <w:tc>
          <w:tcPr>
            <w:tcW w:w="635" w:type="dxa"/>
            <w:vAlign w:val="center"/>
            <w:hideMark/>
          </w:tcPr>
          <w:p w14:paraId="6A0E7A17" w14:textId="77777777" w:rsidR="00C318D7" w:rsidRPr="00711141" w:rsidRDefault="00C318D7" w:rsidP="00A21994">
            <w:pPr>
              <w:rPr>
                <w:rFonts w:ascii="Calibri" w:hAnsi="Calibri" w:cs="Calibri"/>
                <w:b/>
                <w:bCs/>
              </w:rPr>
            </w:pPr>
            <w:r w:rsidRPr="00711141">
              <w:rPr>
                <w:rFonts w:ascii="Calibri" w:hAnsi="Calibri" w:cs="Calibri"/>
                <w:b/>
                <w:bCs/>
              </w:rPr>
              <w:t>I b</w:t>
            </w:r>
          </w:p>
        </w:tc>
        <w:tc>
          <w:tcPr>
            <w:tcW w:w="5739" w:type="dxa"/>
            <w:vAlign w:val="center"/>
            <w:hideMark/>
          </w:tcPr>
          <w:p w14:paraId="486EB413" w14:textId="77777777" w:rsidR="00C318D7" w:rsidRPr="00711141" w:rsidRDefault="00C318D7" w:rsidP="00A21994">
            <w:pPr>
              <w:rPr>
                <w:rFonts w:ascii="Calibri" w:hAnsi="Calibri" w:cs="Calibri"/>
              </w:rPr>
            </w:pPr>
            <w:r w:rsidRPr="00711141">
              <w:rPr>
                <w:rFonts w:ascii="Calibri" w:hAnsi="Calibri" w:cs="Calibri"/>
              </w:rPr>
              <w:t>Kwalifikacje osób, przy udziale których oferent będzie realizować zadanie</w:t>
            </w:r>
          </w:p>
        </w:tc>
        <w:tc>
          <w:tcPr>
            <w:tcW w:w="1519" w:type="dxa"/>
            <w:vAlign w:val="center"/>
          </w:tcPr>
          <w:p w14:paraId="59FF1012" w14:textId="34FEA012" w:rsidR="00C318D7" w:rsidRPr="00711141" w:rsidRDefault="00FF19DD" w:rsidP="00A21994">
            <w:pPr>
              <w:rPr>
                <w:rFonts w:ascii="Calibri" w:hAnsi="Calibri" w:cs="Calibri"/>
                <w:b/>
                <w:bCs/>
              </w:rPr>
            </w:pPr>
            <w:r w:rsidRPr="00711141">
              <w:rPr>
                <w:rFonts w:ascii="Calibri" w:hAnsi="Calibri" w:cs="Calibri"/>
                <w:b/>
                <w:bCs/>
              </w:rPr>
              <w:t>9</w:t>
            </w:r>
          </w:p>
        </w:tc>
        <w:tc>
          <w:tcPr>
            <w:tcW w:w="1169" w:type="dxa"/>
            <w:vAlign w:val="center"/>
          </w:tcPr>
          <w:p w14:paraId="29187435" w14:textId="77777777" w:rsidR="00C318D7" w:rsidRPr="00711141" w:rsidRDefault="00C318D7" w:rsidP="00A21994">
            <w:pPr>
              <w:rPr>
                <w:rFonts w:ascii="Calibri" w:hAnsi="Calibri" w:cs="Calibri"/>
              </w:rPr>
            </w:pPr>
          </w:p>
        </w:tc>
      </w:tr>
      <w:tr w:rsidR="00CF68E4" w:rsidRPr="00711141" w14:paraId="28716EB5" w14:textId="77777777" w:rsidTr="00C340D2">
        <w:trPr>
          <w:trHeight w:val="709"/>
          <w:jc w:val="center"/>
        </w:trPr>
        <w:tc>
          <w:tcPr>
            <w:tcW w:w="635" w:type="dxa"/>
            <w:vAlign w:val="center"/>
            <w:hideMark/>
          </w:tcPr>
          <w:p w14:paraId="62FF3B43" w14:textId="77777777" w:rsidR="00C318D7" w:rsidRPr="00711141" w:rsidRDefault="00C318D7" w:rsidP="00A21994">
            <w:pPr>
              <w:rPr>
                <w:rFonts w:ascii="Calibri" w:hAnsi="Calibri" w:cs="Calibri"/>
              </w:rPr>
            </w:pPr>
            <w:r w:rsidRPr="00711141">
              <w:rPr>
                <w:rFonts w:ascii="Calibri" w:hAnsi="Calibri" w:cs="Calibri"/>
              </w:rPr>
              <w:t>1.</w:t>
            </w:r>
          </w:p>
        </w:tc>
        <w:tc>
          <w:tcPr>
            <w:tcW w:w="5739" w:type="dxa"/>
            <w:vAlign w:val="center"/>
            <w:hideMark/>
          </w:tcPr>
          <w:p w14:paraId="749171F9" w14:textId="1126A506" w:rsidR="00C318D7" w:rsidRPr="00711141" w:rsidRDefault="00C318D7" w:rsidP="00A21994">
            <w:pPr>
              <w:rPr>
                <w:rFonts w:ascii="Calibri" w:hAnsi="Calibri" w:cs="Calibri"/>
              </w:rPr>
            </w:pPr>
            <w:r w:rsidRPr="00711141">
              <w:rPr>
                <w:rFonts w:ascii="Calibri" w:hAnsi="Calibri" w:cs="Calibri"/>
              </w:rPr>
              <w:t>Kwalifikacje, kompetencje i doświadczenie osób zaangażowanych w realizację zadania</w:t>
            </w:r>
          </w:p>
        </w:tc>
        <w:tc>
          <w:tcPr>
            <w:tcW w:w="1519" w:type="dxa"/>
            <w:vAlign w:val="center"/>
          </w:tcPr>
          <w:p w14:paraId="0ACE483C" w14:textId="7EAA9A95" w:rsidR="00C318D7" w:rsidRPr="00711141" w:rsidRDefault="00FF19DD" w:rsidP="00A21994">
            <w:pPr>
              <w:rPr>
                <w:rFonts w:ascii="Calibri" w:hAnsi="Calibri" w:cs="Calibri"/>
              </w:rPr>
            </w:pPr>
            <w:r w:rsidRPr="00711141">
              <w:rPr>
                <w:rFonts w:ascii="Calibri" w:hAnsi="Calibri" w:cs="Calibri"/>
              </w:rPr>
              <w:t>9</w:t>
            </w:r>
          </w:p>
        </w:tc>
        <w:tc>
          <w:tcPr>
            <w:tcW w:w="1169" w:type="dxa"/>
            <w:vAlign w:val="center"/>
          </w:tcPr>
          <w:p w14:paraId="26B5D321" w14:textId="77777777" w:rsidR="00C318D7" w:rsidRPr="00711141" w:rsidRDefault="00C318D7" w:rsidP="00A21994">
            <w:pPr>
              <w:rPr>
                <w:rFonts w:ascii="Calibri" w:hAnsi="Calibri" w:cs="Calibri"/>
              </w:rPr>
            </w:pPr>
          </w:p>
        </w:tc>
      </w:tr>
      <w:tr w:rsidR="00CF68E4" w:rsidRPr="00711141" w14:paraId="6128A058" w14:textId="77777777" w:rsidTr="00C340D2">
        <w:trPr>
          <w:trHeight w:val="709"/>
          <w:jc w:val="center"/>
        </w:trPr>
        <w:tc>
          <w:tcPr>
            <w:tcW w:w="635" w:type="dxa"/>
            <w:vAlign w:val="center"/>
            <w:hideMark/>
          </w:tcPr>
          <w:p w14:paraId="22B0E7CD" w14:textId="77777777" w:rsidR="00C318D7" w:rsidRPr="00711141" w:rsidRDefault="00C318D7" w:rsidP="00A21994">
            <w:pPr>
              <w:rPr>
                <w:rFonts w:ascii="Calibri" w:hAnsi="Calibri" w:cs="Calibri"/>
                <w:b/>
                <w:bCs/>
              </w:rPr>
            </w:pPr>
            <w:r w:rsidRPr="00711141">
              <w:rPr>
                <w:rFonts w:ascii="Calibri" w:hAnsi="Calibri" w:cs="Calibri"/>
                <w:b/>
                <w:bCs/>
              </w:rPr>
              <w:t>II.</w:t>
            </w:r>
          </w:p>
        </w:tc>
        <w:tc>
          <w:tcPr>
            <w:tcW w:w="5739" w:type="dxa"/>
            <w:vAlign w:val="center"/>
          </w:tcPr>
          <w:p w14:paraId="2170DE97" w14:textId="620B37DF" w:rsidR="00C318D7" w:rsidRPr="00711141" w:rsidRDefault="00C318D7" w:rsidP="00A21994">
            <w:pPr>
              <w:rPr>
                <w:rFonts w:ascii="Calibri" w:hAnsi="Calibri" w:cs="Calibri"/>
              </w:rPr>
            </w:pPr>
            <w:r w:rsidRPr="00711141">
              <w:rPr>
                <w:rFonts w:ascii="Calibri" w:hAnsi="Calibri" w:cs="Calibri"/>
              </w:rPr>
              <w:t>Możliwość realizacji zadania publicznego przez oferenta, w</w:t>
            </w:r>
            <w:r w:rsidR="00C340D2" w:rsidRPr="00711141">
              <w:rPr>
                <w:rFonts w:ascii="Calibri" w:hAnsi="Calibri" w:cs="Calibri"/>
              </w:rPr>
              <w:t> </w:t>
            </w:r>
            <w:r w:rsidRPr="00711141">
              <w:rPr>
                <w:rFonts w:ascii="Calibri" w:hAnsi="Calibri" w:cs="Calibri"/>
              </w:rPr>
              <w:t>tym:</w:t>
            </w:r>
          </w:p>
        </w:tc>
        <w:tc>
          <w:tcPr>
            <w:tcW w:w="1519" w:type="dxa"/>
            <w:vAlign w:val="center"/>
          </w:tcPr>
          <w:p w14:paraId="0218148F" w14:textId="29CD6CAF" w:rsidR="00C318D7" w:rsidRPr="00711141" w:rsidRDefault="009526FD" w:rsidP="00A21994">
            <w:pPr>
              <w:rPr>
                <w:rFonts w:ascii="Calibri" w:hAnsi="Calibri" w:cs="Calibri"/>
                <w:b/>
                <w:bCs/>
              </w:rPr>
            </w:pPr>
            <w:r w:rsidRPr="00711141">
              <w:rPr>
                <w:rFonts w:ascii="Calibri" w:hAnsi="Calibri" w:cs="Calibri"/>
                <w:b/>
                <w:bCs/>
              </w:rPr>
              <w:t>10</w:t>
            </w:r>
          </w:p>
        </w:tc>
        <w:tc>
          <w:tcPr>
            <w:tcW w:w="1169" w:type="dxa"/>
            <w:vAlign w:val="center"/>
          </w:tcPr>
          <w:p w14:paraId="70D97349" w14:textId="77777777" w:rsidR="00C318D7" w:rsidRPr="00711141" w:rsidRDefault="00C318D7" w:rsidP="00A21994">
            <w:pPr>
              <w:rPr>
                <w:rFonts w:ascii="Calibri" w:hAnsi="Calibri" w:cs="Calibri"/>
              </w:rPr>
            </w:pPr>
          </w:p>
        </w:tc>
      </w:tr>
      <w:tr w:rsidR="00CF68E4" w:rsidRPr="00711141" w14:paraId="45FB829E" w14:textId="77777777" w:rsidTr="00C340D2">
        <w:trPr>
          <w:trHeight w:val="709"/>
          <w:jc w:val="center"/>
        </w:trPr>
        <w:tc>
          <w:tcPr>
            <w:tcW w:w="635" w:type="dxa"/>
            <w:vAlign w:val="center"/>
            <w:hideMark/>
          </w:tcPr>
          <w:p w14:paraId="6E9C453B" w14:textId="77777777" w:rsidR="00F2471F" w:rsidRPr="00711141" w:rsidRDefault="00F2471F" w:rsidP="00A21994">
            <w:pPr>
              <w:rPr>
                <w:rFonts w:ascii="Calibri" w:hAnsi="Calibri" w:cs="Calibri"/>
              </w:rPr>
            </w:pPr>
            <w:r w:rsidRPr="00711141">
              <w:rPr>
                <w:rFonts w:ascii="Calibri" w:hAnsi="Calibri" w:cs="Calibri"/>
              </w:rPr>
              <w:t>1.</w:t>
            </w:r>
          </w:p>
        </w:tc>
        <w:tc>
          <w:tcPr>
            <w:tcW w:w="5739" w:type="dxa"/>
            <w:vAlign w:val="center"/>
            <w:hideMark/>
          </w:tcPr>
          <w:p w14:paraId="7C18CC89" w14:textId="1295845D" w:rsidR="00F2471F" w:rsidRPr="00711141" w:rsidRDefault="00F2471F" w:rsidP="00A21994">
            <w:pPr>
              <w:rPr>
                <w:rFonts w:ascii="Calibri" w:hAnsi="Calibri" w:cs="Calibri"/>
              </w:rPr>
            </w:pPr>
            <w:r w:rsidRPr="00711141">
              <w:rPr>
                <w:rFonts w:ascii="Calibri" w:hAnsi="Calibri" w:cs="Calibri"/>
              </w:rPr>
              <w:t>Zgodność oferty z rodzajem zadania publicznego wskazanym w ogłoszeniu konkursowym</w:t>
            </w:r>
          </w:p>
        </w:tc>
        <w:tc>
          <w:tcPr>
            <w:tcW w:w="1519" w:type="dxa"/>
            <w:vAlign w:val="center"/>
          </w:tcPr>
          <w:p w14:paraId="5E6B9762" w14:textId="65E846C2" w:rsidR="00F2471F" w:rsidRPr="00711141" w:rsidRDefault="00FF19DD" w:rsidP="00A21994">
            <w:pPr>
              <w:rPr>
                <w:rFonts w:ascii="Calibri" w:hAnsi="Calibri" w:cs="Calibri"/>
              </w:rPr>
            </w:pPr>
            <w:r w:rsidRPr="00711141">
              <w:rPr>
                <w:rFonts w:ascii="Calibri" w:hAnsi="Calibri" w:cs="Calibri"/>
              </w:rPr>
              <w:t>3</w:t>
            </w:r>
          </w:p>
        </w:tc>
        <w:tc>
          <w:tcPr>
            <w:tcW w:w="1169" w:type="dxa"/>
            <w:vAlign w:val="center"/>
          </w:tcPr>
          <w:p w14:paraId="609B6EEE" w14:textId="77777777" w:rsidR="00F2471F" w:rsidRPr="00711141" w:rsidRDefault="00F2471F" w:rsidP="00A21994">
            <w:pPr>
              <w:rPr>
                <w:rFonts w:ascii="Calibri" w:hAnsi="Calibri" w:cs="Calibri"/>
              </w:rPr>
            </w:pPr>
          </w:p>
        </w:tc>
      </w:tr>
      <w:tr w:rsidR="009526FD" w:rsidRPr="00711141" w14:paraId="673F1683" w14:textId="77777777" w:rsidTr="00C340D2">
        <w:trPr>
          <w:trHeight w:val="709"/>
          <w:jc w:val="center"/>
        </w:trPr>
        <w:tc>
          <w:tcPr>
            <w:tcW w:w="635" w:type="dxa"/>
            <w:vAlign w:val="center"/>
          </w:tcPr>
          <w:p w14:paraId="4D0B85A6" w14:textId="3547FC8A" w:rsidR="009526FD" w:rsidRPr="00711141" w:rsidRDefault="009526FD" w:rsidP="009526FD">
            <w:pPr>
              <w:rPr>
                <w:rFonts w:ascii="Calibri" w:hAnsi="Calibri" w:cs="Calibri"/>
              </w:rPr>
            </w:pPr>
            <w:r w:rsidRPr="00711141">
              <w:rPr>
                <w:rFonts w:ascii="Calibri" w:hAnsi="Calibri" w:cs="Calibri"/>
              </w:rPr>
              <w:t>2.</w:t>
            </w:r>
          </w:p>
        </w:tc>
        <w:tc>
          <w:tcPr>
            <w:tcW w:w="5739" w:type="dxa"/>
            <w:vAlign w:val="center"/>
          </w:tcPr>
          <w:p w14:paraId="4E131B1A" w14:textId="3524B55B" w:rsidR="009526FD" w:rsidRPr="00711141" w:rsidRDefault="009526FD" w:rsidP="00A21994">
            <w:pPr>
              <w:rPr>
                <w:rFonts w:ascii="Calibri" w:hAnsi="Calibri" w:cs="Calibri"/>
              </w:rPr>
            </w:pPr>
            <w:r w:rsidRPr="00711141">
              <w:rPr>
                <w:rFonts w:ascii="Calibri" w:hAnsi="Calibri" w:cs="Calibri"/>
              </w:rPr>
              <w:t>Prowadzenie działalności statutowej zgodnej z rodzajem zadania wskazanym w ogłoszeniu konkursowym</w:t>
            </w:r>
          </w:p>
        </w:tc>
        <w:tc>
          <w:tcPr>
            <w:tcW w:w="1519" w:type="dxa"/>
            <w:vAlign w:val="center"/>
          </w:tcPr>
          <w:p w14:paraId="4E03A091" w14:textId="18FC28D4" w:rsidR="009526FD" w:rsidRPr="00711141" w:rsidRDefault="00FF19DD" w:rsidP="00A21994">
            <w:pPr>
              <w:rPr>
                <w:rFonts w:ascii="Calibri" w:hAnsi="Calibri" w:cs="Calibri"/>
              </w:rPr>
            </w:pPr>
            <w:r w:rsidRPr="00711141">
              <w:rPr>
                <w:rFonts w:ascii="Calibri" w:hAnsi="Calibri" w:cs="Calibri"/>
              </w:rPr>
              <w:t>2</w:t>
            </w:r>
          </w:p>
        </w:tc>
        <w:tc>
          <w:tcPr>
            <w:tcW w:w="1169" w:type="dxa"/>
            <w:vAlign w:val="center"/>
          </w:tcPr>
          <w:p w14:paraId="7C33B8A2" w14:textId="77777777" w:rsidR="009526FD" w:rsidRPr="00711141" w:rsidRDefault="009526FD" w:rsidP="00A21994">
            <w:pPr>
              <w:rPr>
                <w:rFonts w:ascii="Calibri" w:hAnsi="Calibri" w:cs="Calibri"/>
              </w:rPr>
            </w:pPr>
          </w:p>
        </w:tc>
      </w:tr>
      <w:tr w:rsidR="00CF68E4" w:rsidRPr="00711141" w14:paraId="67FD616C" w14:textId="77777777" w:rsidTr="00C340D2">
        <w:trPr>
          <w:trHeight w:val="709"/>
          <w:jc w:val="center"/>
        </w:trPr>
        <w:tc>
          <w:tcPr>
            <w:tcW w:w="635" w:type="dxa"/>
            <w:vAlign w:val="center"/>
            <w:hideMark/>
          </w:tcPr>
          <w:p w14:paraId="1C33255A" w14:textId="6F400606" w:rsidR="00F2471F" w:rsidRPr="00711141" w:rsidRDefault="009526FD" w:rsidP="00A21994">
            <w:pPr>
              <w:rPr>
                <w:rFonts w:ascii="Calibri" w:hAnsi="Calibri" w:cs="Calibri"/>
              </w:rPr>
            </w:pPr>
            <w:r w:rsidRPr="00711141">
              <w:rPr>
                <w:rFonts w:ascii="Calibri" w:hAnsi="Calibri" w:cs="Calibri"/>
              </w:rPr>
              <w:t>3.</w:t>
            </w:r>
          </w:p>
        </w:tc>
        <w:tc>
          <w:tcPr>
            <w:tcW w:w="5739" w:type="dxa"/>
            <w:vAlign w:val="center"/>
            <w:hideMark/>
          </w:tcPr>
          <w:p w14:paraId="712CBEC4" w14:textId="0D03AB92" w:rsidR="00F2471F" w:rsidRPr="00711141" w:rsidRDefault="00F2471F" w:rsidP="00A21994">
            <w:pPr>
              <w:rPr>
                <w:rFonts w:ascii="Calibri" w:hAnsi="Calibri" w:cs="Calibri"/>
              </w:rPr>
            </w:pPr>
            <w:r w:rsidRPr="00711141">
              <w:rPr>
                <w:rFonts w:ascii="Calibri" w:hAnsi="Calibri" w:cs="Calibri"/>
              </w:rPr>
              <w:t>Dysponowanie odpowiednią bazą lokalową do realizacji zadania</w:t>
            </w:r>
          </w:p>
        </w:tc>
        <w:tc>
          <w:tcPr>
            <w:tcW w:w="1519" w:type="dxa"/>
            <w:vAlign w:val="center"/>
          </w:tcPr>
          <w:p w14:paraId="5C9F5392" w14:textId="45640B93" w:rsidR="00F2471F" w:rsidRPr="00711141" w:rsidRDefault="009526FD" w:rsidP="00A21994">
            <w:pPr>
              <w:rPr>
                <w:rFonts w:ascii="Calibri" w:hAnsi="Calibri" w:cs="Calibri"/>
              </w:rPr>
            </w:pPr>
            <w:r w:rsidRPr="00711141">
              <w:rPr>
                <w:rFonts w:ascii="Calibri" w:hAnsi="Calibri" w:cs="Calibri"/>
              </w:rPr>
              <w:t>5</w:t>
            </w:r>
          </w:p>
        </w:tc>
        <w:tc>
          <w:tcPr>
            <w:tcW w:w="1169" w:type="dxa"/>
            <w:vAlign w:val="center"/>
          </w:tcPr>
          <w:p w14:paraId="6755F74E" w14:textId="77777777" w:rsidR="00F2471F" w:rsidRPr="00711141" w:rsidRDefault="00F2471F" w:rsidP="00A21994">
            <w:pPr>
              <w:rPr>
                <w:rFonts w:ascii="Calibri" w:hAnsi="Calibri" w:cs="Calibri"/>
              </w:rPr>
            </w:pPr>
          </w:p>
        </w:tc>
      </w:tr>
      <w:tr w:rsidR="009526FD" w:rsidRPr="00711141" w14:paraId="3B0F254E" w14:textId="77777777" w:rsidTr="00C340D2">
        <w:trPr>
          <w:trHeight w:val="709"/>
          <w:jc w:val="center"/>
        </w:trPr>
        <w:tc>
          <w:tcPr>
            <w:tcW w:w="635" w:type="dxa"/>
            <w:vAlign w:val="center"/>
          </w:tcPr>
          <w:p w14:paraId="1D94C089" w14:textId="139AAC68" w:rsidR="009526FD" w:rsidRPr="00711141" w:rsidRDefault="009526FD" w:rsidP="00A21994">
            <w:pPr>
              <w:rPr>
                <w:rFonts w:ascii="Calibri" w:hAnsi="Calibri" w:cs="Calibri"/>
              </w:rPr>
            </w:pPr>
            <w:r w:rsidRPr="00711141">
              <w:rPr>
                <w:rFonts w:ascii="Calibri" w:hAnsi="Calibri" w:cs="Calibri"/>
              </w:rPr>
              <w:t>4.</w:t>
            </w:r>
          </w:p>
        </w:tc>
        <w:tc>
          <w:tcPr>
            <w:tcW w:w="5739" w:type="dxa"/>
            <w:vAlign w:val="center"/>
          </w:tcPr>
          <w:p w14:paraId="6EAAFED7" w14:textId="67DB9474" w:rsidR="009526FD" w:rsidRPr="00711141" w:rsidRDefault="009526FD" w:rsidP="00A21994">
            <w:pPr>
              <w:rPr>
                <w:rFonts w:ascii="Calibri" w:hAnsi="Calibri" w:cs="Calibri"/>
              </w:rPr>
            </w:pPr>
            <w:r w:rsidRPr="00711141">
              <w:rPr>
                <w:rFonts w:ascii="Calibri" w:hAnsi="Calibri" w:cs="Calibri"/>
              </w:rPr>
              <w:t>Komplementarność zadania z innymi działaniami organizacji lub lokalnych instytucji</w:t>
            </w:r>
          </w:p>
        </w:tc>
        <w:tc>
          <w:tcPr>
            <w:tcW w:w="1519" w:type="dxa"/>
            <w:vAlign w:val="center"/>
          </w:tcPr>
          <w:p w14:paraId="30FF6B5A" w14:textId="7B9CA62E" w:rsidR="009526FD" w:rsidRPr="00711141" w:rsidRDefault="009526FD" w:rsidP="00A21994">
            <w:pPr>
              <w:rPr>
                <w:rFonts w:ascii="Calibri" w:hAnsi="Calibri" w:cs="Calibri"/>
              </w:rPr>
            </w:pPr>
            <w:r w:rsidRPr="00711141">
              <w:rPr>
                <w:rFonts w:ascii="Calibri" w:hAnsi="Calibri" w:cs="Calibri"/>
              </w:rPr>
              <w:t>0</w:t>
            </w:r>
          </w:p>
        </w:tc>
        <w:tc>
          <w:tcPr>
            <w:tcW w:w="1169" w:type="dxa"/>
            <w:vAlign w:val="center"/>
          </w:tcPr>
          <w:p w14:paraId="51C62F3D" w14:textId="77777777" w:rsidR="009526FD" w:rsidRPr="00711141" w:rsidRDefault="009526FD" w:rsidP="00A21994">
            <w:pPr>
              <w:rPr>
                <w:rFonts w:ascii="Calibri" w:hAnsi="Calibri" w:cs="Calibri"/>
              </w:rPr>
            </w:pPr>
          </w:p>
        </w:tc>
      </w:tr>
      <w:tr w:rsidR="00CF68E4" w:rsidRPr="00711141" w14:paraId="304BF447" w14:textId="77777777" w:rsidTr="00C340D2">
        <w:trPr>
          <w:trHeight w:val="709"/>
          <w:jc w:val="center"/>
        </w:trPr>
        <w:tc>
          <w:tcPr>
            <w:tcW w:w="635" w:type="dxa"/>
            <w:vAlign w:val="center"/>
            <w:hideMark/>
          </w:tcPr>
          <w:p w14:paraId="7E8F5043" w14:textId="77777777" w:rsidR="00C318D7" w:rsidRPr="00711141" w:rsidRDefault="00C318D7" w:rsidP="00A21994">
            <w:pPr>
              <w:rPr>
                <w:rFonts w:ascii="Calibri" w:hAnsi="Calibri" w:cs="Calibri"/>
                <w:b/>
                <w:bCs/>
              </w:rPr>
            </w:pPr>
            <w:r w:rsidRPr="00711141">
              <w:rPr>
                <w:rFonts w:ascii="Calibri" w:hAnsi="Calibri" w:cs="Calibri"/>
                <w:b/>
                <w:bCs/>
              </w:rPr>
              <w:t>III.</w:t>
            </w:r>
          </w:p>
        </w:tc>
        <w:tc>
          <w:tcPr>
            <w:tcW w:w="5739" w:type="dxa"/>
            <w:vAlign w:val="center"/>
          </w:tcPr>
          <w:p w14:paraId="37A3DA13" w14:textId="77777777" w:rsidR="00C318D7" w:rsidRPr="00711141" w:rsidRDefault="00C318D7" w:rsidP="00A21994">
            <w:pPr>
              <w:rPr>
                <w:rFonts w:ascii="Calibri" w:hAnsi="Calibri" w:cs="Calibri"/>
              </w:rPr>
            </w:pPr>
            <w:r w:rsidRPr="00711141">
              <w:rPr>
                <w:rFonts w:ascii="Calibri" w:hAnsi="Calibri" w:cs="Calibri"/>
              </w:rPr>
              <w:t>Przedstawiona kalkulacja kosztów realizacji zadania publicznego, w tym w odniesieniu do zakresu rzeczowego zadania, w szczególności:</w:t>
            </w:r>
          </w:p>
        </w:tc>
        <w:tc>
          <w:tcPr>
            <w:tcW w:w="1519" w:type="dxa"/>
            <w:vAlign w:val="center"/>
          </w:tcPr>
          <w:p w14:paraId="23F1CD4A" w14:textId="04CAA22B" w:rsidR="00C318D7" w:rsidRPr="00711141" w:rsidRDefault="009526FD" w:rsidP="00A21994">
            <w:pPr>
              <w:rPr>
                <w:rFonts w:ascii="Calibri" w:hAnsi="Calibri" w:cs="Calibri"/>
                <w:b/>
                <w:bCs/>
              </w:rPr>
            </w:pPr>
            <w:r w:rsidRPr="00711141">
              <w:rPr>
                <w:rFonts w:ascii="Calibri" w:hAnsi="Calibri" w:cs="Calibri"/>
                <w:b/>
                <w:bCs/>
              </w:rPr>
              <w:t>3</w:t>
            </w:r>
            <w:r w:rsidR="00FF19DD" w:rsidRPr="00711141">
              <w:rPr>
                <w:rFonts w:ascii="Calibri" w:hAnsi="Calibri" w:cs="Calibri"/>
                <w:b/>
                <w:bCs/>
              </w:rPr>
              <w:t>4</w:t>
            </w:r>
          </w:p>
        </w:tc>
        <w:tc>
          <w:tcPr>
            <w:tcW w:w="1169" w:type="dxa"/>
            <w:vAlign w:val="center"/>
          </w:tcPr>
          <w:p w14:paraId="0E5D672D" w14:textId="77777777" w:rsidR="00C318D7" w:rsidRPr="00711141" w:rsidRDefault="00C318D7" w:rsidP="00A21994">
            <w:pPr>
              <w:rPr>
                <w:rFonts w:ascii="Calibri" w:hAnsi="Calibri" w:cs="Calibri"/>
              </w:rPr>
            </w:pPr>
          </w:p>
        </w:tc>
      </w:tr>
      <w:tr w:rsidR="00CF68E4" w:rsidRPr="00711141" w14:paraId="55C3D9C9" w14:textId="77777777" w:rsidTr="00C340D2">
        <w:trPr>
          <w:trHeight w:val="709"/>
          <w:jc w:val="center"/>
        </w:trPr>
        <w:tc>
          <w:tcPr>
            <w:tcW w:w="635" w:type="dxa"/>
            <w:vAlign w:val="center"/>
            <w:hideMark/>
          </w:tcPr>
          <w:p w14:paraId="6CE713D8" w14:textId="77777777" w:rsidR="00C318D7" w:rsidRPr="00711141" w:rsidRDefault="00C318D7" w:rsidP="00A21994">
            <w:pPr>
              <w:rPr>
                <w:rFonts w:ascii="Calibri" w:hAnsi="Calibri" w:cs="Calibri"/>
              </w:rPr>
            </w:pPr>
            <w:r w:rsidRPr="00711141">
              <w:rPr>
                <w:rFonts w:ascii="Calibri" w:hAnsi="Calibri" w:cs="Calibri"/>
              </w:rPr>
              <w:t>1.</w:t>
            </w:r>
          </w:p>
        </w:tc>
        <w:tc>
          <w:tcPr>
            <w:tcW w:w="5739" w:type="dxa"/>
            <w:vAlign w:val="center"/>
            <w:hideMark/>
          </w:tcPr>
          <w:p w14:paraId="77F12D51" w14:textId="60D9B3F6" w:rsidR="00C318D7" w:rsidRPr="00711141" w:rsidRDefault="00C318D7" w:rsidP="00A21994">
            <w:pPr>
              <w:rPr>
                <w:rFonts w:ascii="Calibri" w:hAnsi="Calibri" w:cs="Calibri"/>
              </w:rPr>
            </w:pPr>
            <w:r w:rsidRPr="00711141">
              <w:rPr>
                <w:rFonts w:ascii="Calibri" w:hAnsi="Calibri" w:cs="Calibri"/>
              </w:rPr>
              <w:t>Racjonalność i niezbędność przedstawionych kosztów z</w:t>
            </w:r>
            <w:r w:rsidR="00C340D2" w:rsidRPr="00711141">
              <w:rPr>
                <w:rFonts w:ascii="Calibri" w:hAnsi="Calibri" w:cs="Calibri"/>
              </w:rPr>
              <w:t> </w:t>
            </w:r>
            <w:r w:rsidRPr="00711141">
              <w:rPr>
                <w:rFonts w:ascii="Calibri" w:hAnsi="Calibri" w:cs="Calibri"/>
              </w:rPr>
              <w:t>perspektywy założonych działań</w:t>
            </w:r>
          </w:p>
        </w:tc>
        <w:tc>
          <w:tcPr>
            <w:tcW w:w="1519" w:type="dxa"/>
            <w:vAlign w:val="center"/>
          </w:tcPr>
          <w:p w14:paraId="7A647355" w14:textId="307B0FC3" w:rsidR="00C318D7" w:rsidRPr="00711141" w:rsidRDefault="00FF19DD" w:rsidP="00A21994">
            <w:pPr>
              <w:rPr>
                <w:rFonts w:ascii="Calibri" w:hAnsi="Calibri" w:cs="Calibri"/>
              </w:rPr>
            </w:pPr>
            <w:r w:rsidRPr="00711141">
              <w:rPr>
                <w:rFonts w:ascii="Calibri" w:hAnsi="Calibri" w:cs="Calibri"/>
              </w:rPr>
              <w:t>8</w:t>
            </w:r>
          </w:p>
        </w:tc>
        <w:tc>
          <w:tcPr>
            <w:tcW w:w="1169" w:type="dxa"/>
            <w:vAlign w:val="center"/>
          </w:tcPr>
          <w:p w14:paraId="7AA98E45" w14:textId="77777777" w:rsidR="00C318D7" w:rsidRPr="00711141" w:rsidRDefault="00C318D7" w:rsidP="00A21994">
            <w:pPr>
              <w:rPr>
                <w:rFonts w:ascii="Calibri" w:hAnsi="Calibri" w:cs="Calibri"/>
              </w:rPr>
            </w:pPr>
          </w:p>
        </w:tc>
      </w:tr>
      <w:tr w:rsidR="00CF68E4" w:rsidRPr="00711141" w14:paraId="6EA82D93" w14:textId="77777777" w:rsidTr="00C340D2">
        <w:trPr>
          <w:trHeight w:val="709"/>
          <w:jc w:val="center"/>
        </w:trPr>
        <w:tc>
          <w:tcPr>
            <w:tcW w:w="635" w:type="dxa"/>
            <w:vAlign w:val="center"/>
            <w:hideMark/>
          </w:tcPr>
          <w:p w14:paraId="5586E370" w14:textId="77777777" w:rsidR="00C318D7" w:rsidRPr="00711141" w:rsidRDefault="00C318D7" w:rsidP="00A21994">
            <w:pPr>
              <w:rPr>
                <w:rFonts w:ascii="Calibri" w:hAnsi="Calibri" w:cs="Calibri"/>
              </w:rPr>
            </w:pPr>
            <w:r w:rsidRPr="00711141">
              <w:rPr>
                <w:rFonts w:ascii="Calibri" w:hAnsi="Calibri" w:cs="Calibri"/>
              </w:rPr>
              <w:t>2.</w:t>
            </w:r>
          </w:p>
        </w:tc>
        <w:tc>
          <w:tcPr>
            <w:tcW w:w="5739" w:type="dxa"/>
            <w:vAlign w:val="center"/>
            <w:hideMark/>
          </w:tcPr>
          <w:p w14:paraId="32D01D59" w14:textId="1AD9DFDA" w:rsidR="00C318D7" w:rsidRPr="00711141" w:rsidRDefault="00C318D7" w:rsidP="00A21994">
            <w:pPr>
              <w:rPr>
                <w:rFonts w:ascii="Calibri" w:hAnsi="Calibri" w:cs="Calibri"/>
              </w:rPr>
            </w:pPr>
            <w:r w:rsidRPr="00711141">
              <w:rPr>
                <w:rFonts w:ascii="Calibri" w:hAnsi="Calibri" w:cs="Calibri"/>
              </w:rPr>
              <w:t>Prawidłowa kwalifikacja kosztów do poszczególnych kategorii kosztów</w:t>
            </w:r>
          </w:p>
        </w:tc>
        <w:tc>
          <w:tcPr>
            <w:tcW w:w="1519" w:type="dxa"/>
            <w:vAlign w:val="center"/>
          </w:tcPr>
          <w:p w14:paraId="7502BB1E" w14:textId="7CCC2973" w:rsidR="00C318D7" w:rsidRPr="00711141" w:rsidRDefault="00FF19DD" w:rsidP="00A21994">
            <w:pPr>
              <w:rPr>
                <w:rFonts w:ascii="Calibri" w:hAnsi="Calibri" w:cs="Calibri"/>
              </w:rPr>
            </w:pPr>
            <w:r w:rsidRPr="00711141">
              <w:rPr>
                <w:rFonts w:ascii="Calibri" w:hAnsi="Calibri" w:cs="Calibri"/>
              </w:rPr>
              <w:t>8</w:t>
            </w:r>
          </w:p>
        </w:tc>
        <w:tc>
          <w:tcPr>
            <w:tcW w:w="1169" w:type="dxa"/>
            <w:vAlign w:val="center"/>
          </w:tcPr>
          <w:p w14:paraId="04D15B4C" w14:textId="77777777" w:rsidR="00C318D7" w:rsidRPr="00711141" w:rsidRDefault="00C318D7" w:rsidP="00A21994">
            <w:pPr>
              <w:rPr>
                <w:rFonts w:ascii="Calibri" w:hAnsi="Calibri" w:cs="Calibri"/>
              </w:rPr>
            </w:pPr>
          </w:p>
        </w:tc>
      </w:tr>
      <w:tr w:rsidR="00CF68E4" w:rsidRPr="00711141" w14:paraId="127E226D" w14:textId="77777777" w:rsidTr="00C340D2">
        <w:trPr>
          <w:trHeight w:val="709"/>
          <w:jc w:val="center"/>
        </w:trPr>
        <w:tc>
          <w:tcPr>
            <w:tcW w:w="635" w:type="dxa"/>
            <w:vAlign w:val="center"/>
            <w:hideMark/>
          </w:tcPr>
          <w:p w14:paraId="44E95EBB" w14:textId="77777777" w:rsidR="00C318D7" w:rsidRPr="00711141" w:rsidRDefault="00C318D7" w:rsidP="00A21994">
            <w:pPr>
              <w:rPr>
                <w:rFonts w:ascii="Calibri" w:hAnsi="Calibri" w:cs="Calibri"/>
              </w:rPr>
            </w:pPr>
            <w:r w:rsidRPr="00711141">
              <w:rPr>
                <w:rFonts w:ascii="Calibri" w:hAnsi="Calibri" w:cs="Calibri"/>
              </w:rPr>
              <w:t>3.</w:t>
            </w:r>
          </w:p>
        </w:tc>
        <w:tc>
          <w:tcPr>
            <w:tcW w:w="5739" w:type="dxa"/>
            <w:vAlign w:val="center"/>
            <w:hideMark/>
          </w:tcPr>
          <w:p w14:paraId="47E40F5D" w14:textId="336D6EDC" w:rsidR="00C318D7" w:rsidRPr="00711141" w:rsidRDefault="00C318D7" w:rsidP="00A21994">
            <w:pPr>
              <w:rPr>
                <w:rFonts w:ascii="Calibri" w:hAnsi="Calibri" w:cs="Calibri"/>
              </w:rPr>
            </w:pPr>
            <w:r w:rsidRPr="00711141">
              <w:rPr>
                <w:rFonts w:ascii="Calibri" w:hAnsi="Calibri" w:cs="Calibri"/>
              </w:rPr>
              <w:t>Szczegółowy opis pozycji kosztorysu</w:t>
            </w:r>
          </w:p>
        </w:tc>
        <w:tc>
          <w:tcPr>
            <w:tcW w:w="1519" w:type="dxa"/>
            <w:vAlign w:val="center"/>
          </w:tcPr>
          <w:p w14:paraId="132E3E0D" w14:textId="0F60C897" w:rsidR="00C318D7" w:rsidRPr="00711141" w:rsidRDefault="009526FD" w:rsidP="00A21994">
            <w:pPr>
              <w:rPr>
                <w:rFonts w:ascii="Calibri" w:hAnsi="Calibri" w:cs="Calibri"/>
              </w:rPr>
            </w:pPr>
            <w:r w:rsidRPr="00711141">
              <w:rPr>
                <w:rFonts w:ascii="Calibri" w:hAnsi="Calibri" w:cs="Calibri"/>
              </w:rPr>
              <w:t>10</w:t>
            </w:r>
          </w:p>
        </w:tc>
        <w:tc>
          <w:tcPr>
            <w:tcW w:w="1169" w:type="dxa"/>
            <w:vAlign w:val="center"/>
          </w:tcPr>
          <w:p w14:paraId="700F3556" w14:textId="77777777" w:rsidR="00C318D7" w:rsidRPr="00711141" w:rsidRDefault="00C318D7" w:rsidP="00A21994">
            <w:pPr>
              <w:rPr>
                <w:rFonts w:ascii="Calibri" w:hAnsi="Calibri" w:cs="Calibri"/>
              </w:rPr>
            </w:pPr>
          </w:p>
        </w:tc>
      </w:tr>
      <w:tr w:rsidR="00CF68E4" w:rsidRPr="00711141" w14:paraId="339A5C12" w14:textId="77777777" w:rsidTr="00C340D2">
        <w:trPr>
          <w:trHeight w:val="709"/>
          <w:jc w:val="center"/>
        </w:trPr>
        <w:tc>
          <w:tcPr>
            <w:tcW w:w="635" w:type="dxa"/>
            <w:vAlign w:val="center"/>
            <w:hideMark/>
          </w:tcPr>
          <w:p w14:paraId="0BFB5E95" w14:textId="77777777" w:rsidR="00C318D7" w:rsidRPr="00711141" w:rsidRDefault="00C318D7" w:rsidP="00A21994">
            <w:pPr>
              <w:rPr>
                <w:rFonts w:ascii="Calibri" w:hAnsi="Calibri" w:cs="Calibri"/>
              </w:rPr>
            </w:pPr>
            <w:r w:rsidRPr="00711141">
              <w:rPr>
                <w:rFonts w:ascii="Calibri" w:hAnsi="Calibri" w:cs="Calibri"/>
              </w:rPr>
              <w:t>4.</w:t>
            </w:r>
          </w:p>
        </w:tc>
        <w:tc>
          <w:tcPr>
            <w:tcW w:w="5739" w:type="dxa"/>
            <w:vAlign w:val="center"/>
            <w:hideMark/>
          </w:tcPr>
          <w:p w14:paraId="45682955" w14:textId="0842BE66" w:rsidR="00C318D7" w:rsidRPr="00711141" w:rsidRDefault="00C318D7" w:rsidP="00A21994">
            <w:pPr>
              <w:rPr>
                <w:rFonts w:ascii="Calibri" w:hAnsi="Calibri" w:cs="Calibri"/>
              </w:rPr>
            </w:pPr>
            <w:r w:rsidRPr="00711141">
              <w:rPr>
                <w:rFonts w:ascii="Calibri" w:hAnsi="Calibri" w:cs="Calibri"/>
              </w:rPr>
              <w:t>Adekwatność i realność wysokości przyjętych w kalkulacji stawek</w:t>
            </w:r>
          </w:p>
        </w:tc>
        <w:tc>
          <w:tcPr>
            <w:tcW w:w="1519" w:type="dxa"/>
            <w:vAlign w:val="center"/>
          </w:tcPr>
          <w:p w14:paraId="48068C5A" w14:textId="026FFA44" w:rsidR="00C318D7" w:rsidRPr="00711141" w:rsidRDefault="00FF19DD" w:rsidP="00A21994">
            <w:pPr>
              <w:rPr>
                <w:rFonts w:ascii="Calibri" w:hAnsi="Calibri" w:cs="Calibri"/>
              </w:rPr>
            </w:pPr>
            <w:r w:rsidRPr="00711141">
              <w:rPr>
                <w:rFonts w:ascii="Calibri" w:hAnsi="Calibri" w:cs="Calibri"/>
              </w:rPr>
              <w:t>8</w:t>
            </w:r>
          </w:p>
        </w:tc>
        <w:tc>
          <w:tcPr>
            <w:tcW w:w="1169" w:type="dxa"/>
            <w:vAlign w:val="center"/>
          </w:tcPr>
          <w:p w14:paraId="3E4336CE" w14:textId="77777777" w:rsidR="00C318D7" w:rsidRPr="00711141" w:rsidRDefault="00C318D7" w:rsidP="00A21994">
            <w:pPr>
              <w:rPr>
                <w:rFonts w:ascii="Calibri" w:hAnsi="Calibri" w:cs="Calibri"/>
              </w:rPr>
            </w:pPr>
          </w:p>
        </w:tc>
      </w:tr>
      <w:tr w:rsidR="00CF68E4" w:rsidRPr="00711141" w14:paraId="1E091A43" w14:textId="77777777" w:rsidTr="00C340D2">
        <w:trPr>
          <w:trHeight w:val="824"/>
          <w:jc w:val="center"/>
        </w:trPr>
        <w:tc>
          <w:tcPr>
            <w:tcW w:w="635" w:type="dxa"/>
            <w:vAlign w:val="center"/>
            <w:hideMark/>
          </w:tcPr>
          <w:p w14:paraId="43CAF335" w14:textId="13DF3593" w:rsidR="00F2471F" w:rsidRPr="00711141" w:rsidRDefault="00F2471F" w:rsidP="00A21994">
            <w:pPr>
              <w:rPr>
                <w:rFonts w:ascii="Calibri" w:hAnsi="Calibri" w:cs="Calibri"/>
                <w:b/>
                <w:bCs/>
              </w:rPr>
            </w:pPr>
            <w:r w:rsidRPr="00711141">
              <w:rPr>
                <w:rFonts w:ascii="Calibri" w:hAnsi="Calibri" w:cs="Calibri"/>
                <w:b/>
                <w:bCs/>
              </w:rPr>
              <w:t>IV</w:t>
            </w:r>
          </w:p>
        </w:tc>
        <w:tc>
          <w:tcPr>
            <w:tcW w:w="5739" w:type="dxa"/>
            <w:vAlign w:val="center"/>
          </w:tcPr>
          <w:p w14:paraId="65F5A394" w14:textId="04582D8C" w:rsidR="00F2471F" w:rsidRPr="00711141" w:rsidRDefault="008E680B" w:rsidP="00A21994">
            <w:pPr>
              <w:rPr>
                <w:rFonts w:ascii="Calibri" w:hAnsi="Calibri" w:cs="Calibri"/>
                <w:i/>
              </w:rPr>
            </w:pPr>
            <w:r w:rsidRPr="00711141">
              <w:rPr>
                <w:rFonts w:ascii="Calibri" w:hAnsi="Calibri" w:cs="Calibri"/>
              </w:rPr>
              <w:t>Udział środków finansowych własnych lub środków pochodzących z innych źródeł na realizację zadania publicznego</w:t>
            </w:r>
          </w:p>
        </w:tc>
        <w:tc>
          <w:tcPr>
            <w:tcW w:w="1519" w:type="dxa"/>
            <w:vAlign w:val="center"/>
          </w:tcPr>
          <w:p w14:paraId="1B913F82" w14:textId="6CF0DB52" w:rsidR="00F2471F" w:rsidRPr="00711141" w:rsidRDefault="00FF19DD" w:rsidP="00A21994">
            <w:pPr>
              <w:rPr>
                <w:rFonts w:ascii="Calibri" w:hAnsi="Calibri" w:cs="Calibri"/>
                <w:b/>
                <w:bCs/>
              </w:rPr>
            </w:pPr>
            <w:r w:rsidRPr="00711141">
              <w:rPr>
                <w:rFonts w:ascii="Calibri" w:hAnsi="Calibri" w:cs="Calibri"/>
                <w:b/>
                <w:bCs/>
              </w:rPr>
              <w:t>2</w:t>
            </w:r>
          </w:p>
        </w:tc>
        <w:tc>
          <w:tcPr>
            <w:tcW w:w="1169" w:type="dxa"/>
            <w:vAlign w:val="center"/>
          </w:tcPr>
          <w:p w14:paraId="2E3E106E" w14:textId="77777777" w:rsidR="00F2471F" w:rsidRPr="00711141" w:rsidRDefault="00F2471F" w:rsidP="00A21994">
            <w:pPr>
              <w:rPr>
                <w:rFonts w:ascii="Calibri" w:hAnsi="Calibri" w:cs="Calibri"/>
              </w:rPr>
            </w:pPr>
          </w:p>
        </w:tc>
      </w:tr>
      <w:tr w:rsidR="00CF68E4" w:rsidRPr="00711141" w14:paraId="7E73B17A" w14:textId="77777777" w:rsidTr="00C340D2">
        <w:trPr>
          <w:trHeight w:val="900"/>
          <w:jc w:val="center"/>
        </w:trPr>
        <w:tc>
          <w:tcPr>
            <w:tcW w:w="635" w:type="dxa"/>
            <w:vAlign w:val="center"/>
            <w:hideMark/>
          </w:tcPr>
          <w:p w14:paraId="5E414F0F" w14:textId="45D7F6A0" w:rsidR="00F2471F" w:rsidRPr="00711141" w:rsidRDefault="008E680B" w:rsidP="00A21994">
            <w:pPr>
              <w:rPr>
                <w:rFonts w:ascii="Calibri" w:hAnsi="Calibri" w:cs="Calibri"/>
                <w:b/>
              </w:rPr>
            </w:pPr>
            <w:r w:rsidRPr="00711141">
              <w:rPr>
                <w:rFonts w:ascii="Calibri" w:hAnsi="Calibri" w:cs="Calibri"/>
                <w:b/>
              </w:rPr>
              <w:t>V</w:t>
            </w:r>
          </w:p>
        </w:tc>
        <w:tc>
          <w:tcPr>
            <w:tcW w:w="5739" w:type="dxa"/>
            <w:vAlign w:val="center"/>
          </w:tcPr>
          <w:p w14:paraId="59F1E160" w14:textId="091D3CC2" w:rsidR="00F2471F" w:rsidRPr="00711141" w:rsidRDefault="008E680B" w:rsidP="00A21994">
            <w:pPr>
              <w:rPr>
                <w:rFonts w:ascii="Calibri" w:hAnsi="Calibri" w:cs="Calibri"/>
                <w:b/>
              </w:rPr>
            </w:pPr>
            <w:r w:rsidRPr="00711141">
              <w:rPr>
                <w:rFonts w:ascii="Calibri" w:hAnsi="Calibri" w:cs="Calibri"/>
              </w:rPr>
              <w:t>Udział wkładu rzeczowego, osobowego, w tym świadczenia wolontariuszy i pracy społecznej członków:</w:t>
            </w:r>
          </w:p>
        </w:tc>
        <w:tc>
          <w:tcPr>
            <w:tcW w:w="1519" w:type="dxa"/>
            <w:vAlign w:val="center"/>
          </w:tcPr>
          <w:p w14:paraId="2F60173D" w14:textId="13650BB8" w:rsidR="00F2471F" w:rsidRPr="00711141" w:rsidRDefault="009526FD" w:rsidP="00A21994">
            <w:pPr>
              <w:rPr>
                <w:rFonts w:ascii="Calibri" w:hAnsi="Calibri" w:cs="Calibri"/>
                <w:b/>
                <w:bCs/>
              </w:rPr>
            </w:pPr>
            <w:r w:rsidRPr="00711141">
              <w:rPr>
                <w:rFonts w:ascii="Calibri" w:hAnsi="Calibri" w:cs="Calibri"/>
                <w:b/>
                <w:bCs/>
              </w:rPr>
              <w:t>5</w:t>
            </w:r>
          </w:p>
        </w:tc>
        <w:tc>
          <w:tcPr>
            <w:tcW w:w="1169" w:type="dxa"/>
            <w:vAlign w:val="center"/>
          </w:tcPr>
          <w:p w14:paraId="14684033" w14:textId="77777777" w:rsidR="00F2471F" w:rsidRPr="00711141" w:rsidRDefault="00F2471F" w:rsidP="00A21994">
            <w:pPr>
              <w:rPr>
                <w:rFonts w:ascii="Calibri" w:hAnsi="Calibri" w:cs="Calibri"/>
              </w:rPr>
            </w:pPr>
          </w:p>
        </w:tc>
      </w:tr>
      <w:tr w:rsidR="00CF68E4" w:rsidRPr="00711141" w14:paraId="1217E687" w14:textId="77777777" w:rsidTr="00C340D2">
        <w:trPr>
          <w:trHeight w:val="900"/>
          <w:jc w:val="center"/>
        </w:trPr>
        <w:tc>
          <w:tcPr>
            <w:tcW w:w="635" w:type="dxa"/>
            <w:vAlign w:val="center"/>
            <w:hideMark/>
          </w:tcPr>
          <w:p w14:paraId="376C8411" w14:textId="41B08FC8" w:rsidR="00F2471F" w:rsidRPr="00711141" w:rsidRDefault="008E680B" w:rsidP="00A21994">
            <w:pPr>
              <w:rPr>
                <w:rFonts w:ascii="Calibri" w:hAnsi="Calibri" w:cs="Calibri"/>
              </w:rPr>
            </w:pPr>
            <w:r w:rsidRPr="00711141">
              <w:rPr>
                <w:rFonts w:ascii="Calibri" w:hAnsi="Calibri" w:cs="Calibri"/>
              </w:rPr>
              <w:t>1</w:t>
            </w:r>
            <w:r w:rsidR="00F2471F" w:rsidRPr="00711141">
              <w:rPr>
                <w:rFonts w:ascii="Calibri" w:hAnsi="Calibri" w:cs="Calibri"/>
              </w:rPr>
              <w:t>.</w:t>
            </w:r>
          </w:p>
        </w:tc>
        <w:tc>
          <w:tcPr>
            <w:tcW w:w="5739" w:type="dxa"/>
            <w:vAlign w:val="center"/>
            <w:hideMark/>
          </w:tcPr>
          <w:p w14:paraId="591345A2" w14:textId="038F05AE" w:rsidR="00F2471F" w:rsidRPr="00711141" w:rsidRDefault="00F2471F" w:rsidP="00A21994">
            <w:pPr>
              <w:rPr>
                <w:rFonts w:ascii="Calibri" w:hAnsi="Calibri" w:cs="Calibri"/>
              </w:rPr>
            </w:pPr>
            <w:r w:rsidRPr="00711141">
              <w:rPr>
                <w:rFonts w:ascii="Calibri" w:hAnsi="Calibri" w:cs="Calibri"/>
              </w:rPr>
              <w:t>Wkład rzeczowy, w szczególności dysponowanie odpowiednimi zasobami materialnymi adekwatnymi do</w:t>
            </w:r>
            <w:r w:rsidR="00C340D2" w:rsidRPr="00711141">
              <w:rPr>
                <w:rFonts w:ascii="Calibri" w:hAnsi="Calibri" w:cs="Calibri"/>
              </w:rPr>
              <w:t> </w:t>
            </w:r>
            <w:r w:rsidRPr="00711141">
              <w:rPr>
                <w:rFonts w:ascii="Calibri" w:hAnsi="Calibri" w:cs="Calibri"/>
              </w:rPr>
              <w:t>realizacji zadania</w:t>
            </w:r>
          </w:p>
        </w:tc>
        <w:tc>
          <w:tcPr>
            <w:tcW w:w="1519" w:type="dxa"/>
            <w:vAlign w:val="center"/>
          </w:tcPr>
          <w:p w14:paraId="5363404D" w14:textId="7F176252" w:rsidR="00F2471F" w:rsidRPr="00711141" w:rsidRDefault="00FF19DD" w:rsidP="00A21994">
            <w:pPr>
              <w:rPr>
                <w:rFonts w:ascii="Calibri" w:hAnsi="Calibri" w:cs="Calibri"/>
              </w:rPr>
            </w:pPr>
            <w:r w:rsidRPr="00711141">
              <w:rPr>
                <w:rFonts w:ascii="Calibri" w:hAnsi="Calibri" w:cs="Calibri"/>
              </w:rPr>
              <w:t>4</w:t>
            </w:r>
          </w:p>
        </w:tc>
        <w:tc>
          <w:tcPr>
            <w:tcW w:w="1169" w:type="dxa"/>
            <w:vAlign w:val="center"/>
          </w:tcPr>
          <w:p w14:paraId="21A6ABC2" w14:textId="77777777" w:rsidR="00F2471F" w:rsidRPr="00711141" w:rsidRDefault="00F2471F" w:rsidP="00A21994">
            <w:pPr>
              <w:rPr>
                <w:rFonts w:ascii="Calibri" w:hAnsi="Calibri" w:cs="Calibri"/>
              </w:rPr>
            </w:pPr>
          </w:p>
        </w:tc>
      </w:tr>
      <w:tr w:rsidR="00CF68E4" w:rsidRPr="00711141" w14:paraId="2BD997EF" w14:textId="77777777" w:rsidTr="00C340D2">
        <w:trPr>
          <w:trHeight w:val="900"/>
          <w:jc w:val="center"/>
        </w:trPr>
        <w:tc>
          <w:tcPr>
            <w:tcW w:w="635" w:type="dxa"/>
            <w:vAlign w:val="center"/>
            <w:hideMark/>
          </w:tcPr>
          <w:p w14:paraId="39F39399" w14:textId="2D88B310" w:rsidR="00F2471F" w:rsidRPr="00711141" w:rsidRDefault="008E680B" w:rsidP="00A21994">
            <w:pPr>
              <w:rPr>
                <w:rFonts w:ascii="Calibri" w:hAnsi="Calibri" w:cs="Calibri"/>
              </w:rPr>
            </w:pPr>
            <w:r w:rsidRPr="00711141">
              <w:rPr>
                <w:rFonts w:ascii="Calibri" w:hAnsi="Calibri" w:cs="Calibri"/>
              </w:rPr>
              <w:t>2</w:t>
            </w:r>
            <w:r w:rsidR="00F2471F" w:rsidRPr="00711141">
              <w:rPr>
                <w:rFonts w:ascii="Calibri" w:hAnsi="Calibri" w:cs="Calibri"/>
              </w:rPr>
              <w:t>.</w:t>
            </w:r>
          </w:p>
        </w:tc>
        <w:tc>
          <w:tcPr>
            <w:tcW w:w="5739" w:type="dxa"/>
            <w:vAlign w:val="center"/>
            <w:hideMark/>
          </w:tcPr>
          <w:p w14:paraId="50722428" w14:textId="20D9A7A6" w:rsidR="00F2471F" w:rsidRPr="00711141" w:rsidRDefault="00F2471F" w:rsidP="00A21994">
            <w:pPr>
              <w:rPr>
                <w:rFonts w:ascii="Calibri" w:hAnsi="Calibri" w:cs="Calibri"/>
              </w:rPr>
            </w:pPr>
            <w:r w:rsidRPr="00711141">
              <w:rPr>
                <w:rFonts w:ascii="Calibri" w:hAnsi="Calibri" w:cs="Calibri"/>
              </w:rPr>
              <w:t>Wkład osobowy, w tym świadczenia wolontariuszy i praca społeczna członków</w:t>
            </w:r>
          </w:p>
        </w:tc>
        <w:tc>
          <w:tcPr>
            <w:tcW w:w="1519" w:type="dxa"/>
            <w:vAlign w:val="center"/>
          </w:tcPr>
          <w:p w14:paraId="45E1E8A0" w14:textId="41113C88" w:rsidR="00F2471F" w:rsidRPr="00711141" w:rsidRDefault="00FF19DD" w:rsidP="00A21994">
            <w:pPr>
              <w:rPr>
                <w:rFonts w:ascii="Calibri" w:hAnsi="Calibri" w:cs="Calibri"/>
              </w:rPr>
            </w:pPr>
            <w:r w:rsidRPr="00711141">
              <w:rPr>
                <w:rFonts w:ascii="Calibri" w:hAnsi="Calibri" w:cs="Calibri"/>
              </w:rPr>
              <w:t>1</w:t>
            </w:r>
          </w:p>
        </w:tc>
        <w:tc>
          <w:tcPr>
            <w:tcW w:w="1169" w:type="dxa"/>
            <w:vAlign w:val="center"/>
          </w:tcPr>
          <w:p w14:paraId="06A610A7" w14:textId="77777777" w:rsidR="00F2471F" w:rsidRPr="00711141" w:rsidRDefault="00F2471F" w:rsidP="00A21994">
            <w:pPr>
              <w:rPr>
                <w:rFonts w:ascii="Calibri" w:hAnsi="Calibri" w:cs="Calibri"/>
              </w:rPr>
            </w:pPr>
          </w:p>
        </w:tc>
      </w:tr>
      <w:tr w:rsidR="00CF68E4" w:rsidRPr="00711141" w14:paraId="063DC5CE" w14:textId="77777777" w:rsidTr="00C340D2">
        <w:trPr>
          <w:trHeight w:val="523"/>
          <w:jc w:val="center"/>
        </w:trPr>
        <w:tc>
          <w:tcPr>
            <w:tcW w:w="6374" w:type="dxa"/>
            <w:gridSpan w:val="2"/>
            <w:shd w:val="clear" w:color="auto" w:fill="D9D9D9"/>
            <w:vAlign w:val="center"/>
            <w:hideMark/>
          </w:tcPr>
          <w:p w14:paraId="55A66751" w14:textId="77777777" w:rsidR="00C318D7" w:rsidRPr="00711141" w:rsidRDefault="00C318D7" w:rsidP="00A21994">
            <w:pPr>
              <w:rPr>
                <w:rFonts w:ascii="Calibri" w:hAnsi="Calibri" w:cs="Calibri"/>
              </w:rPr>
            </w:pPr>
            <w:r w:rsidRPr="00711141">
              <w:rPr>
                <w:rFonts w:ascii="Calibri" w:hAnsi="Calibri" w:cs="Calibri"/>
              </w:rPr>
              <w:t>RAZEM</w:t>
            </w:r>
          </w:p>
        </w:tc>
        <w:tc>
          <w:tcPr>
            <w:tcW w:w="1519" w:type="dxa"/>
            <w:shd w:val="clear" w:color="auto" w:fill="D9D9D9"/>
            <w:vAlign w:val="center"/>
            <w:hideMark/>
          </w:tcPr>
          <w:p w14:paraId="6BD670CE" w14:textId="77777777" w:rsidR="00C318D7" w:rsidRPr="00711141" w:rsidRDefault="00C318D7" w:rsidP="00A21994">
            <w:pPr>
              <w:rPr>
                <w:rFonts w:ascii="Calibri" w:hAnsi="Calibri" w:cs="Calibri"/>
              </w:rPr>
            </w:pPr>
            <w:r w:rsidRPr="00711141">
              <w:rPr>
                <w:rFonts w:ascii="Calibri" w:hAnsi="Calibri" w:cs="Calibri"/>
              </w:rPr>
              <w:t>100</w:t>
            </w:r>
          </w:p>
        </w:tc>
        <w:tc>
          <w:tcPr>
            <w:tcW w:w="1169" w:type="dxa"/>
            <w:shd w:val="clear" w:color="auto" w:fill="D9D9D9"/>
            <w:vAlign w:val="center"/>
          </w:tcPr>
          <w:p w14:paraId="1CB27BA2" w14:textId="77777777" w:rsidR="00C318D7" w:rsidRPr="00711141" w:rsidRDefault="00C318D7" w:rsidP="00A21994">
            <w:pPr>
              <w:rPr>
                <w:rFonts w:ascii="Calibri" w:hAnsi="Calibri" w:cs="Calibri"/>
              </w:rPr>
            </w:pPr>
          </w:p>
        </w:tc>
      </w:tr>
    </w:tbl>
    <w:p w14:paraId="1026089A" w14:textId="77777777" w:rsidR="000C2777" w:rsidRPr="00711141" w:rsidRDefault="000C2777" w:rsidP="00D95694">
      <w:pPr>
        <w:rPr>
          <w:rFonts w:ascii="Calibri" w:hAnsi="Calibri" w:cs="Calibri"/>
        </w:rPr>
      </w:pPr>
    </w:p>
    <w:sectPr w:rsidR="000C2777" w:rsidRPr="00711141" w:rsidSect="00777345">
      <w:footerReference w:type="even" r:id="rId10"/>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517C3" w14:textId="77777777" w:rsidR="00EC4627" w:rsidRDefault="00EC4627" w:rsidP="00A21994">
      <w:r>
        <w:separator/>
      </w:r>
    </w:p>
  </w:endnote>
  <w:endnote w:type="continuationSeparator" w:id="0">
    <w:p w14:paraId="232FE381" w14:textId="77777777" w:rsidR="00EC4627" w:rsidRDefault="00EC4627" w:rsidP="00A2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B8E0" w14:textId="77777777" w:rsidR="00EC4627" w:rsidRDefault="00EC4627" w:rsidP="00A21994">
    <w:pPr>
      <w:pStyle w:val="Stopka"/>
      <w:rPr>
        <w:rStyle w:val="Numerstrony"/>
      </w:rPr>
    </w:pPr>
    <w:r>
      <w:rPr>
        <w:rStyle w:val="Numerstrony"/>
      </w:rPr>
      <w:fldChar w:fldCharType="begin"/>
    </w:r>
    <w:r>
      <w:rPr>
        <w:rStyle w:val="Numerstrony"/>
      </w:rPr>
      <w:instrText xml:space="preserve">PAGE  </w:instrText>
    </w:r>
    <w:r>
      <w:rPr>
        <w:rStyle w:val="Numerstrony"/>
      </w:rPr>
      <w:fldChar w:fldCharType="end"/>
    </w:r>
  </w:p>
  <w:p w14:paraId="11313548" w14:textId="77777777" w:rsidR="00EC4627" w:rsidRDefault="00EC4627" w:rsidP="00A219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87648"/>
      <w:docPartObj>
        <w:docPartGallery w:val="Page Numbers (Bottom of Page)"/>
        <w:docPartUnique/>
      </w:docPartObj>
    </w:sdtPr>
    <w:sdtContent>
      <w:p w14:paraId="4761F60D" w14:textId="738DE36C" w:rsidR="00777345" w:rsidRDefault="00777345">
        <w:pPr>
          <w:pStyle w:val="Stopka"/>
          <w:jc w:val="center"/>
        </w:pPr>
        <w:r>
          <w:fldChar w:fldCharType="begin"/>
        </w:r>
        <w:r>
          <w:instrText>PAGE   \* MERGEFORMAT</w:instrText>
        </w:r>
        <w:r>
          <w:fldChar w:fldCharType="separate"/>
        </w:r>
        <w:r>
          <w:rPr>
            <w:noProof/>
          </w:rPr>
          <w:t>20</w:t>
        </w:r>
        <w:r>
          <w:fldChar w:fldCharType="end"/>
        </w:r>
      </w:p>
    </w:sdtContent>
  </w:sdt>
  <w:p w14:paraId="7BFA3A64" w14:textId="78F76EC8" w:rsidR="00EC4627" w:rsidRDefault="00EC4627" w:rsidP="00DA58F0">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2D53" w14:textId="206B6693" w:rsidR="0040220F" w:rsidRDefault="0040220F">
    <w:pPr>
      <w:pStyle w:val="Stopka"/>
      <w:jc w:val="center"/>
    </w:pPr>
  </w:p>
  <w:p w14:paraId="0454D080" w14:textId="77777777" w:rsidR="0040220F" w:rsidRDefault="004022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9913F" w14:textId="77777777" w:rsidR="00EC4627" w:rsidRDefault="00EC4627" w:rsidP="00A21994"/>
  </w:footnote>
  <w:footnote w:type="continuationSeparator" w:id="0">
    <w:p w14:paraId="15744A1A" w14:textId="77777777" w:rsidR="00EC4627" w:rsidRDefault="00EC4627" w:rsidP="00A2199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7D7"/>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94462"/>
    <w:multiLevelType w:val="hybridMultilevel"/>
    <w:tmpl w:val="42ECD69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1D910B2"/>
    <w:multiLevelType w:val="hybridMultilevel"/>
    <w:tmpl w:val="2EB2E67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B6253D"/>
    <w:multiLevelType w:val="hybridMultilevel"/>
    <w:tmpl w:val="8440FF5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9663392"/>
    <w:multiLevelType w:val="hybridMultilevel"/>
    <w:tmpl w:val="507E57C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0A760E01"/>
    <w:multiLevelType w:val="hybridMultilevel"/>
    <w:tmpl w:val="D4BA77A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B49147A"/>
    <w:multiLevelType w:val="hybridMultilevel"/>
    <w:tmpl w:val="8A4CED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14E66648"/>
    <w:multiLevelType w:val="hybridMultilevel"/>
    <w:tmpl w:val="5CD0FFE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5BD1B7F"/>
    <w:multiLevelType w:val="hybridMultilevel"/>
    <w:tmpl w:val="1D84C21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17C21B6C"/>
    <w:multiLevelType w:val="hybridMultilevel"/>
    <w:tmpl w:val="5E36DC9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18AC3134"/>
    <w:multiLevelType w:val="hybridMultilevel"/>
    <w:tmpl w:val="811EBF3E"/>
    <w:lvl w:ilvl="0" w:tplc="04150011">
      <w:start w:val="1"/>
      <w:numFmt w:val="decimal"/>
      <w:lvlText w:val="%1)"/>
      <w:lvlJc w:val="left"/>
      <w:pPr>
        <w:tabs>
          <w:tab w:val="num" w:pos="700"/>
        </w:tabs>
        <w:ind w:left="700" w:hanging="360"/>
      </w:pPr>
      <w:rPr>
        <w:rFonts w:cs="Times New Roman"/>
        <w:b w:val="0"/>
        <w:i w:val="0"/>
        <w:sz w:val="22"/>
        <w:szCs w:val="22"/>
      </w:rPr>
    </w:lvl>
    <w:lvl w:ilvl="1" w:tplc="04150019">
      <w:start w:val="1"/>
      <w:numFmt w:val="lowerLetter"/>
      <w:lvlText w:val="%2."/>
      <w:lvlJc w:val="left"/>
      <w:pPr>
        <w:tabs>
          <w:tab w:val="num" w:pos="1780"/>
        </w:tabs>
        <w:ind w:left="1780" w:hanging="360"/>
      </w:pPr>
      <w:rPr>
        <w:rFonts w:cs="Times New Roman"/>
      </w:rPr>
    </w:lvl>
    <w:lvl w:ilvl="2" w:tplc="0415001B">
      <w:start w:val="1"/>
      <w:numFmt w:val="lowerRoman"/>
      <w:lvlText w:val="%3."/>
      <w:lvlJc w:val="right"/>
      <w:pPr>
        <w:tabs>
          <w:tab w:val="num" w:pos="2500"/>
        </w:tabs>
        <w:ind w:left="2500" w:hanging="180"/>
      </w:pPr>
      <w:rPr>
        <w:rFonts w:cs="Times New Roman"/>
      </w:rPr>
    </w:lvl>
    <w:lvl w:ilvl="3" w:tplc="0415000F">
      <w:start w:val="1"/>
      <w:numFmt w:val="decimal"/>
      <w:lvlText w:val="%4."/>
      <w:lvlJc w:val="left"/>
      <w:pPr>
        <w:tabs>
          <w:tab w:val="num" w:pos="3220"/>
        </w:tabs>
        <w:ind w:left="3220" w:hanging="360"/>
      </w:pPr>
      <w:rPr>
        <w:rFonts w:cs="Times New Roman"/>
      </w:rPr>
    </w:lvl>
    <w:lvl w:ilvl="4" w:tplc="04150019">
      <w:start w:val="1"/>
      <w:numFmt w:val="lowerLetter"/>
      <w:lvlText w:val="%5."/>
      <w:lvlJc w:val="left"/>
      <w:pPr>
        <w:tabs>
          <w:tab w:val="num" w:pos="3940"/>
        </w:tabs>
        <w:ind w:left="3940" w:hanging="360"/>
      </w:pPr>
      <w:rPr>
        <w:rFonts w:cs="Times New Roman"/>
      </w:rPr>
    </w:lvl>
    <w:lvl w:ilvl="5" w:tplc="0415001B">
      <w:start w:val="1"/>
      <w:numFmt w:val="lowerRoman"/>
      <w:lvlText w:val="%6."/>
      <w:lvlJc w:val="right"/>
      <w:pPr>
        <w:tabs>
          <w:tab w:val="num" w:pos="4660"/>
        </w:tabs>
        <w:ind w:left="4660" w:hanging="180"/>
      </w:pPr>
      <w:rPr>
        <w:rFonts w:cs="Times New Roman"/>
      </w:rPr>
    </w:lvl>
    <w:lvl w:ilvl="6" w:tplc="0415000F">
      <w:start w:val="1"/>
      <w:numFmt w:val="decimal"/>
      <w:lvlText w:val="%7."/>
      <w:lvlJc w:val="left"/>
      <w:pPr>
        <w:tabs>
          <w:tab w:val="num" w:pos="5380"/>
        </w:tabs>
        <w:ind w:left="5380" w:hanging="360"/>
      </w:pPr>
      <w:rPr>
        <w:rFonts w:cs="Times New Roman"/>
      </w:rPr>
    </w:lvl>
    <w:lvl w:ilvl="7" w:tplc="04150019">
      <w:start w:val="1"/>
      <w:numFmt w:val="lowerLetter"/>
      <w:lvlText w:val="%8."/>
      <w:lvlJc w:val="left"/>
      <w:pPr>
        <w:tabs>
          <w:tab w:val="num" w:pos="6100"/>
        </w:tabs>
        <w:ind w:left="6100" w:hanging="360"/>
      </w:pPr>
      <w:rPr>
        <w:rFonts w:cs="Times New Roman"/>
      </w:rPr>
    </w:lvl>
    <w:lvl w:ilvl="8" w:tplc="0415001B">
      <w:start w:val="1"/>
      <w:numFmt w:val="lowerRoman"/>
      <w:lvlText w:val="%9."/>
      <w:lvlJc w:val="right"/>
      <w:pPr>
        <w:tabs>
          <w:tab w:val="num" w:pos="6820"/>
        </w:tabs>
        <w:ind w:left="6820" w:hanging="180"/>
      </w:pPr>
      <w:rPr>
        <w:rFonts w:cs="Times New Roman"/>
      </w:rPr>
    </w:lvl>
  </w:abstractNum>
  <w:abstractNum w:abstractNumId="11" w15:restartNumberingAfterBreak="0">
    <w:nsid w:val="198E1D1A"/>
    <w:multiLevelType w:val="hybridMultilevel"/>
    <w:tmpl w:val="4E78C18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21CB29F3"/>
    <w:multiLevelType w:val="hybridMultilevel"/>
    <w:tmpl w:val="D96A5C8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6E7A24"/>
    <w:multiLevelType w:val="hybridMultilevel"/>
    <w:tmpl w:val="112E888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266413DC"/>
    <w:multiLevelType w:val="hybridMultilevel"/>
    <w:tmpl w:val="435A368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2D4B4373"/>
    <w:multiLevelType w:val="hybridMultilevel"/>
    <w:tmpl w:val="9550B986"/>
    <w:lvl w:ilvl="0" w:tplc="F592A9E2">
      <w:start w:val="1"/>
      <w:numFmt w:val="decimal"/>
      <w:lvlText w:val="%1."/>
      <w:lvlJc w:val="left"/>
      <w:pPr>
        <w:tabs>
          <w:tab w:val="num" w:pos="360"/>
        </w:tabs>
        <w:ind w:left="340" w:hanging="340"/>
      </w:pPr>
      <w:rPr>
        <w:rFonts w:ascii="Calibri" w:hAnsi="Calibri" w:cs="Times New Roman" w:hint="default"/>
        <w:b w:val="0"/>
        <w:i w:val="0"/>
        <w:sz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C136F6"/>
    <w:multiLevelType w:val="hybridMultilevel"/>
    <w:tmpl w:val="96249278"/>
    <w:lvl w:ilvl="0" w:tplc="B33695B0">
      <w:start w:val="1"/>
      <w:numFmt w:val="decimal"/>
      <w:lvlText w:val="%1."/>
      <w:lvlJc w:val="left"/>
      <w:pPr>
        <w:tabs>
          <w:tab w:val="num" w:pos="360"/>
        </w:tabs>
        <w:ind w:left="340" w:hanging="340"/>
      </w:pPr>
      <w:rPr>
        <w:rFonts w:ascii="Calibri" w:hAnsi="Calibri" w:cs="Times New Roman" w:hint="default"/>
        <w:sz w:val="22"/>
        <w:szCs w:val="22"/>
      </w:rPr>
    </w:lvl>
    <w:lvl w:ilvl="1" w:tplc="6DACFFCE">
      <w:start w:val="1"/>
      <w:numFmt w:val="decimal"/>
      <w:lvlText w:val="%2."/>
      <w:lvlJc w:val="left"/>
      <w:pPr>
        <w:tabs>
          <w:tab w:val="num" w:pos="1440"/>
        </w:tabs>
        <w:ind w:left="1440" w:hanging="360"/>
      </w:pPr>
      <w:rPr>
        <w:rFonts w:cs="Times New Roman" w:hint="default"/>
        <w:b w:val="0"/>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827FA0"/>
    <w:multiLevelType w:val="hybridMultilevel"/>
    <w:tmpl w:val="06622BD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31EE2B33"/>
    <w:multiLevelType w:val="hybridMultilevel"/>
    <w:tmpl w:val="F844CAF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 w15:restartNumberingAfterBreak="0">
    <w:nsid w:val="3E307283"/>
    <w:multiLevelType w:val="hybridMultilevel"/>
    <w:tmpl w:val="9972456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44B043AA"/>
    <w:multiLevelType w:val="hybridMultilevel"/>
    <w:tmpl w:val="2D8256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45BA3237"/>
    <w:multiLevelType w:val="hybridMultilevel"/>
    <w:tmpl w:val="41C0EA4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46C52FC2"/>
    <w:multiLevelType w:val="hybridMultilevel"/>
    <w:tmpl w:val="AC326D7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9480FA2"/>
    <w:multiLevelType w:val="hybridMultilevel"/>
    <w:tmpl w:val="F2DCA4A8"/>
    <w:lvl w:ilvl="0" w:tplc="04150011">
      <w:start w:val="1"/>
      <w:numFmt w:val="decimal"/>
      <w:lvlText w:val="%1)"/>
      <w:lvlJc w:val="left"/>
      <w:pPr>
        <w:tabs>
          <w:tab w:val="num" w:pos="700"/>
        </w:tabs>
        <w:ind w:left="700" w:hanging="360"/>
      </w:pPr>
      <w:rPr>
        <w:rFonts w:cs="Times New Roman"/>
        <w:b w:val="0"/>
        <w:i w:val="0"/>
        <w:sz w:val="22"/>
        <w:szCs w:val="22"/>
      </w:rPr>
    </w:lvl>
    <w:lvl w:ilvl="1" w:tplc="04150019">
      <w:start w:val="1"/>
      <w:numFmt w:val="lowerLetter"/>
      <w:lvlText w:val="%2."/>
      <w:lvlJc w:val="left"/>
      <w:pPr>
        <w:tabs>
          <w:tab w:val="num" w:pos="1780"/>
        </w:tabs>
        <w:ind w:left="1780" w:hanging="360"/>
      </w:pPr>
      <w:rPr>
        <w:rFonts w:cs="Times New Roman"/>
      </w:rPr>
    </w:lvl>
    <w:lvl w:ilvl="2" w:tplc="0415001B">
      <w:start w:val="1"/>
      <w:numFmt w:val="lowerRoman"/>
      <w:lvlText w:val="%3."/>
      <w:lvlJc w:val="right"/>
      <w:pPr>
        <w:tabs>
          <w:tab w:val="num" w:pos="2500"/>
        </w:tabs>
        <w:ind w:left="2500" w:hanging="180"/>
      </w:pPr>
      <w:rPr>
        <w:rFonts w:cs="Times New Roman"/>
      </w:rPr>
    </w:lvl>
    <w:lvl w:ilvl="3" w:tplc="04150017">
      <w:start w:val="1"/>
      <w:numFmt w:val="lowerLetter"/>
      <w:lvlText w:val="%4)"/>
      <w:lvlJc w:val="left"/>
      <w:pPr>
        <w:tabs>
          <w:tab w:val="num" w:pos="3220"/>
        </w:tabs>
        <w:ind w:left="3220" w:hanging="360"/>
      </w:pPr>
    </w:lvl>
    <w:lvl w:ilvl="4" w:tplc="04150019">
      <w:start w:val="1"/>
      <w:numFmt w:val="lowerLetter"/>
      <w:lvlText w:val="%5."/>
      <w:lvlJc w:val="left"/>
      <w:pPr>
        <w:tabs>
          <w:tab w:val="num" w:pos="3940"/>
        </w:tabs>
        <w:ind w:left="3940" w:hanging="360"/>
      </w:pPr>
      <w:rPr>
        <w:rFonts w:cs="Times New Roman"/>
      </w:rPr>
    </w:lvl>
    <w:lvl w:ilvl="5" w:tplc="0415001B">
      <w:start w:val="1"/>
      <w:numFmt w:val="lowerRoman"/>
      <w:lvlText w:val="%6."/>
      <w:lvlJc w:val="right"/>
      <w:pPr>
        <w:tabs>
          <w:tab w:val="num" w:pos="4660"/>
        </w:tabs>
        <w:ind w:left="4660" w:hanging="180"/>
      </w:pPr>
      <w:rPr>
        <w:rFonts w:cs="Times New Roman"/>
      </w:rPr>
    </w:lvl>
    <w:lvl w:ilvl="6" w:tplc="0415000F">
      <w:start w:val="1"/>
      <w:numFmt w:val="decimal"/>
      <w:lvlText w:val="%7."/>
      <w:lvlJc w:val="left"/>
      <w:pPr>
        <w:tabs>
          <w:tab w:val="num" w:pos="5380"/>
        </w:tabs>
        <w:ind w:left="5380" w:hanging="360"/>
      </w:pPr>
      <w:rPr>
        <w:rFonts w:cs="Times New Roman"/>
      </w:rPr>
    </w:lvl>
    <w:lvl w:ilvl="7" w:tplc="04150019">
      <w:start w:val="1"/>
      <w:numFmt w:val="lowerLetter"/>
      <w:lvlText w:val="%8."/>
      <w:lvlJc w:val="left"/>
      <w:pPr>
        <w:tabs>
          <w:tab w:val="num" w:pos="6100"/>
        </w:tabs>
        <w:ind w:left="6100" w:hanging="360"/>
      </w:pPr>
      <w:rPr>
        <w:rFonts w:cs="Times New Roman"/>
      </w:rPr>
    </w:lvl>
    <w:lvl w:ilvl="8" w:tplc="0415001B">
      <w:start w:val="1"/>
      <w:numFmt w:val="lowerRoman"/>
      <w:lvlText w:val="%9."/>
      <w:lvlJc w:val="right"/>
      <w:pPr>
        <w:tabs>
          <w:tab w:val="num" w:pos="6820"/>
        </w:tabs>
        <w:ind w:left="6820" w:hanging="180"/>
      </w:pPr>
      <w:rPr>
        <w:rFonts w:cs="Times New Roman"/>
      </w:rPr>
    </w:lvl>
  </w:abstractNum>
  <w:abstractNum w:abstractNumId="24" w15:restartNumberingAfterBreak="0">
    <w:nsid w:val="4DFD2BEC"/>
    <w:multiLevelType w:val="hybridMultilevel"/>
    <w:tmpl w:val="4A10C87A"/>
    <w:lvl w:ilvl="0" w:tplc="8BE08454">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25" w15:restartNumberingAfterBreak="0">
    <w:nsid w:val="4F775540"/>
    <w:multiLevelType w:val="hybridMultilevel"/>
    <w:tmpl w:val="99E8091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4FE831B0"/>
    <w:multiLevelType w:val="hybridMultilevel"/>
    <w:tmpl w:val="24AE9550"/>
    <w:lvl w:ilvl="0" w:tplc="0415000F">
      <w:start w:val="1"/>
      <w:numFmt w:val="decimal"/>
      <w:lvlText w:val="%1."/>
      <w:lvlJc w:val="left"/>
      <w:pPr>
        <w:tabs>
          <w:tab w:val="num" w:pos="360"/>
        </w:tabs>
        <w:ind w:left="360" w:hanging="360"/>
      </w:pPr>
      <w:rPr>
        <w:rFonts w:cs="Times New Roman"/>
      </w:rPr>
    </w:lvl>
    <w:lvl w:ilvl="1" w:tplc="45F6808A">
      <w:start w:val="1"/>
      <w:numFmt w:val="lowerLetter"/>
      <w:lvlText w:val="%2)"/>
      <w:lvlJc w:val="left"/>
      <w:pPr>
        <w:tabs>
          <w:tab w:val="num" w:pos="1080"/>
        </w:tabs>
        <w:ind w:left="1080" w:hanging="360"/>
      </w:pPr>
      <w:rPr>
        <w:rFonts w:hint="default"/>
        <w:b w:val="0"/>
        <w:i w:val="0"/>
        <w:sz w:val="22"/>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14F7B79"/>
    <w:multiLevelType w:val="hybridMultilevel"/>
    <w:tmpl w:val="F7B6846E"/>
    <w:lvl w:ilvl="0" w:tplc="C7208C2E">
      <w:start w:val="8"/>
      <w:numFmt w:val="decimal"/>
      <w:lvlText w:val="%1."/>
      <w:lvlJc w:val="left"/>
      <w:pPr>
        <w:tabs>
          <w:tab w:val="num" w:pos="720"/>
        </w:tabs>
        <w:ind w:left="720" w:hanging="360"/>
      </w:pPr>
      <w:rPr>
        <w:rFonts w:cs="Times New Roman" w:hint="default"/>
      </w:rPr>
    </w:lvl>
    <w:lvl w:ilvl="1" w:tplc="086C7632">
      <w:start w:val="1"/>
      <w:numFmt w:val="lowerLetter"/>
      <w:lvlText w:val="%2."/>
      <w:lvlJc w:val="left"/>
      <w:pPr>
        <w:tabs>
          <w:tab w:val="num" w:pos="786"/>
        </w:tabs>
        <w:ind w:left="786"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9F4E2F"/>
    <w:multiLevelType w:val="hybridMultilevel"/>
    <w:tmpl w:val="6CF447B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575775B7"/>
    <w:multiLevelType w:val="hybridMultilevel"/>
    <w:tmpl w:val="811EBF3E"/>
    <w:lvl w:ilvl="0" w:tplc="04150011">
      <w:start w:val="1"/>
      <w:numFmt w:val="decimal"/>
      <w:lvlText w:val="%1)"/>
      <w:lvlJc w:val="left"/>
      <w:pPr>
        <w:tabs>
          <w:tab w:val="num" w:pos="700"/>
        </w:tabs>
        <w:ind w:left="700" w:hanging="360"/>
      </w:pPr>
      <w:rPr>
        <w:rFonts w:cs="Times New Roman" w:hint="default"/>
        <w:b w:val="0"/>
        <w:i w:val="0"/>
        <w:sz w:val="22"/>
        <w:szCs w:val="22"/>
      </w:rPr>
    </w:lvl>
    <w:lvl w:ilvl="1" w:tplc="04150019" w:tentative="1">
      <w:start w:val="1"/>
      <w:numFmt w:val="lowerLetter"/>
      <w:lvlText w:val="%2."/>
      <w:lvlJc w:val="left"/>
      <w:pPr>
        <w:tabs>
          <w:tab w:val="num" w:pos="1780"/>
        </w:tabs>
        <w:ind w:left="1780" w:hanging="360"/>
      </w:pPr>
      <w:rPr>
        <w:rFonts w:cs="Times New Roman"/>
      </w:rPr>
    </w:lvl>
    <w:lvl w:ilvl="2" w:tplc="0415001B" w:tentative="1">
      <w:start w:val="1"/>
      <w:numFmt w:val="lowerRoman"/>
      <w:lvlText w:val="%3."/>
      <w:lvlJc w:val="right"/>
      <w:pPr>
        <w:tabs>
          <w:tab w:val="num" w:pos="2500"/>
        </w:tabs>
        <w:ind w:left="2500" w:hanging="180"/>
      </w:pPr>
      <w:rPr>
        <w:rFonts w:cs="Times New Roman"/>
      </w:rPr>
    </w:lvl>
    <w:lvl w:ilvl="3" w:tplc="0415000F" w:tentative="1">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30" w15:restartNumberingAfterBreak="0">
    <w:nsid w:val="5AF062A0"/>
    <w:multiLevelType w:val="hybridMultilevel"/>
    <w:tmpl w:val="BF969294"/>
    <w:lvl w:ilvl="0" w:tplc="B5EA616C">
      <w:start w:val="1"/>
      <w:numFmt w:val="decimal"/>
      <w:lvlText w:val="%1."/>
      <w:lvlJc w:val="left"/>
      <w:pPr>
        <w:tabs>
          <w:tab w:val="num" w:pos="360"/>
        </w:tabs>
        <w:ind w:left="340" w:hanging="340"/>
      </w:pPr>
      <w:rPr>
        <w:rFonts w:ascii="Calibri" w:hAnsi="Calibri" w:cs="Times New Roman" w:hint="default"/>
        <w:b w:val="0"/>
        <w:i w:val="0"/>
        <w:sz w:val="22"/>
      </w:rPr>
    </w:lvl>
    <w:lvl w:ilvl="1" w:tplc="0415000F">
      <w:start w:val="1"/>
      <w:numFmt w:val="decimal"/>
      <w:lvlText w:val="%2."/>
      <w:lvlJc w:val="left"/>
      <w:pPr>
        <w:tabs>
          <w:tab w:val="num" w:pos="1440"/>
        </w:tabs>
        <w:ind w:left="1440" w:hanging="360"/>
      </w:pPr>
      <w:rPr>
        <w:rFonts w:cs="Times New Roman" w:hint="default"/>
        <w:b w:val="0"/>
        <w:i w:val="0"/>
        <w:sz w:val="16"/>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0B7C5B"/>
    <w:multiLevelType w:val="hybridMultilevel"/>
    <w:tmpl w:val="2182024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5C44629B"/>
    <w:multiLevelType w:val="hybridMultilevel"/>
    <w:tmpl w:val="3C6C71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60671327"/>
    <w:multiLevelType w:val="hybridMultilevel"/>
    <w:tmpl w:val="FB766C1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4" w15:restartNumberingAfterBreak="0">
    <w:nsid w:val="62134A29"/>
    <w:multiLevelType w:val="hybridMultilevel"/>
    <w:tmpl w:val="605C25B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8932205"/>
    <w:multiLevelType w:val="hybridMultilevel"/>
    <w:tmpl w:val="EF86AAC8"/>
    <w:lvl w:ilvl="0" w:tplc="45F6808A">
      <w:start w:val="1"/>
      <w:numFmt w:val="lowerLetter"/>
      <w:lvlText w:val="%1)"/>
      <w:lvlJc w:val="left"/>
      <w:pPr>
        <w:ind w:left="1080" w:hanging="360"/>
      </w:pPr>
      <w:rPr>
        <w:rFonts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9621CAD"/>
    <w:multiLevelType w:val="hybridMultilevel"/>
    <w:tmpl w:val="9076782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69675123"/>
    <w:multiLevelType w:val="hybridMultilevel"/>
    <w:tmpl w:val="DA48BB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99A7C23"/>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A70EC3"/>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BD4136"/>
    <w:multiLevelType w:val="hybridMultilevel"/>
    <w:tmpl w:val="6BE237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A73998"/>
    <w:multiLevelType w:val="hybridMultilevel"/>
    <w:tmpl w:val="0B4A709A"/>
    <w:lvl w:ilvl="0" w:tplc="8D380F7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0"/>
        </w:tabs>
        <w:ind w:hanging="180"/>
      </w:pPr>
      <w:rPr>
        <w:rFonts w:cs="Times New Roman"/>
      </w:rPr>
    </w:lvl>
    <w:lvl w:ilvl="3" w:tplc="0415000F" w:tentative="1">
      <w:start w:val="1"/>
      <w:numFmt w:val="decimal"/>
      <w:lvlText w:val="%4."/>
      <w:lvlJc w:val="left"/>
      <w:pPr>
        <w:tabs>
          <w:tab w:val="num" w:pos="720"/>
        </w:tabs>
        <w:ind w:left="720" w:hanging="360"/>
      </w:pPr>
      <w:rPr>
        <w:rFonts w:cs="Times New Roman"/>
      </w:rPr>
    </w:lvl>
    <w:lvl w:ilvl="4" w:tplc="04150019" w:tentative="1">
      <w:start w:val="1"/>
      <w:numFmt w:val="lowerLetter"/>
      <w:lvlText w:val="%5."/>
      <w:lvlJc w:val="left"/>
      <w:pPr>
        <w:tabs>
          <w:tab w:val="num" w:pos="1440"/>
        </w:tabs>
        <w:ind w:left="1440" w:hanging="360"/>
      </w:pPr>
      <w:rPr>
        <w:rFonts w:cs="Times New Roman"/>
      </w:rPr>
    </w:lvl>
    <w:lvl w:ilvl="5" w:tplc="0415001B" w:tentative="1">
      <w:start w:val="1"/>
      <w:numFmt w:val="lowerRoman"/>
      <w:lvlText w:val="%6."/>
      <w:lvlJc w:val="right"/>
      <w:pPr>
        <w:tabs>
          <w:tab w:val="num" w:pos="2160"/>
        </w:tabs>
        <w:ind w:left="2160" w:hanging="180"/>
      </w:pPr>
      <w:rPr>
        <w:rFonts w:cs="Times New Roman"/>
      </w:rPr>
    </w:lvl>
    <w:lvl w:ilvl="6" w:tplc="0415000F" w:tentative="1">
      <w:start w:val="1"/>
      <w:numFmt w:val="decimal"/>
      <w:lvlText w:val="%7."/>
      <w:lvlJc w:val="left"/>
      <w:pPr>
        <w:tabs>
          <w:tab w:val="num" w:pos="2880"/>
        </w:tabs>
        <w:ind w:left="2880" w:hanging="360"/>
      </w:pPr>
      <w:rPr>
        <w:rFonts w:cs="Times New Roman"/>
      </w:rPr>
    </w:lvl>
    <w:lvl w:ilvl="7" w:tplc="04150019" w:tentative="1">
      <w:start w:val="1"/>
      <w:numFmt w:val="lowerLetter"/>
      <w:lvlText w:val="%8."/>
      <w:lvlJc w:val="left"/>
      <w:pPr>
        <w:tabs>
          <w:tab w:val="num" w:pos="3600"/>
        </w:tabs>
        <w:ind w:left="3600" w:hanging="360"/>
      </w:pPr>
      <w:rPr>
        <w:rFonts w:cs="Times New Roman"/>
      </w:rPr>
    </w:lvl>
    <w:lvl w:ilvl="8" w:tplc="0415001B" w:tentative="1">
      <w:start w:val="1"/>
      <w:numFmt w:val="lowerRoman"/>
      <w:lvlText w:val="%9."/>
      <w:lvlJc w:val="right"/>
      <w:pPr>
        <w:tabs>
          <w:tab w:val="num" w:pos="4320"/>
        </w:tabs>
        <w:ind w:left="4320" w:hanging="180"/>
      </w:pPr>
      <w:rPr>
        <w:rFonts w:cs="Times New Roman"/>
      </w:rPr>
    </w:lvl>
  </w:abstractNum>
  <w:abstractNum w:abstractNumId="42" w15:restartNumberingAfterBreak="0">
    <w:nsid w:val="744013C3"/>
    <w:multiLevelType w:val="hybridMultilevel"/>
    <w:tmpl w:val="ABA44F9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75EB18DD"/>
    <w:multiLevelType w:val="hybridMultilevel"/>
    <w:tmpl w:val="36B64610"/>
    <w:lvl w:ilvl="0" w:tplc="2D1CFD84">
      <w:start w:val="1"/>
      <w:numFmt w:val="decimal"/>
      <w:lvlText w:val="%1."/>
      <w:lvlJc w:val="left"/>
      <w:pPr>
        <w:tabs>
          <w:tab w:val="num" w:pos="360"/>
        </w:tabs>
        <w:ind w:left="340" w:hanging="340"/>
      </w:pPr>
      <w:rPr>
        <w:rFonts w:ascii="Calibri" w:hAnsi="Calibri" w:cs="Times New Roman" w:hint="default"/>
        <w:b w:val="0"/>
        <w:i w:val="0"/>
        <w:sz w:val="22"/>
        <w:szCs w:val="22"/>
      </w:rPr>
    </w:lvl>
    <w:lvl w:ilvl="1" w:tplc="9834907C">
      <w:start w:val="1"/>
      <w:numFmt w:val="lowerLetter"/>
      <w:lvlText w:val="%2."/>
      <w:lvlJc w:val="left"/>
      <w:pPr>
        <w:tabs>
          <w:tab w:val="num" w:pos="644"/>
        </w:tabs>
        <w:ind w:left="644" w:hanging="360"/>
      </w:pPr>
      <w:rPr>
        <w:rFonts w:cs="Times New Roman" w:hint="default"/>
        <w:b w:val="0"/>
        <w:sz w:val="24"/>
      </w:rPr>
    </w:lvl>
    <w:lvl w:ilvl="2" w:tplc="DFD230F6">
      <w:start w:val="1"/>
      <w:numFmt w:val="lowerLetter"/>
      <w:lvlText w:val="%3."/>
      <w:lvlJc w:val="left"/>
      <w:pPr>
        <w:tabs>
          <w:tab w:val="num" w:pos="644"/>
        </w:tabs>
        <w:ind w:left="644" w:hanging="360"/>
      </w:pPr>
      <w:rPr>
        <w:rFonts w:cs="Times New Roman" w:hint="default"/>
        <w:b w:val="0"/>
        <w:i w:val="0"/>
        <w:sz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00393A"/>
    <w:multiLevelType w:val="hybridMultilevel"/>
    <w:tmpl w:val="2548B05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7A986446"/>
    <w:multiLevelType w:val="hybridMultilevel"/>
    <w:tmpl w:val="5FE66FA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7F040284"/>
    <w:multiLevelType w:val="hybridMultilevel"/>
    <w:tmpl w:val="9EB89356"/>
    <w:lvl w:ilvl="0" w:tplc="0415000F">
      <w:start w:val="1"/>
      <w:numFmt w:val="decimal"/>
      <w:lvlText w:val="%1."/>
      <w:lvlJc w:val="left"/>
      <w:pPr>
        <w:tabs>
          <w:tab w:val="num" w:pos="360"/>
        </w:tabs>
        <w:ind w:left="360" w:hanging="360"/>
      </w:pPr>
      <w:rPr>
        <w:rFonts w:cs="Times New Roman"/>
      </w:rPr>
    </w:lvl>
    <w:lvl w:ilvl="1" w:tplc="086C7632">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46"/>
  </w:num>
  <w:num w:numId="2">
    <w:abstractNumId w:val="16"/>
  </w:num>
  <w:num w:numId="3">
    <w:abstractNumId w:val="43"/>
  </w:num>
  <w:num w:numId="4">
    <w:abstractNumId w:val="15"/>
  </w:num>
  <w:num w:numId="5">
    <w:abstractNumId w:val="26"/>
  </w:num>
  <w:num w:numId="6">
    <w:abstractNumId w:val="7"/>
  </w:num>
  <w:num w:numId="7">
    <w:abstractNumId w:val="41"/>
  </w:num>
  <w:num w:numId="8">
    <w:abstractNumId w:val="24"/>
  </w:num>
  <w:num w:numId="9">
    <w:abstractNumId w:val="29"/>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7"/>
  </w:num>
  <w:num w:numId="16">
    <w:abstractNumId w:val="0"/>
  </w:num>
  <w:num w:numId="17">
    <w:abstractNumId w:val="39"/>
  </w:num>
  <w:num w:numId="18">
    <w:abstractNumId w:val="38"/>
  </w:num>
  <w:num w:numId="19">
    <w:abstractNumId w:val="40"/>
  </w:num>
  <w:num w:numId="20">
    <w:abstractNumId w:val="23"/>
  </w:num>
  <w:num w:numId="21">
    <w:abstractNumId w:val="4"/>
  </w:num>
  <w:num w:numId="22">
    <w:abstractNumId w:val="10"/>
  </w:num>
  <w:num w:numId="23">
    <w:abstractNumId w:val="17"/>
  </w:num>
  <w:num w:numId="24">
    <w:abstractNumId w:val="32"/>
  </w:num>
  <w:num w:numId="25">
    <w:abstractNumId w:val="20"/>
  </w:num>
  <w:num w:numId="26">
    <w:abstractNumId w:val="14"/>
  </w:num>
  <w:num w:numId="27">
    <w:abstractNumId w:val="42"/>
  </w:num>
  <w:num w:numId="28">
    <w:abstractNumId w:val="28"/>
  </w:num>
  <w:num w:numId="29">
    <w:abstractNumId w:val="13"/>
  </w:num>
  <w:num w:numId="30">
    <w:abstractNumId w:val="11"/>
  </w:num>
  <w:num w:numId="31">
    <w:abstractNumId w:val="3"/>
  </w:num>
  <w:num w:numId="32">
    <w:abstractNumId w:val="31"/>
  </w:num>
  <w:num w:numId="33">
    <w:abstractNumId w:val="6"/>
  </w:num>
  <w:num w:numId="34">
    <w:abstractNumId w:val="44"/>
  </w:num>
  <w:num w:numId="35">
    <w:abstractNumId w:val="21"/>
  </w:num>
  <w:num w:numId="36">
    <w:abstractNumId w:val="1"/>
  </w:num>
  <w:num w:numId="37">
    <w:abstractNumId w:val="45"/>
  </w:num>
  <w:num w:numId="38">
    <w:abstractNumId w:val="5"/>
  </w:num>
  <w:num w:numId="39">
    <w:abstractNumId w:val="36"/>
  </w:num>
  <w:num w:numId="40">
    <w:abstractNumId w:val="12"/>
  </w:num>
  <w:num w:numId="41">
    <w:abstractNumId w:val="8"/>
  </w:num>
  <w:num w:numId="42">
    <w:abstractNumId w:val="18"/>
  </w:num>
  <w:num w:numId="43">
    <w:abstractNumId w:val="33"/>
  </w:num>
  <w:num w:numId="44">
    <w:abstractNumId w:val="19"/>
  </w:num>
  <w:num w:numId="45">
    <w:abstractNumId w:val="9"/>
  </w:num>
  <w:num w:numId="46">
    <w:abstractNumId w:val="22"/>
  </w:num>
  <w:num w:numId="47">
    <w:abstractNumId w:val="25"/>
  </w:num>
  <w:num w:numId="4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F4"/>
    <w:rsid w:val="00001FA9"/>
    <w:rsid w:val="00002945"/>
    <w:rsid w:val="0000667D"/>
    <w:rsid w:val="000067AB"/>
    <w:rsid w:val="000107E3"/>
    <w:rsid w:val="00013240"/>
    <w:rsid w:val="0001427D"/>
    <w:rsid w:val="000172B4"/>
    <w:rsid w:val="00017EFA"/>
    <w:rsid w:val="000203D8"/>
    <w:rsid w:val="00020B0B"/>
    <w:rsid w:val="0002166F"/>
    <w:rsid w:val="00023DEA"/>
    <w:rsid w:val="00024AE0"/>
    <w:rsid w:val="000251EF"/>
    <w:rsid w:val="00030903"/>
    <w:rsid w:val="00040D07"/>
    <w:rsid w:val="00041BEE"/>
    <w:rsid w:val="0004446B"/>
    <w:rsid w:val="0004498A"/>
    <w:rsid w:val="00046057"/>
    <w:rsid w:val="000476B5"/>
    <w:rsid w:val="00054E82"/>
    <w:rsid w:val="00055DCD"/>
    <w:rsid w:val="000619D0"/>
    <w:rsid w:val="00066E85"/>
    <w:rsid w:val="00074BF1"/>
    <w:rsid w:val="00075A70"/>
    <w:rsid w:val="00075D49"/>
    <w:rsid w:val="000767B8"/>
    <w:rsid w:val="000776AF"/>
    <w:rsid w:val="00085550"/>
    <w:rsid w:val="00087D8C"/>
    <w:rsid w:val="00092589"/>
    <w:rsid w:val="000946BA"/>
    <w:rsid w:val="00094B26"/>
    <w:rsid w:val="000960D2"/>
    <w:rsid w:val="000A0255"/>
    <w:rsid w:val="000A02D0"/>
    <w:rsid w:val="000A6301"/>
    <w:rsid w:val="000C0E05"/>
    <w:rsid w:val="000C2599"/>
    <w:rsid w:val="000C2777"/>
    <w:rsid w:val="000C283B"/>
    <w:rsid w:val="000C3353"/>
    <w:rsid w:val="000D37CA"/>
    <w:rsid w:val="000E0733"/>
    <w:rsid w:val="000E0979"/>
    <w:rsid w:val="000E267C"/>
    <w:rsid w:val="000E2C6B"/>
    <w:rsid w:val="000E30FA"/>
    <w:rsid w:val="000E4796"/>
    <w:rsid w:val="000E6616"/>
    <w:rsid w:val="000E6E59"/>
    <w:rsid w:val="000F4A3C"/>
    <w:rsid w:val="0010082C"/>
    <w:rsid w:val="00103BDD"/>
    <w:rsid w:val="00104399"/>
    <w:rsid w:val="0011429B"/>
    <w:rsid w:val="00116AF8"/>
    <w:rsid w:val="001179B9"/>
    <w:rsid w:val="001256BE"/>
    <w:rsid w:val="001301EB"/>
    <w:rsid w:val="0013110B"/>
    <w:rsid w:val="00131160"/>
    <w:rsid w:val="00143D50"/>
    <w:rsid w:val="00146A71"/>
    <w:rsid w:val="00150D95"/>
    <w:rsid w:val="001547E3"/>
    <w:rsid w:val="00157640"/>
    <w:rsid w:val="00160C14"/>
    <w:rsid w:val="00163035"/>
    <w:rsid w:val="0016620E"/>
    <w:rsid w:val="0017412C"/>
    <w:rsid w:val="001771E0"/>
    <w:rsid w:val="00181B7B"/>
    <w:rsid w:val="00184BEE"/>
    <w:rsid w:val="00185B87"/>
    <w:rsid w:val="0019256E"/>
    <w:rsid w:val="00196A02"/>
    <w:rsid w:val="001A45D7"/>
    <w:rsid w:val="001A662D"/>
    <w:rsid w:val="001B1E3A"/>
    <w:rsid w:val="001B2753"/>
    <w:rsid w:val="001B4DD3"/>
    <w:rsid w:val="001C1951"/>
    <w:rsid w:val="001C1A7D"/>
    <w:rsid w:val="001C23B4"/>
    <w:rsid w:val="001C2714"/>
    <w:rsid w:val="001D1B8A"/>
    <w:rsid w:val="001D6313"/>
    <w:rsid w:val="001E612F"/>
    <w:rsid w:val="001E6AD1"/>
    <w:rsid w:val="001F29DC"/>
    <w:rsid w:val="001F4BDB"/>
    <w:rsid w:val="001F58A7"/>
    <w:rsid w:val="00202F0A"/>
    <w:rsid w:val="002030A9"/>
    <w:rsid w:val="002100AD"/>
    <w:rsid w:val="00213E8B"/>
    <w:rsid w:val="00220CAD"/>
    <w:rsid w:val="002250E1"/>
    <w:rsid w:val="00225596"/>
    <w:rsid w:val="00227585"/>
    <w:rsid w:val="00234D82"/>
    <w:rsid w:val="002355D0"/>
    <w:rsid w:val="0024639F"/>
    <w:rsid w:val="00246EF2"/>
    <w:rsid w:val="002473B3"/>
    <w:rsid w:val="00250F7E"/>
    <w:rsid w:val="002575A3"/>
    <w:rsid w:val="00262257"/>
    <w:rsid w:val="002655DA"/>
    <w:rsid w:val="002659C1"/>
    <w:rsid w:val="00272A59"/>
    <w:rsid w:val="00273691"/>
    <w:rsid w:val="00277FA9"/>
    <w:rsid w:val="002803C3"/>
    <w:rsid w:val="00280EEB"/>
    <w:rsid w:val="00281A4B"/>
    <w:rsid w:val="002851BB"/>
    <w:rsid w:val="00295DE6"/>
    <w:rsid w:val="00296789"/>
    <w:rsid w:val="00297F4D"/>
    <w:rsid w:val="002B6E42"/>
    <w:rsid w:val="002D0149"/>
    <w:rsid w:val="002D3D94"/>
    <w:rsid w:val="002D4C9A"/>
    <w:rsid w:val="002D6508"/>
    <w:rsid w:val="002E0F67"/>
    <w:rsid w:val="002E3736"/>
    <w:rsid w:val="002E4892"/>
    <w:rsid w:val="002F0ABB"/>
    <w:rsid w:val="002F1CC7"/>
    <w:rsid w:val="003024CE"/>
    <w:rsid w:val="00305A48"/>
    <w:rsid w:val="003115A1"/>
    <w:rsid w:val="00312FD7"/>
    <w:rsid w:val="00320198"/>
    <w:rsid w:val="003226A8"/>
    <w:rsid w:val="00325F8E"/>
    <w:rsid w:val="00327C20"/>
    <w:rsid w:val="003321B0"/>
    <w:rsid w:val="0033632E"/>
    <w:rsid w:val="00336B84"/>
    <w:rsid w:val="00337D84"/>
    <w:rsid w:val="00341334"/>
    <w:rsid w:val="0034161E"/>
    <w:rsid w:val="0034592F"/>
    <w:rsid w:val="00354611"/>
    <w:rsid w:val="0036447C"/>
    <w:rsid w:val="00372F96"/>
    <w:rsid w:val="003871D2"/>
    <w:rsid w:val="00390E18"/>
    <w:rsid w:val="0039383D"/>
    <w:rsid w:val="0039399E"/>
    <w:rsid w:val="00393A67"/>
    <w:rsid w:val="00394F5F"/>
    <w:rsid w:val="003950E2"/>
    <w:rsid w:val="00395D7F"/>
    <w:rsid w:val="003A11DB"/>
    <w:rsid w:val="003A54ED"/>
    <w:rsid w:val="003A5C67"/>
    <w:rsid w:val="003B46DD"/>
    <w:rsid w:val="003C6689"/>
    <w:rsid w:val="003D0E2A"/>
    <w:rsid w:val="003D24B2"/>
    <w:rsid w:val="003D378B"/>
    <w:rsid w:val="003E21F7"/>
    <w:rsid w:val="003E479F"/>
    <w:rsid w:val="003F11D0"/>
    <w:rsid w:val="003F1FBD"/>
    <w:rsid w:val="003F7913"/>
    <w:rsid w:val="0040220F"/>
    <w:rsid w:val="00402A60"/>
    <w:rsid w:val="00404900"/>
    <w:rsid w:val="004125DE"/>
    <w:rsid w:val="00412AF1"/>
    <w:rsid w:val="00413A90"/>
    <w:rsid w:val="00413CB2"/>
    <w:rsid w:val="00416CDD"/>
    <w:rsid w:val="004269A8"/>
    <w:rsid w:val="00433F60"/>
    <w:rsid w:val="00437568"/>
    <w:rsid w:val="00442107"/>
    <w:rsid w:val="00444E8E"/>
    <w:rsid w:val="0044598A"/>
    <w:rsid w:val="00446B98"/>
    <w:rsid w:val="00446EA4"/>
    <w:rsid w:val="00453BA1"/>
    <w:rsid w:val="00453C60"/>
    <w:rsid w:val="00453C78"/>
    <w:rsid w:val="00454545"/>
    <w:rsid w:val="00454D07"/>
    <w:rsid w:val="004550FA"/>
    <w:rsid w:val="0046066D"/>
    <w:rsid w:val="00462C79"/>
    <w:rsid w:val="00464845"/>
    <w:rsid w:val="0047283A"/>
    <w:rsid w:val="00474DCD"/>
    <w:rsid w:val="00483078"/>
    <w:rsid w:val="00484C5A"/>
    <w:rsid w:val="004865EF"/>
    <w:rsid w:val="00493720"/>
    <w:rsid w:val="00493A2D"/>
    <w:rsid w:val="00497637"/>
    <w:rsid w:val="004A30ED"/>
    <w:rsid w:val="004C0D2F"/>
    <w:rsid w:val="004C130E"/>
    <w:rsid w:val="004C5C96"/>
    <w:rsid w:val="004D0776"/>
    <w:rsid w:val="004D147E"/>
    <w:rsid w:val="004D21B1"/>
    <w:rsid w:val="004D2F36"/>
    <w:rsid w:val="004D5C41"/>
    <w:rsid w:val="004D6350"/>
    <w:rsid w:val="004D688B"/>
    <w:rsid w:val="004E084F"/>
    <w:rsid w:val="004E104A"/>
    <w:rsid w:val="004E13FF"/>
    <w:rsid w:val="004E2FDD"/>
    <w:rsid w:val="004E33F2"/>
    <w:rsid w:val="004E46D5"/>
    <w:rsid w:val="004E56A6"/>
    <w:rsid w:val="004E68E1"/>
    <w:rsid w:val="004E755F"/>
    <w:rsid w:val="004F3688"/>
    <w:rsid w:val="004F42BC"/>
    <w:rsid w:val="004F4414"/>
    <w:rsid w:val="004F45BE"/>
    <w:rsid w:val="004F72BF"/>
    <w:rsid w:val="00503128"/>
    <w:rsid w:val="00503713"/>
    <w:rsid w:val="005037AE"/>
    <w:rsid w:val="0051499C"/>
    <w:rsid w:val="00514BCB"/>
    <w:rsid w:val="00520A0A"/>
    <w:rsid w:val="00523014"/>
    <w:rsid w:val="00524265"/>
    <w:rsid w:val="00531053"/>
    <w:rsid w:val="00537801"/>
    <w:rsid w:val="00542303"/>
    <w:rsid w:val="005423CB"/>
    <w:rsid w:val="0054501E"/>
    <w:rsid w:val="00550237"/>
    <w:rsid w:val="00552FDE"/>
    <w:rsid w:val="0055421A"/>
    <w:rsid w:val="00557470"/>
    <w:rsid w:val="00560CC8"/>
    <w:rsid w:val="00561ED3"/>
    <w:rsid w:val="00566E26"/>
    <w:rsid w:val="00573703"/>
    <w:rsid w:val="005747AA"/>
    <w:rsid w:val="00577E9A"/>
    <w:rsid w:val="00582EEC"/>
    <w:rsid w:val="005839C5"/>
    <w:rsid w:val="0058490C"/>
    <w:rsid w:val="00586876"/>
    <w:rsid w:val="005969FF"/>
    <w:rsid w:val="0059711B"/>
    <w:rsid w:val="005A187C"/>
    <w:rsid w:val="005A476A"/>
    <w:rsid w:val="005B0BEA"/>
    <w:rsid w:val="005B21AC"/>
    <w:rsid w:val="005B70C3"/>
    <w:rsid w:val="005C02EC"/>
    <w:rsid w:val="005C2C3C"/>
    <w:rsid w:val="005C55C2"/>
    <w:rsid w:val="005C6791"/>
    <w:rsid w:val="005D7D1F"/>
    <w:rsid w:val="005E06FB"/>
    <w:rsid w:val="005E44F6"/>
    <w:rsid w:val="005E60FC"/>
    <w:rsid w:val="005F387A"/>
    <w:rsid w:val="005F7A63"/>
    <w:rsid w:val="0060216F"/>
    <w:rsid w:val="00602F2F"/>
    <w:rsid w:val="00603D2B"/>
    <w:rsid w:val="006066F6"/>
    <w:rsid w:val="006103F7"/>
    <w:rsid w:val="006147D6"/>
    <w:rsid w:val="0061533B"/>
    <w:rsid w:val="00616164"/>
    <w:rsid w:val="006161F9"/>
    <w:rsid w:val="00626EA2"/>
    <w:rsid w:val="006346E9"/>
    <w:rsid w:val="00634A4C"/>
    <w:rsid w:val="006408EE"/>
    <w:rsid w:val="00641A85"/>
    <w:rsid w:val="00646FEE"/>
    <w:rsid w:val="006510AD"/>
    <w:rsid w:val="00653448"/>
    <w:rsid w:val="006537F3"/>
    <w:rsid w:val="006606D3"/>
    <w:rsid w:val="00661E9B"/>
    <w:rsid w:val="00663D37"/>
    <w:rsid w:val="006666F4"/>
    <w:rsid w:val="0066744F"/>
    <w:rsid w:val="006702B6"/>
    <w:rsid w:val="00674881"/>
    <w:rsid w:val="0067626A"/>
    <w:rsid w:val="00681B9C"/>
    <w:rsid w:val="00684453"/>
    <w:rsid w:val="00685275"/>
    <w:rsid w:val="006856E0"/>
    <w:rsid w:val="00685B7C"/>
    <w:rsid w:val="006906BC"/>
    <w:rsid w:val="00690B2F"/>
    <w:rsid w:val="00692D17"/>
    <w:rsid w:val="006931DE"/>
    <w:rsid w:val="006933F9"/>
    <w:rsid w:val="00694205"/>
    <w:rsid w:val="00694C8C"/>
    <w:rsid w:val="0069789D"/>
    <w:rsid w:val="006A18F6"/>
    <w:rsid w:val="006A3CE8"/>
    <w:rsid w:val="006A5CE9"/>
    <w:rsid w:val="006B17D1"/>
    <w:rsid w:val="006B5BC4"/>
    <w:rsid w:val="006B66C1"/>
    <w:rsid w:val="006B71A5"/>
    <w:rsid w:val="006C216D"/>
    <w:rsid w:val="006D02D6"/>
    <w:rsid w:val="006D2FEA"/>
    <w:rsid w:val="006D5AE6"/>
    <w:rsid w:val="006E0141"/>
    <w:rsid w:val="006E1350"/>
    <w:rsid w:val="006F6EAF"/>
    <w:rsid w:val="0070228C"/>
    <w:rsid w:val="00703375"/>
    <w:rsid w:val="007039C4"/>
    <w:rsid w:val="00711141"/>
    <w:rsid w:val="00715420"/>
    <w:rsid w:val="0071578E"/>
    <w:rsid w:val="00715A5C"/>
    <w:rsid w:val="00717BCF"/>
    <w:rsid w:val="00720163"/>
    <w:rsid w:val="007239D6"/>
    <w:rsid w:val="00725CDD"/>
    <w:rsid w:val="00730B73"/>
    <w:rsid w:val="00731741"/>
    <w:rsid w:val="007365BA"/>
    <w:rsid w:val="007440B9"/>
    <w:rsid w:val="00744294"/>
    <w:rsid w:val="00747CDB"/>
    <w:rsid w:val="00757376"/>
    <w:rsid w:val="00757F07"/>
    <w:rsid w:val="00764169"/>
    <w:rsid w:val="007645AA"/>
    <w:rsid w:val="00766962"/>
    <w:rsid w:val="00767726"/>
    <w:rsid w:val="00777345"/>
    <w:rsid w:val="00780B22"/>
    <w:rsid w:val="0078181D"/>
    <w:rsid w:val="00785792"/>
    <w:rsid w:val="00787A8F"/>
    <w:rsid w:val="00791F25"/>
    <w:rsid w:val="00792261"/>
    <w:rsid w:val="00796374"/>
    <w:rsid w:val="007A29DE"/>
    <w:rsid w:val="007A3E02"/>
    <w:rsid w:val="007B0348"/>
    <w:rsid w:val="007B0D2E"/>
    <w:rsid w:val="007B225E"/>
    <w:rsid w:val="007B4D6B"/>
    <w:rsid w:val="007B4F98"/>
    <w:rsid w:val="007B6270"/>
    <w:rsid w:val="007D066F"/>
    <w:rsid w:val="007D0A4D"/>
    <w:rsid w:val="007D5B18"/>
    <w:rsid w:val="007E3DB5"/>
    <w:rsid w:val="007F008D"/>
    <w:rsid w:val="007F10A2"/>
    <w:rsid w:val="007F267D"/>
    <w:rsid w:val="007F55D0"/>
    <w:rsid w:val="008048EF"/>
    <w:rsid w:val="00805882"/>
    <w:rsid w:val="00810ED7"/>
    <w:rsid w:val="008115B5"/>
    <w:rsid w:val="00817342"/>
    <w:rsid w:val="00817F7D"/>
    <w:rsid w:val="008211D9"/>
    <w:rsid w:val="008223D4"/>
    <w:rsid w:val="00822442"/>
    <w:rsid w:val="00825023"/>
    <w:rsid w:val="008302AD"/>
    <w:rsid w:val="00834DE0"/>
    <w:rsid w:val="00844BEC"/>
    <w:rsid w:val="00845DBE"/>
    <w:rsid w:val="00853CBC"/>
    <w:rsid w:val="00855AA3"/>
    <w:rsid w:val="0085616C"/>
    <w:rsid w:val="008564D4"/>
    <w:rsid w:val="008570F9"/>
    <w:rsid w:val="00865416"/>
    <w:rsid w:val="00870080"/>
    <w:rsid w:val="008715B2"/>
    <w:rsid w:val="008723D1"/>
    <w:rsid w:val="0088142B"/>
    <w:rsid w:val="008817FB"/>
    <w:rsid w:val="0088411B"/>
    <w:rsid w:val="00887341"/>
    <w:rsid w:val="00891411"/>
    <w:rsid w:val="008959B3"/>
    <w:rsid w:val="008A248B"/>
    <w:rsid w:val="008A288E"/>
    <w:rsid w:val="008A4C49"/>
    <w:rsid w:val="008A4F30"/>
    <w:rsid w:val="008B2F53"/>
    <w:rsid w:val="008C2337"/>
    <w:rsid w:val="008C2646"/>
    <w:rsid w:val="008C29F0"/>
    <w:rsid w:val="008C35C0"/>
    <w:rsid w:val="008C4EF0"/>
    <w:rsid w:val="008C5080"/>
    <w:rsid w:val="008C5E80"/>
    <w:rsid w:val="008D45E9"/>
    <w:rsid w:val="008D58C6"/>
    <w:rsid w:val="008D669C"/>
    <w:rsid w:val="008E680B"/>
    <w:rsid w:val="008F01E4"/>
    <w:rsid w:val="008F164B"/>
    <w:rsid w:val="008F43A2"/>
    <w:rsid w:val="008F5408"/>
    <w:rsid w:val="008F5691"/>
    <w:rsid w:val="008F6262"/>
    <w:rsid w:val="008F6D8A"/>
    <w:rsid w:val="008F7261"/>
    <w:rsid w:val="00902E5A"/>
    <w:rsid w:val="0090609E"/>
    <w:rsid w:val="00912971"/>
    <w:rsid w:val="00915E17"/>
    <w:rsid w:val="009163DB"/>
    <w:rsid w:val="00917356"/>
    <w:rsid w:val="00920F83"/>
    <w:rsid w:val="00921977"/>
    <w:rsid w:val="00923A4A"/>
    <w:rsid w:val="00931103"/>
    <w:rsid w:val="00940926"/>
    <w:rsid w:val="00940FE9"/>
    <w:rsid w:val="0094427A"/>
    <w:rsid w:val="0094437C"/>
    <w:rsid w:val="00946EC8"/>
    <w:rsid w:val="00947272"/>
    <w:rsid w:val="00947358"/>
    <w:rsid w:val="009505B8"/>
    <w:rsid w:val="00950672"/>
    <w:rsid w:val="009526FD"/>
    <w:rsid w:val="0095386F"/>
    <w:rsid w:val="00957F4F"/>
    <w:rsid w:val="00961CBF"/>
    <w:rsid w:val="00964090"/>
    <w:rsid w:val="0096589D"/>
    <w:rsid w:val="009674A0"/>
    <w:rsid w:val="00970DD6"/>
    <w:rsid w:val="009736C0"/>
    <w:rsid w:val="0097432D"/>
    <w:rsid w:val="00976EB5"/>
    <w:rsid w:val="00981396"/>
    <w:rsid w:val="0098588F"/>
    <w:rsid w:val="00990150"/>
    <w:rsid w:val="009904EC"/>
    <w:rsid w:val="00990C7A"/>
    <w:rsid w:val="0099404B"/>
    <w:rsid w:val="00995BF8"/>
    <w:rsid w:val="00997015"/>
    <w:rsid w:val="009A1C3B"/>
    <w:rsid w:val="009A3474"/>
    <w:rsid w:val="009B1A41"/>
    <w:rsid w:val="009C305B"/>
    <w:rsid w:val="009C47F7"/>
    <w:rsid w:val="009D0299"/>
    <w:rsid w:val="009D09AA"/>
    <w:rsid w:val="009D5EE1"/>
    <w:rsid w:val="009E394E"/>
    <w:rsid w:val="009E3C4A"/>
    <w:rsid w:val="009E5416"/>
    <w:rsid w:val="009E67BE"/>
    <w:rsid w:val="009F2B80"/>
    <w:rsid w:val="009F7EF0"/>
    <w:rsid w:val="00A07BCB"/>
    <w:rsid w:val="00A10F1E"/>
    <w:rsid w:val="00A114B2"/>
    <w:rsid w:val="00A11BEC"/>
    <w:rsid w:val="00A21994"/>
    <w:rsid w:val="00A24E53"/>
    <w:rsid w:val="00A3433C"/>
    <w:rsid w:val="00A4084A"/>
    <w:rsid w:val="00A40BB6"/>
    <w:rsid w:val="00A40BBF"/>
    <w:rsid w:val="00A41150"/>
    <w:rsid w:val="00A44676"/>
    <w:rsid w:val="00A44E54"/>
    <w:rsid w:val="00A504E3"/>
    <w:rsid w:val="00A53CC6"/>
    <w:rsid w:val="00A5418E"/>
    <w:rsid w:val="00A54460"/>
    <w:rsid w:val="00A567E5"/>
    <w:rsid w:val="00A61AD4"/>
    <w:rsid w:val="00A6654A"/>
    <w:rsid w:val="00A66CA9"/>
    <w:rsid w:val="00A703C1"/>
    <w:rsid w:val="00A746E9"/>
    <w:rsid w:val="00A80374"/>
    <w:rsid w:val="00A80782"/>
    <w:rsid w:val="00A838BF"/>
    <w:rsid w:val="00A91A90"/>
    <w:rsid w:val="00A91EB1"/>
    <w:rsid w:val="00A96061"/>
    <w:rsid w:val="00AA4888"/>
    <w:rsid w:val="00AB07DF"/>
    <w:rsid w:val="00AB2B22"/>
    <w:rsid w:val="00AB56C2"/>
    <w:rsid w:val="00AC2A60"/>
    <w:rsid w:val="00AC6A86"/>
    <w:rsid w:val="00AC7E1C"/>
    <w:rsid w:val="00AD2BE2"/>
    <w:rsid w:val="00AD357D"/>
    <w:rsid w:val="00AD374F"/>
    <w:rsid w:val="00AD733A"/>
    <w:rsid w:val="00AE085C"/>
    <w:rsid w:val="00AE75D1"/>
    <w:rsid w:val="00AF0B3F"/>
    <w:rsid w:val="00AF276B"/>
    <w:rsid w:val="00AF5057"/>
    <w:rsid w:val="00B02077"/>
    <w:rsid w:val="00B02244"/>
    <w:rsid w:val="00B055C0"/>
    <w:rsid w:val="00B06085"/>
    <w:rsid w:val="00B063C5"/>
    <w:rsid w:val="00B0719C"/>
    <w:rsid w:val="00B07DF8"/>
    <w:rsid w:val="00B136C1"/>
    <w:rsid w:val="00B17C7D"/>
    <w:rsid w:val="00B2086B"/>
    <w:rsid w:val="00B24647"/>
    <w:rsid w:val="00B269BC"/>
    <w:rsid w:val="00B30EAF"/>
    <w:rsid w:val="00B34CAF"/>
    <w:rsid w:val="00B35B46"/>
    <w:rsid w:val="00B419C8"/>
    <w:rsid w:val="00B42D31"/>
    <w:rsid w:val="00B437A2"/>
    <w:rsid w:val="00B43BFD"/>
    <w:rsid w:val="00B46140"/>
    <w:rsid w:val="00B53860"/>
    <w:rsid w:val="00B73C48"/>
    <w:rsid w:val="00B7421C"/>
    <w:rsid w:val="00B752BC"/>
    <w:rsid w:val="00B77B1D"/>
    <w:rsid w:val="00B77EBA"/>
    <w:rsid w:val="00B800CB"/>
    <w:rsid w:val="00B81B86"/>
    <w:rsid w:val="00B92D12"/>
    <w:rsid w:val="00B94E03"/>
    <w:rsid w:val="00B97A06"/>
    <w:rsid w:val="00BA0AF6"/>
    <w:rsid w:val="00BA0FA6"/>
    <w:rsid w:val="00BA15BD"/>
    <w:rsid w:val="00BA1823"/>
    <w:rsid w:val="00BA217B"/>
    <w:rsid w:val="00BA3F83"/>
    <w:rsid w:val="00BB382F"/>
    <w:rsid w:val="00BB48FD"/>
    <w:rsid w:val="00BC0F01"/>
    <w:rsid w:val="00BC16E8"/>
    <w:rsid w:val="00BC351E"/>
    <w:rsid w:val="00BD04BD"/>
    <w:rsid w:val="00BD40C8"/>
    <w:rsid w:val="00BD489C"/>
    <w:rsid w:val="00BD750A"/>
    <w:rsid w:val="00BE1335"/>
    <w:rsid w:val="00BE275E"/>
    <w:rsid w:val="00BE57D6"/>
    <w:rsid w:val="00BF227F"/>
    <w:rsid w:val="00BF6D80"/>
    <w:rsid w:val="00BF7244"/>
    <w:rsid w:val="00BF79BB"/>
    <w:rsid w:val="00C01E11"/>
    <w:rsid w:val="00C02748"/>
    <w:rsid w:val="00C0564E"/>
    <w:rsid w:val="00C10DD1"/>
    <w:rsid w:val="00C11457"/>
    <w:rsid w:val="00C15F1C"/>
    <w:rsid w:val="00C16AB5"/>
    <w:rsid w:val="00C24768"/>
    <w:rsid w:val="00C318D7"/>
    <w:rsid w:val="00C3351F"/>
    <w:rsid w:val="00C340D2"/>
    <w:rsid w:val="00C37A60"/>
    <w:rsid w:val="00C42034"/>
    <w:rsid w:val="00C44006"/>
    <w:rsid w:val="00C55367"/>
    <w:rsid w:val="00C57F54"/>
    <w:rsid w:val="00C64DEB"/>
    <w:rsid w:val="00C74F3E"/>
    <w:rsid w:val="00C8656C"/>
    <w:rsid w:val="00CA02DE"/>
    <w:rsid w:val="00CA3B60"/>
    <w:rsid w:val="00CA4736"/>
    <w:rsid w:val="00CA5614"/>
    <w:rsid w:val="00CA5C4A"/>
    <w:rsid w:val="00CA775E"/>
    <w:rsid w:val="00CB0B64"/>
    <w:rsid w:val="00CB2E5D"/>
    <w:rsid w:val="00CB3F5D"/>
    <w:rsid w:val="00CB4C7D"/>
    <w:rsid w:val="00CB6A2C"/>
    <w:rsid w:val="00CC31CE"/>
    <w:rsid w:val="00CC57E8"/>
    <w:rsid w:val="00CC660F"/>
    <w:rsid w:val="00CE6075"/>
    <w:rsid w:val="00CE642B"/>
    <w:rsid w:val="00CF1D42"/>
    <w:rsid w:val="00CF68E4"/>
    <w:rsid w:val="00CF767F"/>
    <w:rsid w:val="00CF7F4E"/>
    <w:rsid w:val="00D12E2E"/>
    <w:rsid w:val="00D12F51"/>
    <w:rsid w:val="00D14673"/>
    <w:rsid w:val="00D17D17"/>
    <w:rsid w:val="00D22C14"/>
    <w:rsid w:val="00D23CCD"/>
    <w:rsid w:val="00D260B0"/>
    <w:rsid w:val="00D27DD6"/>
    <w:rsid w:val="00D33922"/>
    <w:rsid w:val="00D33CAC"/>
    <w:rsid w:val="00D34D93"/>
    <w:rsid w:val="00D36DF6"/>
    <w:rsid w:val="00D375D0"/>
    <w:rsid w:val="00D5548C"/>
    <w:rsid w:val="00D555AB"/>
    <w:rsid w:val="00D56B93"/>
    <w:rsid w:val="00D56C94"/>
    <w:rsid w:val="00D61AB3"/>
    <w:rsid w:val="00D62989"/>
    <w:rsid w:val="00D640E0"/>
    <w:rsid w:val="00D64109"/>
    <w:rsid w:val="00D64F86"/>
    <w:rsid w:val="00D65C74"/>
    <w:rsid w:val="00D66D02"/>
    <w:rsid w:val="00D71479"/>
    <w:rsid w:val="00D8090D"/>
    <w:rsid w:val="00D81634"/>
    <w:rsid w:val="00D84B1F"/>
    <w:rsid w:val="00D84EF4"/>
    <w:rsid w:val="00D868B2"/>
    <w:rsid w:val="00D870B0"/>
    <w:rsid w:val="00D9146B"/>
    <w:rsid w:val="00D943E1"/>
    <w:rsid w:val="00D9550F"/>
    <w:rsid w:val="00D95694"/>
    <w:rsid w:val="00DA02F2"/>
    <w:rsid w:val="00DA13CC"/>
    <w:rsid w:val="00DA58F0"/>
    <w:rsid w:val="00DA6537"/>
    <w:rsid w:val="00DB0388"/>
    <w:rsid w:val="00DB038B"/>
    <w:rsid w:val="00DB0861"/>
    <w:rsid w:val="00DB0D7B"/>
    <w:rsid w:val="00DB28AA"/>
    <w:rsid w:val="00DC04A8"/>
    <w:rsid w:val="00DC2786"/>
    <w:rsid w:val="00DC27BA"/>
    <w:rsid w:val="00DC2F14"/>
    <w:rsid w:val="00DC6D08"/>
    <w:rsid w:val="00DC78C0"/>
    <w:rsid w:val="00DD59DA"/>
    <w:rsid w:val="00DE0B63"/>
    <w:rsid w:val="00DE0C2F"/>
    <w:rsid w:val="00DE1B67"/>
    <w:rsid w:val="00DE31F2"/>
    <w:rsid w:val="00DE71C3"/>
    <w:rsid w:val="00DF15DF"/>
    <w:rsid w:val="00DF66C1"/>
    <w:rsid w:val="00E02D70"/>
    <w:rsid w:val="00E0677C"/>
    <w:rsid w:val="00E1236E"/>
    <w:rsid w:val="00E222E9"/>
    <w:rsid w:val="00E24199"/>
    <w:rsid w:val="00E31E54"/>
    <w:rsid w:val="00E4217C"/>
    <w:rsid w:val="00E42AB9"/>
    <w:rsid w:val="00E44248"/>
    <w:rsid w:val="00E44AD8"/>
    <w:rsid w:val="00E51BAA"/>
    <w:rsid w:val="00E5236F"/>
    <w:rsid w:val="00E566F5"/>
    <w:rsid w:val="00E57693"/>
    <w:rsid w:val="00E6337B"/>
    <w:rsid w:val="00E635B5"/>
    <w:rsid w:val="00E662E7"/>
    <w:rsid w:val="00E665D5"/>
    <w:rsid w:val="00E66905"/>
    <w:rsid w:val="00E738BC"/>
    <w:rsid w:val="00E75B11"/>
    <w:rsid w:val="00E779FD"/>
    <w:rsid w:val="00E8515B"/>
    <w:rsid w:val="00E85B87"/>
    <w:rsid w:val="00E85C12"/>
    <w:rsid w:val="00E85DD4"/>
    <w:rsid w:val="00E87B9D"/>
    <w:rsid w:val="00E915E9"/>
    <w:rsid w:val="00E943F0"/>
    <w:rsid w:val="00E95D97"/>
    <w:rsid w:val="00E96486"/>
    <w:rsid w:val="00EA0005"/>
    <w:rsid w:val="00EA7AF5"/>
    <w:rsid w:val="00EA7C4B"/>
    <w:rsid w:val="00EB0BEA"/>
    <w:rsid w:val="00EC2BCA"/>
    <w:rsid w:val="00EC340F"/>
    <w:rsid w:val="00EC4627"/>
    <w:rsid w:val="00EC4D97"/>
    <w:rsid w:val="00EC7B17"/>
    <w:rsid w:val="00ED00D4"/>
    <w:rsid w:val="00ED0FAB"/>
    <w:rsid w:val="00ED3838"/>
    <w:rsid w:val="00ED590F"/>
    <w:rsid w:val="00EE057A"/>
    <w:rsid w:val="00EE7DDB"/>
    <w:rsid w:val="00F03DD5"/>
    <w:rsid w:val="00F1220B"/>
    <w:rsid w:val="00F134BF"/>
    <w:rsid w:val="00F142FE"/>
    <w:rsid w:val="00F239A2"/>
    <w:rsid w:val="00F2471F"/>
    <w:rsid w:val="00F25B7B"/>
    <w:rsid w:val="00F31D8A"/>
    <w:rsid w:val="00F31E17"/>
    <w:rsid w:val="00F327B2"/>
    <w:rsid w:val="00F370C5"/>
    <w:rsid w:val="00F419E9"/>
    <w:rsid w:val="00F46A80"/>
    <w:rsid w:val="00F50D4F"/>
    <w:rsid w:val="00F5169F"/>
    <w:rsid w:val="00F53B11"/>
    <w:rsid w:val="00F611C1"/>
    <w:rsid w:val="00F679B6"/>
    <w:rsid w:val="00F736D6"/>
    <w:rsid w:val="00F75077"/>
    <w:rsid w:val="00F77C83"/>
    <w:rsid w:val="00F84015"/>
    <w:rsid w:val="00F84E7B"/>
    <w:rsid w:val="00F8652A"/>
    <w:rsid w:val="00F972C0"/>
    <w:rsid w:val="00FA0DEC"/>
    <w:rsid w:val="00FA3F94"/>
    <w:rsid w:val="00FB13A5"/>
    <w:rsid w:val="00FB2B75"/>
    <w:rsid w:val="00FC4201"/>
    <w:rsid w:val="00FC6485"/>
    <w:rsid w:val="00FD33BD"/>
    <w:rsid w:val="00FD43F4"/>
    <w:rsid w:val="00FE060A"/>
    <w:rsid w:val="00FE419D"/>
    <w:rsid w:val="00FF19DD"/>
    <w:rsid w:val="00FF4351"/>
    <w:rsid w:val="00FF6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20BF7"/>
  <w15:docId w15:val="{D72E100E-255C-4204-B7CE-8CC6183B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1994"/>
    <w:pPr>
      <w:spacing w:after="240" w:line="300" w:lineRule="auto"/>
    </w:pPr>
    <w:rPr>
      <w:rFonts w:asciiTheme="minorHAnsi" w:hAnsiTheme="minorHAnsi"/>
      <w:sz w:val="22"/>
      <w:szCs w:val="22"/>
      <w:lang w:eastAsia="en-US"/>
    </w:rPr>
  </w:style>
  <w:style w:type="paragraph" w:styleId="Nagwek1">
    <w:name w:val="heading 1"/>
    <w:basedOn w:val="Normalny"/>
    <w:next w:val="Normalny"/>
    <w:link w:val="Nagwek1Znak"/>
    <w:uiPriority w:val="9"/>
    <w:qFormat/>
    <w:rsid w:val="00A21994"/>
    <w:pPr>
      <w:jc w:val="center"/>
      <w:outlineLvl w:val="0"/>
    </w:pPr>
    <w:rPr>
      <w:b/>
      <w:bCs/>
    </w:rPr>
  </w:style>
  <w:style w:type="paragraph" w:styleId="Nagwek3">
    <w:name w:val="heading 3"/>
    <w:basedOn w:val="Normalny"/>
    <w:next w:val="Normalny"/>
    <w:link w:val="Nagwek3Znak"/>
    <w:uiPriority w:val="9"/>
    <w:qFormat/>
    <w:rsid w:val="00DE0B63"/>
    <w:pPr>
      <w:keepNext/>
      <w:spacing w:before="240" w:after="60"/>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21994"/>
    <w:rPr>
      <w:rFonts w:asciiTheme="minorHAnsi" w:hAnsiTheme="minorHAnsi"/>
      <w:b/>
      <w:bCs/>
      <w:sz w:val="22"/>
      <w:szCs w:val="22"/>
      <w:lang w:eastAsia="en-US"/>
    </w:rPr>
  </w:style>
  <w:style w:type="character" w:customStyle="1" w:styleId="Nagwek3Znak">
    <w:name w:val="Nagłówek 3 Znak"/>
    <w:basedOn w:val="Domylnaczcionkaakapitu"/>
    <w:link w:val="Nagwek3"/>
    <w:uiPriority w:val="9"/>
    <w:locked/>
    <w:rsid w:val="00DE0B63"/>
    <w:rPr>
      <w:rFonts w:ascii="Arial" w:hAnsi="Arial"/>
      <w:b/>
      <w:sz w:val="26"/>
    </w:rPr>
  </w:style>
  <w:style w:type="paragraph" w:styleId="Tekstprzypisudolnego">
    <w:name w:val="footnote text"/>
    <w:basedOn w:val="Normalny"/>
    <w:link w:val="TekstprzypisudolnegoZnak"/>
    <w:uiPriority w:val="99"/>
    <w:semiHidden/>
    <w:rsid w:val="00FD43F4"/>
    <w:rPr>
      <w:sz w:val="20"/>
      <w:szCs w:val="20"/>
    </w:rPr>
  </w:style>
  <w:style w:type="character" w:customStyle="1" w:styleId="TekstprzypisudolnegoZnak">
    <w:name w:val="Tekst przypisu dolnego Znak"/>
    <w:basedOn w:val="Domylnaczcionkaakapitu"/>
    <w:link w:val="Tekstprzypisudolnego"/>
    <w:uiPriority w:val="99"/>
    <w:locked/>
    <w:rsid w:val="00FD43F4"/>
    <w:rPr>
      <w:rFonts w:eastAsia="Times New Roman"/>
      <w:lang w:val="pl-PL" w:eastAsia="pl-PL"/>
    </w:rPr>
  </w:style>
  <w:style w:type="character" w:styleId="Odwoanieprzypisudolnego">
    <w:name w:val="footnote reference"/>
    <w:basedOn w:val="Domylnaczcionkaakapitu"/>
    <w:semiHidden/>
    <w:rsid w:val="00FD43F4"/>
    <w:rPr>
      <w:vertAlign w:val="superscript"/>
    </w:rPr>
  </w:style>
  <w:style w:type="character" w:styleId="Pogrubienie">
    <w:name w:val="Strong"/>
    <w:basedOn w:val="Domylnaczcionkaakapitu"/>
    <w:uiPriority w:val="22"/>
    <w:qFormat/>
    <w:rsid w:val="00FD43F4"/>
    <w:rPr>
      <w:b/>
    </w:rPr>
  </w:style>
  <w:style w:type="paragraph" w:styleId="Stopka">
    <w:name w:val="footer"/>
    <w:basedOn w:val="Normalny"/>
    <w:link w:val="StopkaZnak"/>
    <w:uiPriority w:val="99"/>
    <w:rsid w:val="00FD43F4"/>
    <w:pPr>
      <w:tabs>
        <w:tab w:val="center" w:pos="4536"/>
        <w:tab w:val="right" w:pos="9072"/>
      </w:tabs>
    </w:pPr>
  </w:style>
  <w:style w:type="character" w:customStyle="1" w:styleId="StopkaZnak">
    <w:name w:val="Stopka Znak"/>
    <w:basedOn w:val="Domylnaczcionkaakapitu"/>
    <w:link w:val="Stopka"/>
    <w:uiPriority w:val="99"/>
    <w:locked/>
    <w:rsid w:val="00E85B87"/>
    <w:rPr>
      <w:rFonts w:eastAsia="Times New Roman"/>
      <w:sz w:val="22"/>
    </w:rPr>
  </w:style>
  <w:style w:type="character" w:styleId="Numerstrony">
    <w:name w:val="page number"/>
    <w:basedOn w:val="Domylnaczcionkaakapitu"/>
    <w:uiPriority w:val="99"/>
    <w:rsid w:val="00FD43F4"/>
    <w:rPr>
      <w:rFonts w:cs="Times New Roman"/>
    </w:rPr>
  </w:style>
  <w:style w:type="character" w:styleId="Hipercze">
    <w:name w:val="Hyperlink"/>
    <w:basedOn w:val="Domylnaczcionkaakapitu"/>
    <w:uiPriority w:val="99"/>
    <w:rsid w:val="00FD43F4"/>
    <w:rPr>
      <w:color w:val="505050"/>
      <w:u w:val="single"/>
    </w:rPr>
  </w:style>
  <w:style w:type="paragraph" w:styleId="Tekstpodstawowy3">
    <w:name w:val="Body Text 3"/>
    <w:basedOn w:val="Normalny"/>
    <w:link w:val="Tekstpodstawowy3Znak"/>
    <w:uiPriority w:val="99"/>
    <w:rsid w:val="00FD43F4"/>
    <w:pPr>
      <w:spacing w:after="120"/>
    </w:pPr>
    <w:rPr>
      <w:sz w:val="16"/>
      <w:szCs w:val="16"/>
    </w:rPr>
  </w:style>
  <w:style w:type="character" w:customStyle="1" w:styleId="Tekstpodstawowy3Znak">
    <w:name w:val="Tekst podstawowy 3 Znak"/>
    <w:basedOn w:val="Domylnaczcionkaakapitu"/>
    <w:link w:val="Tekstpodstawowy3"/>
    <w:uiPriority w:val="99"/>
    <w:semiHidden/>
    <w:rsid w:val="00A069BB"/>
    <w:rPr>
      <w:sz w:val="16"/>
      <w:szCs w:val="16"/>
    </w:rPr>
  </w:style>
  <w:style w:type="paragraph" w:styleId="Tytu">
    <w:name w:val="Title"/>
    <w:basedOn w:val="Normalny"/>
    <w:link w:val="TytuZnak"/>
    <w:uiPriority w:val="10"/>
    <w:qFormat/>
    <w:rsid w:val="00A21994"/>
    <w:pPr>
      <w:contextualSpacing/>
      <w:jc w:val="center"/>
    </w:pPr>
    <w:rPr>
      <w:b/>
    </w:rPr>
  </w:style>
  <w:style w:type="character" w:customStyle="1" w:styleId="TytuZnak">
    <w:name w:val="Tytuł Znak"/>
    <w:basedOn w:val="Domylnaczcionkaakapitu"/>
    <w:link w:val="Tytu"/>
    <w:uiPriority w:val="10"/>
    <w:rsid w:val="00A21994"/>
    <w:rPr>
      <w:rFonts w:asciiTheme="minorHAnsi" w:hAnsiTheme="minorHAnsi"/>
      <w:b/>
      <w:sz w:val="22"/>
      <w:szCs w:val="22"/>
    </w:rPr>
  </w:style>
  <w:style w:type="paragraph" w:styleId="Tekstpodstawowy">
    <w:name w:val="Body Text"/>
    <w:basedOn w:val="Normalny"/>
    <w:link w:val="TekstpodstawowyZnak"/>
    <w:uiPriority w:val="99"/>
    <w:rsid w:val="00FD43F4"/>
    <w:pPr>
      <w:spacing w:after="120"/>
    </w:pPr>
  </w:style>
  <w:style w:type="character" w:customStyle="1" w:styleId="TekstpodstawowyZnak">
    <w:name w:val="Tekst podstawowy Znak"/>
    <w:basedOn w:val="Domylnaczcionkaakapitu"/>
    <w:link w:val="Tekstpodstawowy"/>
    <w:uiPriority w:val="99"/>
    <w:semiHidden/>
    <w:rsid w:val="00A069BB"/>
    <w:rPr>
      <w:sz w:val="24"/>
      <w:szCs w:val="22"/>
    </w:rPr>
  </w:style>
  <w:style w:type="character" w:styleId="Odwoaniedokomentarza">
    <w:name w:val="annotation reference"/>
    <w:basedOn w:val="Domylnaczcionkaakapitu"/>
    <w:uiPriority w:val="99"/>
    <w:rsid w:val="00FD43F4"/>
    <w:rPr>
      <w:sz w:val="16"/>
    </w:rPr>
  </w:style>
  <w:style w:type="paragraph" w:styleId="Tekstkomentarza">
    <w:name w:val="annotation text"/>
    <w:basedOn w:val="Normalny"/>
    <w:link w:val="TekstkomentarzaZnak"/>
    <w:uiPriority w:val="99"/>
    <w:rsid w:val="00FD43F4"/>
    <w:rPr>
      <w:sz w:val="20"/>
      <w:szCs w:val="20"/>
    </w:rPr>
  </w:style>
  <w:style w:type="character" w:customStyle="1" w:styleId="TekstkomentarzaZnak">
    <w:name w:val="Tekst komentarza Znak"/>
    <w:basedOn w:val="Domylnaczcionkaakapitu"/>
    <w:link w:val="Tekstkomentarza"/>
    <w:uiPriority w:val="99"/>
    <w:locked/>
    <w:rsid w:val="00ED0FAB"/>
    <w:rPr>
      <w:rFonts w:eastAsia="Times New Roman"/>
      <w:lang w:val="pl-PL" w:eastAsia="pl-PL"/>
    </w:rPr>
  </w:style>
  <w:style w:type="paragraph" w:styleId="Tematkomentarza">
    <w:name w:val="annotation subject"/>
    <w:basedOn w:val="Tekstkomentarza"/>
    <w:next w:val="Tekstkomentarza"/>
    <w:link w:val="TematkomentarzaZnak"/>
    <w:uiPriority w:val="99"/>
    <w:semiHidden/>
    <w:rsid w:val="00FD43F4"/>
    <w:rPr>
      <w:b/>
      <w:bCs/>
    </w:rPr>
  </w:style>
  <w:style w:type="character" w:customStyle="1" w:styleId="TematkomentarzaZnak">
    <w:name w:val="Temat komentarza Znak"/>
    <w:basedOn w:val="TekstkomentarzaZnak"/>
    <w:link w:val="Tematkomentarza"/>
    <w:uiPriority w:val="99"/>
    <w:semiHidden/>
    <w:rsid w:val="00A069BB"/>
    <w:rPr>
      <w:rFonts w:eastAsia="Times New Roman"/>
      <w:b/>
      <w:bCs/>
      <w:lang w:val="pl-PL" w:eastAsia="pl-PL"/>
    </w:rPr>
  </w:style>
  <w:style w:type="paragraph" w:styleId="Tekstdymka">
    <w:name w:val="Balloon Text"/>
    <w:basedOn w:val="Normalny"/>
    <w:link w:val="TekstdymkaZnak"/>
    <w:uiPriority w:val="99"/>
    <w:semiHidden/>
    <w:rsid w:val="00FD43F4"/>
    <w:rPr>
      <w:rFonts w:ascii="Tahoma" w:hAnsi="Tahoma" w:cs="Tahoma"/>
      <w:sz w:val="16"/>
      <w:szCs w:val="16"/>
    </w:rPr>
  </w:style>
  <w:style w:type="character" w:customStyle="1" w:styleId="TekstdymkaZnak">
    <w:name w:val="Tekst dymka Znak"/>
    <w:basedOn w:val="Domylnaczcionkaakapitu"/>
    <w:link w:val="Tekstdymka"/>
    <w:uiPriority w:val="99"/>
    <w:semiHidden/>
    <w:rsid w:val="00A069BB"/>
    <w:rPr>
      <w:sz w:val="0"/>
      <w:szCs w:val="0"/>
    </w:rPr>
  </w:style>
  <w:style w:type="paragraph" w:customStyle="1" w:styleId="Tekstpodstawowy21">
    <w:name w:val="Tekst podstawowy 21"/>
    <w:basedOn w:val="Normalny"/>
    <w:rsid w:val="00054E82"/>
    <w:pPr>
      <w:suppressAutoHyphens/>
    </w:pPr>
    <w:rPr>
      <w:sz w:val="28"/>
      <w:szCs w:val="24"/>
      <w:lang w:eastAsia="ar-SA"/>
    </w:rPr>
  </w:style>
  <w:style w:type="character" w:customStyle="1" w:styleId="ZnakZnak">
    <w:name w:val="Znak Znak"/>
    <w:rsid w:val="00474DCD"/>
    <w:rPr>
      <w:lang w:val="pl-PL" w:eastAsia="pl-PL"/>
    </w:rPr>
  </w:style>
  <w:style w:type="paragraph" w:customStyle="1" w:styleId="Guidelines2">
    <w:name w:val="Guidelines 2"/>
    <w:basedOn w:val="Normalny"/>
    <w:rsid w:val="00DE0B63"/>
    <w:pPr>
      <w:widowControl w:val="0"/>
      <w:spacing w:before="240"/>
      <w:jc w:val="both"/>
    </w:pPr>
    <w:rPr>
      <w:b/>
      <w:bCs/>
      <w:smallCaps/>
      <w:szCs w:val="24"/>
      <w:lang w:val="en-GB"/>
    </w:rPr>
  </w:style>
  <w:style w:type="paragraph" w:styleId="Poprawka">
    <w:name w:val="Revision"/>
    <w:hidden/>
    <w:uiPriority w:val="99"/>
    <w:semiHidden/>
    <w:rsid w:val="000C0E05"/>
    <w:rPr>
      <w:sz w:val="24"/>
      <w:szCs w:val="22"/>
    </w:rPr>
  </w:style>
  <w:style w:type="paragraph" w:styleId="Tekstprzypisukocowego">
    <w:name w:val="endnote text"/>
    <w:basedOn w:val="Normalny"/>
    <w:link w:val="TekstprzypisukocowegoZnak"/>
    <w:uiPriority w:val="99"/>
    <w:rsid w:val="009904EC"/>
    <w:rPr>
      <w:sz w:val="20"/>
      <w:szCs w:val="20"/>
    </w:rPr>
  </w:style>
  <w:style w:type="character" w:customStyle="1" w:styleId="TekstprzypisukocowegoZnak">
    <w:name w:val="Tekst przypisu końcowego Znak"/>
    <w:basedOn w:val="Domylnaczcionkaakapitu"/>
    <w:link w:val="Tekstprzypisukocowego"/>
    <w:uiPriority w:val="99"/>
    <w:locked/>
    <w:rsid w:val="009904EC"/>
    <w:rPr>
      <w:rFonts w:eastAsia="Times New Roman"/>
    </w:rPr>
  </w:style>
  <w:style w:type="character" w:styleId="Odwoanieprzypisukocowego">
    <w:name w:val="endnote reference"/>
    <w:basedOn w:val="Domylnaczcionkaakapitu"/>
    <w:uiPriority w:val="99"/>
    <w:rsid w:val="009904EC"/>
    <w:rPr>
      <w:vertAlign w:val="superscript"/>
    </w:rPr>
  </w:style>
  <w:style w:type="paragraph" w:styleId="Nagwek">
    <w:name w:val="header"/>
    <w:basedOn w:val="Normalny"/>
    <w:link w:val="NagwekZnak"/>
    <w:uiPriority w:val="99"/>
    <w:rsid w:val="001E6AD1"/>
    <w:pPr>
      <w:tabs>
        <w:tab w:val="center" w:pos="4536"/>
        <w:tab w:val="right" w:pos="9072"/>
      </w:tabs>
    </w:pPr>
  </w:style>
  <w:style w:type="character" w:customStyle="1" w:styleId="NagwekZnak">
    <w:name w:val="Nagłówek Znak"/>
    <w:basedOn w:val="Domylnaczcionkaakapitu"/>
    <w:link w:val="Nagwek"/>
    <w:uiPriority w:val="99"/>
    <w:semiHidden/>
    <w:rsid w:val="00A069BB"/>
    <w:rPr>
      <w:sz w:val="24"/>
      <w:szCs w:val="22"/>
    </w:rPr>
  </w:style>
  <w:style w:type="paragraph" w:styleId="Bezodstpw">
    <w:name w:val="No Spacing"/>
    <w:uiPriority w:val="1"/>
    <w:qFormat/>
    <w:rsid w:val="00AF0B3F"/>
    <w:rPr>
      <w:rFonts w:ascii="Calibri" w:hAnsi="Calibri"/>
      <w:sz w:val="22"/>
      <w:szCs w:val="22"/>
      <w:lang w:eastAsia="en-US"/>
    </w:rPr>
  </w:style>
  <w:style w:type="paragraph" w:styleId="Akapitzlist">
    <w:name w:val="List Paragraph"/>
    <w:basedOn w:val="Normalny"/>
    <w:uiPriority w:val="34"/>
    <w:qFormat/>
    <w:rsid w:val="00A21994"/>
    <w:pPr>
      <w:ind w:left="720"/>
      <w:contextualSpacing/>
    </w:pPr>
    <w:rPr>
      <w:rFonts w:ascii="Calibri" w:hAnsi="Calibri"/>
    </w:rPr>
  </w:style>
  <w:style w:type="paragraph" w:customStyle="1" w:styleId="Przypis">
    <w:name w:val="Przypis"/>
    <w:basedOn w:val="Tekstprzypisudolnego"/>
    <w:link w:val="PrzypisZnak"/>
    <w:qFormat/>
    <w:rsid w:val="00A21994"/>
    <w:pPr>
      <w:spacing w:after="0"/>
    </w:pPr>
    <w:rPr>
      <w:sz w:val="22"/>
    </w:rPr>
  </w:style>
  <w:style w:type="character" w:customStyle="1" w:styleId="Nierozpoznanawzmianka1">
    <w:name w:val="Nierozpoznana wzmianka1"/>
    <w:basedOn w:val="Domylnaczcionkaakapitu"/>
    <w:uiPriority w:val="99"/>
    <w:semiHidden/>
    <w:unhideWhenUsed/>
    <w:rsid w:val="00A21994"/>
    <w:rPr>
      <w:color w:val="605E5C"/>
      <w:shd w:val="clear" w:color="auto" w:fill="E1DFDD"/>
    </w:rPr>
  </w:style>
  <w:style w:type="character" w:customStyle="1" w:styleId="PrzypisZnak">
    <w:name w:val="Przypis Znak"/>
    <w:basedOn w:val="TekstprzypisudolnegoZnak"/>
    <w:link w:val="Przypis"/>
    <w:rsid w:val="00A21994"/>
    <w:rPr>
      <w:rFonts w:asciiTheme="minorHAnsi" w:eastAsia="Times New Roman" w:hAnsiTheme="minorHAnsi"/>
      <w:sz w:val="22"/>
      <w:lang w:val="pl-PL" w:eastAsia="en-US"/>
    </w:rPr>
  </w:style>
  <w:style w:type="character" w:customStyle="1" w:styleId="UnresolvedMention">
    <w:name w:val="Unresolved Mention"/>
    <w:basedOn w:val="Domylnaczcionkaakapitu"/>
    <w:uiPriority w:val="99"/>
    <w:semiHidden/>
    <w:unhideWhenUsed/>
    <w:rsid w:val="00096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6203">
      <w:marLeft w:val="0"/>
      <w:marRight w:val="0"/>
      <w:marTop w:val="0"/>
      <w:marBottom w:val="0"/>
      <w:divBdr>
        <w:top w:val="none" w:sz="0" w:space="0" w:color="auto"/>
        <w:left w:val="none" w:sz="0" w:space="0" w:color="auto"/>
        <w:bottom w:val="none" w:sz="0" w:space="0" w:color="auto"/>
        <w:right w:val="none" w:sz="0" w:space="0" w:color="auto"/>
      </w:divBdr>
    </w:div>
    <w:div w:id="195626206">
      <w:marLeft w:val="0"/>
      <w:marRight w:val="0"/>
      <w:marTop w:val="0"/>
      <w:marBottom w:val="0"/>
      <w:divBdr>
        <w:top w:val="none" w:sz="0" w:space="0" w:color="auto"/>
        <w:left w:val="none" w:sz="0" w:space="0" w:color="auto"/>
        <w:bottom w:val="none" w:sz="0" w:space="0" w:color="auto"/>
        <w:right w:val="none" w:sz="0" w:space="0" w:color="auto"/>
      </w:divBdr>
    </w:div>
    <w:div w:id="195626207">
      <w:marLeft w:val="0"/>
      <w:marRight w:val="0"/>
      <w:marTop w:val="0"/>
      <w:marBottom w:val="0"/>
      <w:divBdr>
        <w:top w:val="none" w:sz="0" w:space="0" w:color="auto"/>
        <w:left w:val="none" w:sz="0" w:space="0" w:color="auto"/>
        <w:bottom w:val="none" w:sz="0" w:space="0" w:color="auto"/>
        <w:right w:val="none" w:sz="0" w:space="0" w:color="auto"/>
      </w:divBdr>
    </w:div>
    <w:div w:id="195626208">
      <w:marLeft w:val="0"/>
      <w:marRight w:val="0"/>
      <w:marTop w:val="0"/>
      <w:marBottom w:val="0"/>
      <w:divBdr>
        <w:top w:val="none" w:sz="0" w:space="0" w:color="auto"/>
        <w:left w:val="none" w:sz="0" w:space="0" w:color="auto"/>
        <w:bottom w:val="none" w:sz="0" w:space="0" w:color="auto"/>
        <w:right w:val="none" w:sz="0" w:space="0" w:color="auto"/>
      </w:divBdr>
      <w:divsChild>
        <w:div w:id="195626204">
          <w:marLeft w:val="720"/>
          <w:marRight w:val="0"/>
          <w:marTop w:val="0"/>
          <w:marBottom w:val="0"/>
          <w:divBdr>
            <w:top w:val="none" w:sz="0" w:space="0" w:color="auto"/>
            <w:left w:val="none" w:sz="0" w:space="0" w:color="auto"/>
            <w:bottom w:val="none" w:sz="0" w:space="0" w:color="auto"/>
            <w:right w:val="none" w:sz="0" w:space="0" w:color="auto"/>
          </w:divBdr>
        </w:div>
        <w:div w:id="195626205">
          <w:marLeft w:val="720"/>
          <w:marRight w:val="0"/>
          <w:marTop w:val="0"/>
          <w:marBottom w:val="0"/>
          <w:divBdr>
            <w:top w:val="none" w:sz="0" w:space="0" w:color="auto"/>
            <w:left w:val="none" w:sz="0" w:space="0" w:color="auto"/>
            <w:bottom w:val="none" w:sz="0" w:space="0" w:color="auto"/>
            <w:right w:val="none" w:sz="0" w:space="0" w:color="auto"/>
          </w:divBdr>
        </w:div>
        <w:div w:id="195626211">
          <w:marLeft w:val="720"/>
          <w:marRight w:val="0"/>
          <w:marTop w:val="0"/>
          <w:marBottom w:val="0"/>
          <w:divBdr>
            <w:top w:val="none" w:sz="0" w:space="0" w:color="auto"/>
            <w:left w:val="none" w:sz="0" w:space="0" w:color="auto"/>
            <w:bottom w:val="none" w:sz="0" w:space="0" w:color="auto"/>
            <w:right w:val="none" w:sz="0" w:space="0" w:color="auto"/>
          </w:divBdr>
        </w:div>
        <w:div w:id="195626212">
          <w:marLeft w:val="720"/>
          <w:marRight w:val="0"/>
          <w:marTop w:val="0"/>
          <w:marBottom w:val="0"/>
          <w:divBdr>
            <w:top w:val="none" w:sz="0" w:space="0" w:color="auto"/>
            <w:left w:val="none" w:sz="0" w:space="0" w:color="auto"/>
            <w:bottom w:val="none" w:sz="0" w:space="0" w:color="auto"/>
            <w:right w:val="none" w:sz="0" w:space="0" w:color="auto"/>
          </w:divBdr>
        </w:div>
        <w:div w:id="195626213">
          <w:marLeft w:val="720"/>
          <w:marRight w:val="0"/>
          <w:marTop w:val="0"/>
          <w:marBottom w:val="0"/>
          <w:divBdr>
            <w:top w:val="none" w:sz="0" w:space="0" w:color="auto"/>
            <w:left w:val="none" w:sz="0" w:space="0" w:color="auto"/>
            <w:bottom w:val="none" w:sz="0" w:space="0" w:color="auto"/>
            <w:right w:val="none" w:sz="0" w:space="0" w:color="auto"/>
          </w:divBdr>
        </w:div>
      </w:divsChild>
    </w:div>
    <w:div w:id="195626209">
      <w:marLeft w:val="0"/>
      <w:marRight w:val="0"/>
      <w:marTop w:val="0"/>
      <w:marBottom w:val="0"/>
      <w:divBdr>
        <w:top w:val="none" w:sz="0" w:space="0" w:color="auto"/>
        <w:left w:val="none" w:sz="0" w:space="0" w:color="auto"/>
        <w:bottom w:val="none" w:sz="0" w:space="0" w:color="auto"/>
        <w:right w:val="none" w:sz="0" w:space="0" w:color="auto"/>
      </w:divBdr>
    </w:div>
    <w:div w:id="195626210">
      <w:marLeft w:val="0"/>
      <w:marRight w:val="0"/>
      <w:marTop w:val="0"/>
      <w:marBottom w:val="0"/>
      <w:divBdr>
        <w:top w:val="none" w:sz="0" w:space="0" w:color="auto"/>
        <w:left w:val="none" w:sz="0" w:space="0" w:color="auto"/>
        <w:bottom w:val="none" w:sz="0" w:space="0" w:color="auto"/>
        <w:right w:val="none" w:sz="0" w:space="0" w:color="auto"/>
      </w:divBdr>
    </w:div>
    <w:div w:id="195626214">
      <w:marLeft w:val="0"/>
      <w:marRight w:val="0"/>
      <w:marTop w:val="0"/>
      <w:marBottom w:val="0"/>
      <w:divBdr>
        <w:top w:val="none" w:sz="0" w:space="0" w:color="auto"/>
        <w:left w:val="none" w:sz="0" w:space="0" w:color="auto"/>
        <w:bottom w:val="none" w:sz="0" w:space="0" w:color="auto"/>
        <w:right w:val="none" w:sz="0" w:space="0" w:color="auto"/>
      </w:divBdr>
    </w:div>
    <w:div w:id="195626215">
      <w:marLeft w:val="0"/>
      <w:marRight w:val="0"/>
      <w:marTop w:val="0"/>
      <w:marBottom w:val="0"/>
      <w:divBdr>
        <w:top w:val="none" w:sz="0" w:space="0" w:color="auto"/>
        <w:left w:val="none" w:sz="0" w:space="0" w:color="auto"/>
        <w:bottom w:val="none" w:sz="0" w:space="0" w:color="auto"/>
        <w:right w:val="none" w:sz="0" w:space="0" w:color="auto"/>
      </w:divBdr>
    </w:div>
    <w:div w:id="1236937024">
      <w:bodyDiv w:val="1"/>
      <w:marLeft w:val="0"/>
      <w:marRight w:val="0"/>
      <w:marTop w:val="0"/>
      <w:marBottom w:val="0"/>
      <w:divBdr>
        <w:top w:val="none" w:sz="0" w:space="0" w:color="auto"/>
        <w:left w:val="none" w:sz="0" w:space="0" w:color="auto"/>
        <w:bottom w:val="none" w:sz="0" w:space="0" w:color="auto"/>
        <w:right w:val="none" w:sz="0" w:space="0" w:color="auto"/>
      </w:divBdr>
    </w:div>
    <w:div w:id="1591549597">
      <w:bodyDiv w:val="1"/>
      <w:marLeft w:val="0"/>
      <w:marRight w:val="0"/>
      <w:marTop w:val="0"/>
      <w:marBottom w:val="0"/>
      <w:divBdr>
        <w:top w:val="none" w:sz="0" w:space="0" w:color="auto"/>
        <w:left w:val="none" w:sz="0" w:space="0" w:color="auto"/>
        <w:bottom w:val="none" w:sz="0" w:space="0" w:color="auto"/>
        <w:right w:val="none" w:sz="0" w:space="0" w:color="auto"/>
      </w:divBdr>
    </w:div>
    <w:div w:id="1705786042">
      <w:bodyDiv w:val="1"/>
      <w:marLeft w:val="0"/>
      <w:marRight w:val="0"/>
      <w:marTop w:val="0"/>
      <w:marBottom w:val="0"/>
      <w:divBdr>
        <w:top w:val="none" w:sz="0" w:space="0" w:color="auto"/>
        <w:left w:val="none" w:sz="0" w:space="0" w:color="auto"/>
        <w:bottom w:val="none" w:sz="0" w:space="0" w:color="auto"/>
        <w:right w:val="none" w:sz="0" w:space="0" w:color="auto"/>
      </w:divBdr>
    </w:div>
    <w:div w:id="1819178943">
      <w:bodyDiv w:val="1"/>
      <w:marLeft w:val="0"/>
      <w:marRight w:val="0"/>
      <w:marTop w:val="0"/>
      <w:marBottom w:val="0"/>
      <w:divBdr>
        <w:top w:val="none" w:sz="0" w:space="0" w:color="auto"/>
        <w:left w:val="none" w:sz="0" w:space="0" w:color="auto"/>
        <w:bottom w:val="none" w:sz="0" w:space="0" w:color="auto"/>
        <w:right w:val="none" w:sz="0" w:space="0" w:color="auto"/>
      </w:divBdr>
    </w:div>
    <w:div w:id="20548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dzina/nabor-wnioskow-w-ramach-programu-resortowego-ministra-rodziny-pracy-i-polityki-spolecznej-centra-opiekunczo-mieszkalne-modul-ii---funkcjonowanie-centr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39A47-22F0-41BA-B38A-5844171E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6096</Words>
  <Characters>41087</Characters>
  <Application>Microsoft Office Word</Application>
  <DocSecurity>0</DocSecurity>
  <Lines>342</Lines>
  <Paragraphs>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 Nr …</vt:lpstr>
      <vt:lpstr>Załącznik Nr …</vt:lpstr>
    </vt:vector>
  </TitlesOfParts>
  <Company>Urząd Miasta Stołecznego Warszawy</Company>
  <LinksUpToDate>false</LinksUpToDate>
  <CharactersWithSpaces>47089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Katarzyna Robak</dc:creator>
  <cp:keywords/>
  <dc:description/>
  <cp:lastModifiedBy>Kamińska Katarzyna</cp:lastModifiedBy>
  <cp:revision>24</cp:revision>
  <cp:lastPrinted>2026-06-23T10:01:00Z</cp:lastPrinted>
  <dcterms:created xsi:type="dcterms:W3CDTF">2026-05-20T15:06:00Z</dcterms:created>
  <dcterms:modified xsi:type="dcterms:W3CDTF">2026-06-23T10:05:00Z</dcterms:modified>
</cp:coreProperties>
</file>